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BF40" w14:textId="77777777" w:rsidR="0020159F" w:rsidRDefault="0020159F" w:rsidP="009B2C7C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  <w:lang w:val="en-US"/>
        </w:rPr>
      </w:pPr>
      <w:bookmarkStart w:id="0" w:name="_GoBack"/>
      <w:bookmarkEnd w:id="0"/>
      <w:r w:rsidRPr="005B3DBB">
        <w:rPr>
          <w:noProof/>
          <w:szCs w:val="24"/>
          <w:lang w:val="es-MX" w:eastAsia="es-MX"/>
        </w:rPr>
        <w:drawing>
          <wp:inline distT="0" distB="0" distL="0" distR="0" wp14:anchorId="04887078" wp14:editId="014F52C9">
            <wp:extent cx="850006" cy="757902"/>
            <wp:effectExtent l="0" t="0" r="7620" b="4445"/>
            <wp:docPr id="2" name="Imagen 2" descr="D:\Documents\ArchivosJAS\Personal\Fotos\Schiav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rchivosJAS\Personal\Fotos\Schiav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63" cy="7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BF56" w14:textId="77777777" w:rsidR="00686BC9" w:rsidRPr="00686BC9" w:rsidRDefault="00686BC9" w:rsidP="00686BC9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686BC9">
        <w:rPr>
          <w:rFonts w:ascii="Arial" w:hAnsi="Arial" w:cs="Arial"/>
          <w:b/>
          <w:spacing w:val="-3"/>
          <w:sz w:val="22"/>
          <w:szCs w:val="22"/>
          <w:lang w:val="en-US"/>
        </w:rPr>
        <w:t>DR. JORGE A. SCHIAVON</w:t>
      </w:r>
    </w:p>
    <w:p w14:paraId="77580BD9" w14:textId="77777777" w:rsidR="00705E66" w:rsidRPr="00F60E0B" w:rsidRDefault="00D67FEA" w:rsidP="009B2C7C">
      <w:pPr>
        <w:jc w:val="right"/>
        <w:rPr>
          <w:rFonts w:ascii="Arial" w:hAnsi="Arial" w:cs="Arial"/>
          <w:spacing w:val="-3"/>
          <w:sz w:val="20"/>
          <w:lang w:val="en-US"/>
        </w:rPr>
      </w:pPr>
      <w:r>
        <w:rPr>
          <w:rFonts w:ascii="Arial" w:hAnsi="Arial" w:cs="Arial"/>
          <w:spacing w:val="-3"/>
          <w:sz w:val="20"/>
          <w:lang w:val="en-US"/>
        </w:rPr>
        <w:t>Jan/2019</w:t>
      </w:r>
    </w:p>
    <w:p w14:paraId="07CB7A39" w14:textId="77777777" w:rsidR="001D1E98" w:rsidRPr="00F60E0B" w:rsidRDefault="001D1E98" w:rsidP="009B2C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</w:p>
    <w:p w14:paraId="241C8FE3" w14:textId="77777777" w:rsidR="00CA7AEB" w:rsidRPr="00F60E0B" w:rsidRDefault="009B2C7C" w:rsidP="009B2C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F60E0B">
        <w:rPr>
          <w:rFonts w:ascii="Arial" w:hAnsi="Arial" w:cs="Arial"/>
          <w:spacing w:val="-3"/>
          <w:sz w:val="22"/>
          <w:szCs w:val="22"/>
          <w:lang w:val="en-US"/>
        </w:rPr>
        <w:tab/>
      </w:r>
      <w:r w:rsidR="00CA7AEB" w:rsidRPr="00F60E0B">
        <w:rPr>
          <w:rFonts w:ascii="Arial" w:hAnsi="Arial" w:cs="Arial"/>
          <w:spacing w:val="-3"/>
          <w:sz w:val="22"/>
          <w:szCs w:val="22"/>
          <w:lang w:val="en-US"/>
        </w:rPr>
        <w:t>Professor of International Relations at</w:t>
      </w:r>
      <w:r w:rsidR="001E23F1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 the International Studies Department, CIDE (Centro de </w:t>
      </w:r>
      <w:proofErr w:type="spellStart"/>
      <w:r w:rsidR="001E23F1" w:rsidRPr="00F60E0B">
        <w:rPr>
          <w:rFonts w:ascii="Arial" w:hAnsi="Arial" w:cs="Arial"/>
          <w:spacing w:val="-3"/>
          <w:sz w:val="22"/>
          <w:szCs w:val="22"/>
          <w:lang w:val="en-US"/>
        </w:rPr>
        <w:t>Investigación</w:t>
      </w:r>
      <w:proofErr w:type="spellEnd"/>
      <w:r w:rsidR="001E23F1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 y </w:t>
      </w:r>
      <w:proofErr w:type="spellStart"/>
      <w:r w:rsidR="001E23F1" w:rsidRPr="00F60E0B">
        <w:rPr>
          <w:rFonts w:ascii="Arial" w:hAnsi="Arial" w:cs="Arial"/>
          <w:spacing w:val="-3"/>
          <w:sz w:val="22"/>
          <w:szCs w:val="22"/>
          <w:lang w:val="en-US"/>
        </w:rPr>
        <w:t>Docencia</w:t>
      </w:r>
      <w:proofErr w:type="spellEnd"/>
      <w:r w:rsidR="001E23F1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1E23F1" w:rsidRPr="00F60E0B">
        <w:rPr>
          <w:rFonts w:ascii="Arial" w:hAnsi="Arial" w:cs="Arial"/>
          <w:spacing w:val="-3"/>
          <w:sz w:val="22"/>
          <w:szCs w:val="22"/>
          <w:lang w:val="en-US"/>
        </w:rPr>
        <w:t>Económicas</w:t>
      </w:r>
      <w:proofErr w:type="spellEnd"/>
      <w:r w:rsidR="001E23F1" w:rsidRPr="00F60E0B">
        <w:rPr>
          <w:rFonts w:ascii="Arial" w:hAnsi="Arial" w:cs="Arial"/>
          <w:spacing w:val="-3"/>
          <w:sz w:val="22"/>
          <w:szCs w:val="22"/>
          <w:lang w:val="en-US"/>
        </w:rPr>
        <w:t>)</w:t>
      </w:r>
      <w:r w:rsidR="00CA7AEB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 (1999</w:t>
      </w:r>
      <w:r w:rsidR="00502CAF" w:rsidRPr="00F60E0B">
        <w:rPr>
          <w:rFonts w:ascii="Arial" w:hAnsi="Arial" w:cs="Arial"/>
          <w:spacing w:val="-3"/>
          <w:sz w:val="22"/>
          <w:szCs w:val="22"/>
          <w:lang w:val="en-US"/>
        </w:rPr>
        <w:t>–</w:t>
      </w:r>
      <w:r w:rsidR="00705E66" w:rsidRPr="00F60E0B">
        <w:rPr>
          <w:rFonts w:ascii="Arial" w:hAnsi="Arial" w:cs="Arial"/>
          <w:spacing w:val="-3"/>
          <w:sz w:val="22"/>
          <w:szCs w:val="22"/>
          <w:lang w:val="en-US"/>
        </w:rPr>
        <w:t>today</w:t>
      </w:r>
      <w:r w:rsidR="00CA7AEB" w:rsidRPr="00F60E0B">
        <w:rPr>
          <w:rFonts w:ascii="Arial" w:hAnsi="Arial" w:cs="Arial"/>
          <w:spacing w:val="-3"/>
          <w:sz w:val="22"/>
          <w:szCs w:val="22"/>
          <w:lang w:val="en-US"/>
        </w:rPr>
        <w:t>)</w:t>
      </w:r>
      <w:r w:rsidR="00D67FEA">
        <w:rPr>
          <w:rFonts w:ascii="Arial" w:hAnsi="Arial" w:cs="Arial"/>
          <w:spacing w:val="-3"/>
          <w:sz w:val="22"/>
          <w:szCs w:val="22"/>
          <w:lang w:val="en-US"/>
        </w:rPr>
        <w:t>,</w:t>
      </w:r>
      <w:r w:rsidR="001D1E98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 Coordinator (2013-today) of the Interdisciplinary Program on Migration at CIDE (CIDE-MIG)</w:t>
      </w:r>
      <w:r w:rsidR="00D67FEA">
        <w:rPr>
          <w:rFonts w:ascii="Arial" w:hAnsi="Arial" w:cs="Arial"/>
          <w:spacing w:val="-3"/>
          <w:sz w:val="22"/>
          <w:szCs w:val="22"/>
          <w:lang w:val="en-US"/>
        </w:rPr>
        <w:t>, and President of CIDE Foundation (2017-today)</w:t>
      </w:r>
      <w:r w:rsidR="00CA7AEB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; Chair of the International </w:t>
      </w:r>
      <w:r w:rsidR="0071396A" w:rsidRPr="00F60E0B">
        <w:rPr>
          <w:rFonts w:ascii="Arial" w:hAnsi="Arial" w:cs="Arial"/>
          <w:spacing w:val="-3"/>
          <w:sz w:val="22"/>
          <w:szCs w:val="22"/>
          <w:lang w:val="en-US"/>
        </w:rPr>
        <w:t>Studies Department</w:t>
      </w:r>
      <w:r w:rsidR="00FC03FF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 (2007-2010), </w:t>
      </w:r>
      <w:r w:rsidR="001D1E98" w:rsidRPr="00F60E0B">
        <w:rPr>
          <w:rFonts w:ascii="Arial" w:hAnsi="Arial" w:cs="Arial"/>
          <w:spacing w:val="-3"/>
          <w:sz w:val="22"/>
          <w:szCs w:val="22"/>
          <w:lang w:val="en-US"/>
        </w:rPr>
        <w:t>Secretary General (Vice-Rector</w:t>
      </w:r>
      <w:r w:rsidR="00CA7AEB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) of </w:t>
      </w:r>
      <w:r w:rsidR="0071396A" w:rsidRPr="00F60E0B">
        <w:rPr>
          <w:rFonts w:ascii="Arial" w:hAnsi="Arial" w:cs="Arial"/>
          <w:spacing w:val="-3"/>
          <w:sz w:val="22"/>
          <w:szCs w:val="22"/>
          <w:lang w:val="en-US"/>
        </w:rPr>
        <w:t>CIDE</w:t>
      </w:r>
      <w:r w:rsidR="00CA7AEB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 (2004-2007)</w:t>
      </w:r>
      <w:r w:rsidR="00FC03FF" w:rsidRPr="00F60E0B">
        <w:rPr>
          <w:rFonts w:ascii="Arial" w:hAnsi="Arial" w:cs="Arial"/>
          <w:spacing w:val="-3"/>
          <w:sz w:val="22"/>
          <w:szCs w:val="22"/>
          <w:lang w:val="en-US"/>
        </w:rPr>
        <w:t>, Director of Development and External Affairs (2002-2004) of CIDE, and Director of the B.A. Program in Political Science and International Relations (2000-2001)</w:t>
      </w:r>
      <w:r w:rsidR="0071396A" w:rsidRPr="00F60E0B">
        <w:rPr>
          <w:rFonts w:ascii="Arial" w:hAnsi="Arial" w:cs="Arial"/>
          <w:spacing w:val="-3"/>
          <w:sz w:val="22"/>
          <w:szCs w:val="22"/>
          <w:lang w:val="en-US"/>
        </w:rPr>
        <w:t>.</w:t>
      </w:r>
      <w:r w:rsidR="00D92642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="00CA7AEB" w:rsidRPr="00F60E0B">
        <w:rPr>
          <w:rFonts w:ascii="Arial" w:hAnsi="Arial" w:cs="Arial"/>
          <w:spacing w:val="-3"/>
          <w:sz w:val="22"/>
          <w:szCs w:val="22"/>
          <w:lang w:val="en-US"/>
        </w:rPr>
        <w:t>President of the Mexican Internat</w:t>
      </w:r>
      <w:r w:rsidR="00D67FEA">
        <w:rPr>
          <w:rFonts w:ascii="Arial" w:hAnsi="Arial" w:cs="Arial"/>
          <w:spacing w:val="-3"/>
          <w:sz w:val="22"/>
          <w:szCs w:val="22"/>
          <w:lang w:val="en-US"/>
        </w:rPr>
        <w:t>ional Studies Association (</w:t>
      </w:r>
      <w:r w:rsidR="00CA7AEB" w:rsidRPr="00F60E0B">
        <w:rPr>
          <w:rFonts w:ascii="Arial" w:hAnsi="Arial" w:cs="Arial"/>
          <w:spacing w:val="-3"/>
          <w:sz w:val="22"/>
          <w:szCs w:val="22"/>
          <w:lang w:val="en-US"/>
        </w:rPr>
        <w:t>AMEI in Spanish) (20</w:t>
      </w:r>
      <w:r w:rsidR="00033E8F" w:rsidRPr="00F60E0B">
        <w:rPr>
          <w:rFonts w:ascii="Arial" w:hAnsi="Arial" w:cs="Arial"/>
          <w:spacing w:val="-3"/>
          <w:sz w:val="22"/>
          <w:szCs w:val="22"/>
          <w:lang w:val="en-US"/>
        </w:rPr>
        <w:t>11-2013</w:t>
      </w:r>
      <w:r w:rsidR="00CA7AEB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) </w:t>
      </w:r>
      <w:r w:rsidR="001D1E98" w:rsidRPr="00F60E0B">
        <w:rPr>
          <w:rFonts w:ascii="Arial" w:hAnsi="Arial" w:cs="Arial"/>
          <w:spacing w:val="-3"/>
          <w:sz w:val="22"/>
          <w:szCs w:val="22"/>
          <w:lang w:val="en-US"/>
        </w:rPr>
        <w:t>and Founding President of the Latin American Federation of International Studies Associations (FLAEI) (2012-2013).</w:t>
      </w:r>
      <w:r w:rsidR="00D67FEA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 w:rsidR="00D67FEA" w:rsidRPr="00D67FEA">
        <w:rPr>
          <w:rFonts w:ascii="Arial" w:hAnsi="Arial" w:cs="Arial"/>
          <w:spacing w:val="-3"/>
          <w:sz w:val="22"/>
          <w:szCs w:val="22"/>
          <w:lang w:val="en-US"/>
        </w:rPr>
        <w:t>E-mail: jorge.schiavon@cide.edu.</w:t>
      </w:r>
    </w:p>
    <w:p w14:paraId="76C8AD43" w14:textId="77777777" w:rsidR="00F60E0B" w:rsidRPr="00F60E0B" w:rsidRDefault="00F60E0B" w:rsidP="00F60E0B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F60E0B">
        <w:rPr>
          <w:rFonts w:ascii="Arial" w:hAnsi="Arial" w:cs="Arial"/>
          <w:spacing w:val="-3"/>
          <w:sz w:val="22"/>
          <w:szCs w:val="22"/>
          <w:lang w:val="en-US"/>
        </w:rPr>
        <w:tab/>
      </w:r>
      <w:r w:rsidR="003B58C6">
        <w:rPr>
          <w:rFonts w:ascii="Arial" w:hAnsi="Arial" w:cs="Arial"/>
          <w:spacing w:val="-3"/>
          <w:sz w:val="22"/>
          <w:szCs w:val="22"/>
          <w:lang w:val="en-US"/>
        </w:rPr>
        <w:t xml:space="preserve">Holds a </w:t>
      </w:r>
      <w:r w:rsidRPr="00F60E0B">
        <w:rPr>
          <w:rFonts w:ascii="Arial" w:hAnsi="Arial" w:cs="Arial"/>
          <w:sz w:val="22"/>
          <w:szCs w:val="22"/>
          <w:lang w:val="en-US"/>
        </w:rPr>
        <w:t>Ph.D. in Political Science and International Affairs (University</w:t>
      </w:r>
      <w:r>
        <w:rPr>
          <w:rFonts w:ascii="Arial" w:hAnsi="Arial" w:cs="Arial"/>
          <w:sz w:val="22"/>
          <w:szCs w:val="22"/>
          <w:lang w:val="en-US"/>
        </w:rPr>
        <w:t xml:space="preserve"> of California, San Diego, UCSD</w:t>
      </w:r>
      <w:r w:rsidRPr="00F60E0B">
        <w:rPr>
          <w:rFonts w:ascii="Arial" w:hAnsi="Arial" w:cs="Arial"/>
          <w:sz w:val="22"/>
          <w:szCs w:val="22"/>
          <w:lang w:val="en-US"/>
        </w:rPr>
        <w:t>); M.A. in Political Science (</w:t>
      </w:r>
      <w:r>
        <w:rPr>
          <w:rFonts w:ascii="Arial" w:hAnsi="Arial" w:cs="Arial"/>
          <w:sz w:val="22"/>
          <w:szCs w:val="22"/>
          <w:lang w:val="en-US"/>
        </w:rPr>
        <w:t>U</w:t>
      </w:r>
      <w:r w:rsidRPr="00F60E0B">
        <w:rPr>
          <w:rFonts w:ascii="Arial" w:hAnsi="Arial" w:cs="Arial"/>
          <w:sz w:val="22"/>
          <w:szCs w:val="22"/>
          <w:lang w:val="en-US"/>
        </w:rPr>
        <w:t xml:space="preserve">CSD); B.A. in International Relations (El Colegio de México); and Diploma in Public International Law (The Hague Academy of International Law, International Court of Justice). </w:t>
      </w:r>
      <w:r w:rsidR="00D67FEA" w:rsidRPr="00D67FEA">
        <w:rPr>
          <w:rFonts w:ascii="Arial" w:hAnsi="Arial" w:cs="Arial"/>
          <w:sz w:val="22"/>
          <w:szCs w:val="22"/>
          <w:lang w:val="en-US"/>
        </w:rPr>
        <w:t>Member of the National Research System (SNI) in Mexico, level 2.</w:t>
      </w:r>
    </w:p>
    <w:p w14:paraId="0BABCD38" w14:textId="77777777" w:rsidR="00FC03FF" w:rsidRPr="00F60E0B" w:rsidRDefault="00D67FEA" w:rsidP="009B2C7C">
      <w:pPr>
        <w:pStyle w:val="Tekstpodstawowywcity"/>
        <w:spacing w:after="0"/>
        <w:ind w:left="0"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Author or editor of 17</w:t>
      </w:r>
      <w:r w:rsidR="00B917C2" w:rsidRPr="00F60E0B">
        <w:rPr>
          <w:rFonts w:ascii="Arial" w:hAnsi="Arial" w:cs="Arial"/>
          <w:sz w:val="22"/>
          <w:szCs w:val="22"/>
          <w:lang w:val="en-US"/>
        </w:rPr>
        <w:t xml:space="preserve"> academic books</w:t>
      </w:r>
      <w:r>
        <w:rPr>
          <w:rFonts w:ascii="Arial" w:hAnsi="Arial" w:cs="Arial"/>
          <w:sz w:val="22"/>
          <w:szCs w:val="22"/>
          <w:lang w:val="en-US"/>
        </w:rPr>
        <w:t xml:space="preserve"> and 100+</w:t>
      </w:r>
      <w:r w:rsidR="00FC03FF" w:rsidRPr="00F60E0B">
        <w:rPr>
          <w:rFonts w:ascii="Arial" w:hAnsi="Arial" w:cs="Arial"/>
          <w:sz w:val="22"/>
          <w:szCs w:val="22"/>
          <w:lang w:val="en-US"/>
        </w:rPr>
        <w:t xml:space="preserve"> ar</w:t>
      </w:r>
      <w:r w:rsidR="00A25BF1" w:rsidRPr="00F60E0B">
        <w:rPr>
          <w:rFonts w:ascii="Arial" w:hAnsi="Arial" w:cs="Arial"/>
          <w:sz w:val="22"/>
          <w:szCs w:val="22"/>
          <w:lang w:val="en-US"/>
        </w:rPr>
        <w:t>ticles and chapters on Mexican f</w:t>
      </w:r>
      <w:r w:rsidR="00FC03FF" w:rsidRPr="00F60E0B">
        <w:rPr>
          <w:rFonts w:ascii="Arial" w:hAnsi="Arial" w:cs="Arial"/>
          <w:sz w:val="22"/>
          <w:szCs w:val="22"/>
          <w:lang w:val="en-US"/>
        </w:rPr>
        <w:t>ore</w:t>
      </w:r>
      <w:r w:rsidR="00A25BF1" w:rsidRPr="00F60E0B">
        <w:rPr>
          <w:rFonts w:ascii="Arial" w:hAnsi="Arial" w:cs="Arial"/>
          <w:sz w:val="22"/>
          <w:szCs w:val="22"/>
          <w:lang w:val="en-US"/>
        </w:rPr>
        <w:t>ign policy, h</w:t>
      </w:r>
      <w:r w:rsidR="00FC03FF" w:rsidRPr="00F60E0B">
        <w:rPr>
          <w:rFonts w:ascii="Arial" w:hAnsi="Arial" w:cs="Arial"/>
          <w:sz w:val="22"/>
          <w:szCs w:val="22"/>
          <w:lang w:val="en-US"/>
        </w:rPr>
        <w:t xml:space="preserve">istory of Mexican international relations, migration, </w:t>
      </w:r>
      <w:r w:rsidR="00A25BF1" w:rsidRPr="00F60E0B">
        <w:rPr>
          <w:rFonts w:ascii="Arial" w:hAnsi="Arial" w:cs="Arial"/>
          <w:spacing w:val="-3"/>
          <w:sz w:val="22"/>
          <w:szCs w:val="22"/>
          <w:lang w:val="en-US"/>
        </w:rPr>
        <w:t>s</w:t>
      </w:r>
      <w:r w:rsidR="00FC03FF" w:rsidRPr="00F60E0B">
        <w:rPr>
          <w:rFonts w:ascii="Arial" w:hAnsi="Arial" w:cs="Arial"/>
          <w:spacing w:val="-3"/>
          <w:sz w:val="22"/>
          <w:szCs w:val="22"/>
          <w:lang w:val="en-US"/>
        </w:rPr>
        <w:t>ub-State diplomacy (</w:t>
      </w:r>
      <w:proofErr w:type="spellStart"/>
      <w:r w:rsidR="00FC03FF" w:rsidRPr="00F60E0B">
        <w:rPr>
          <w:rFonts w:ascii="Arial" w:hAnsi="Arial" w:cs="Arial"/>
          <w:spacing w:val="-3"/>
          <w:sz w:val="22"/>
          <w:szCs w:val="22"/>
          <w:lang w:val="en-US"/>
        </w:rPr>
        <w:t>paradiplomacy</w:t>
      </w:r>
      <w:proofErr w:type="spellEnd"/>
      <w:r w:rsidR="00FC03FF" w:rsidRPr="00F60E0B">
        <w:rPr>
          <w:rFonts w:ascii="Arial" w:hAnsi="Arial" w:cs="Arial"/>
          <w:spacing w:val="-3"/>
          <w:sz w:val="22"/>
          <w:szCs w:val="22"/>
          <w:lang w:val="en-US"/>
        </w:rPr>
        <w:t>); public opinion and foreign policy; regional integration in Latin America and North America; institutions, decentralization, and federalism in Latin America and North America; U.S.-Mexico-Canada relations and Hemispheric Latin American relations; Mexican, North American, and Latin American political systems and foreign policies.</w:t>
      </w:r>
      <w:r>
        <w:rPr>
          <w:rFonts w:ascii="Arial" w:hAnsi="Arial" w:cs="Arial"/>
          <w:spacing w:val="-3"/>
          <w:sz w:val="22"/>
          <w:szCs w:val="22"/>
          <w:lang w:val="en-US"/>
        </w:rPr>
        <w:t xml:space="preserve"> Has taught 8</w:t>
      </w:r>
      <w:r w:rsidR="00A25BF1" w:rsidRPr="00F60E0B">
        <w:rPr>
          <w:rFonts w:ascii="Arial" w:hAnsi="Arial" w:cs="Arial"/>
          <w:spacing w:val="-3"/>
          <w:sz w:val="22"/>
          <w:szCs w:val="22"/>
          <w:lang w:val="en-US"/>
        </w:rPr>
        <w:t>0</w:t>
      </w:r>
      <w:r>
        <w:rPr>
          <w:rFonts w:ascii="Arial" w:hAnsi="Arial" w:cs="Arial"/>
          <w:spacing w:val="-3"/>
          <w:sz w:val="22"/>
          <w:szCs w:val="22"/>
          <w:lang w:val="en-US"/>
        </w:rPr>
        <w:t>+</w:t>
      </w:r>
      <w:r w:rsidR="00A25BF1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 undergraduate and gradua</w:t>
      </w:r>
      <w:r>
        <w:rPr>
          <w:rFonts w:ascii="Arial" w:hAnsi="Arial" w:cs="Arial"/>
          <w:spacing w:val="-3"/>
          <w:sz w:val="22"/>
          <w:szCs w:val="22"/>
          <w:lang w:val="en-US"/>
        </w:rPr>
        <w:t>te courses, and participated in 4</w:t>
      </w:r>
      <w:r w:rsidR="00A25BF1" w:rsidRPr="00F60E0B">
        <w:rPr>
          <w:rFonts w:ascii="Arial" w:hAnsi="Arial" w:cs="Arial"/>
          <w:spacing w:val="-3"/>
          <w:sz w:val="22"/>
          <w:szCs w:val="22"/>
          <w:lang w:val="en-US"/>
        </w:rPr>
        <w:t>00</w:t>
      </w:r>
      <w:r>
        <w:rPr>
          <w:rFonts w:ascii="Arial" w:hAnsi="Arial" w:cs="Arial"/>
          <w:spacing w:val="-3"/>
          <w:sz w:val="22"/>
          <w:szCs w:val="22"/>
          <w:lang w:val="en-US"/>
        </w:rPr>
        <w:t>+</w:t>
      </w:r>
      <w:r w:rsidR="00A25BF1" w:rsidRPr="00F60E0B">
        <w:rPr>
          <w:rFonts w:ascii="Arial" w:hAnsi="Arial" w:cs="Arial"/>
          <w:spacing w:val="-3"/>
          <w:sz w:val="22"/>
          <w:szCs w:val="22"/>
          <w:lang w:val="en-US"/>
        </w:rPr>
        <w:t xml:space="preserve"> conferences and lectures </w:t>
      </w:r>
      <w:r>
        <w:rPr>
          <w:rFonts w:ascii="Arial" w:hAnsi="Arial" w:cs="Arial"/>
          <w:spacing w:val="-3"/>
          <w:sz w:val="22"/>
          <w:szCs w:val="22"/>
          <w:lang w:val="en-US"/>
        </w:rPr>
        <w:t>in 40+ countries</w:t>
      </w:r>
      <w:r w:rsidR="00A25BF1" w:rsidRPr="00F60E0B">
        <w:rPr>
          <w:rFonts w:ascii="Arial" w:hAnsi="Arial" w:cs="Arial"/>
          <w:spacing w:val="-3"/>
          <w:sz w:val="22"/>
          <w:szCs w:val="22"/>
          <w:lang w:val="en-US"/>
        </w:rPr>
        <w:t>.</w:t>
      </w:r>
    </w:p>
    <w:p w14:paraId="58EC83C8" w14:textId="77777777" w:rsidR="0077240C" w:rsidRPr="00247E0B" w:rsidRDefault="009B2C7C" w:rsidP="0020159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MX"/>
        </w:rPr>
      </w:pPr>
      <w:r w:rsidRPr="00F60E0B">
        <w:rPr>
          <w:rFonts w:ascii="Arial" w:hAnsi="Arial" w:cs="Arial"/>
          <w:spacing w:val="-3"/>
          <w:sz w:val="22"/>
          <w:szCs w:val="22"/>
          <w:lang w:val="en-US"/>
        </w:rPr>
        <w:tab/>
      </w:r>
      <w:r w:rsidR="00D67FEA">
        <w:rPr>
          <w:rFonts w:ascii="Arial" w:hAnsi="Arial" w:cs="Arial"/>
          <w:spacing w:val="-3"/>
          <w:sz w:val="22"/>
          <w:szCs w:val="22"/>
          <w:lang w:val="es-MX"/>
        </w:rPr>
        <w:t xml:space="preserve">His most recent books are: </w:t>
      </w:r>
      <w:r w:rsidR="00D67FEA" w:rsidRPr="00D67FEA">
        <w:rPr>
          <w:rFonts w:ascii="Arial" w:hAnsi="Arial" w:cs="Arial"/>
          <w:i/>
          <w:spacing w:val="-3"/>
          <w:sz w:val="22"/>
          <w:szCs w:val="22"/>
          <w:lang w:val="es-MX"/>
        </w:rPr>
        <w:t>Comparative Paradiplomacy</w:t>
      </w:r>
      <w:r w:rsidR="00D67FEA" w:rsidRPr="00D67FEA">
        <w:rPr>
          <w:rFonts w:ascii="Arial" w:hAnsi="Arial" w:cs="Arial"/>
          <w:spacing w:val="-3"/>
          <w:sz w:val="22"/>
          <w:szCs w:val="22"/>
          <w:lang w:val="es-MX"/>
        </w:rPr>
        <w:t xml:space="preserve"> (Nueva York, Routledge, 2019); </w:t>
      </w:r>
      <w:r w:rsidR="00D67FEA" w:rsidRPr="00D67FEA">
        <w:rPr>
          <w:rFonts w:ascii="Arial" w:hAnsi="Arial" w:cs="Arial"/>
          <w:i/>
          <w:spacing w:val="-3"/>
          <w:sz w:val="22"/>
          <w:szCs w:val="22"/>
          <w:lang w:val="es-MX"/>
        </w:rPr>
        <w:t>La Política Exterior de México 2018-2024: Diagnóstico y Propuestas</w:t>
      </w:r>
      <w:r w:rsidR="00D67FEA" w:rsidRPr="00D67FEA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="00D67FEA">
        <w:rPr>
          <w:rFonts w:ascii="Arial" w:hAnsi="Arial" w:cs="Arial"/>
          <w:spacing w:val="-3"/>
          <w:sz w:val="22"/>
          <w:szCs w:val="22"/>
          <w:lang w:val="es-MX"/>
        </w:rPr>
        <w:t>(coedited w/</w:t>
      </w:r>
      <w:r w:rsidR="00D67FEA" w:rsidRPr="00D67FEA">
        <w:rPr>
          <w:rFonts w:ascii="Arial" w:hAnsi="Arial" w:cs="Arial"/>
          <w:spacing w:val="-3"/>
          <w:sz w:val="22"/>
          <w:szCs w:val="22"/>
          <w:lang w:val="es-MX"/>
        </w:rPr>
        <w:t xml:space="preserve"> Rafael Velázquez</w:t>
      </w:r>
      <w:r w:rsidR="00D67FEA">
        <w:rPr>
          <w:rFonts w:ascii="Arial" w:hAnsi="Arial" w:cs="Arial"/>
          <w:spacing w:val="-3"/>
          <w:sz w:val="22"/>
          <w:szCs w:val="22"/>
          <w:lang w:val="es-MX"/>
        </w:rPr>
        <w:t xml:space="preserve"> and</w:t>
      </w:r>
      <w:r w:rsidR="00D67FEA" w:rsidRPr="00D67FEA">
        <w:rPr>
          <w:rFonts w:ascii="Arial" w:hAnsi="Arial" w:cs="Arial"/>
          <w:spacing w:val="-3"/>
          <w:sz w:val="22"/>
          <w:szCs w:val="22"/>
          <w:lang w:val="es-MX"/>
        </w:rPr>
        <w:t xml:space="preserve"> Humbe</w:t>
      </w:r>
      <w:r w:rsidR="00D67FEA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="00D67FEA" w:rsidRPr="00D67FEA">
        <w:rPr>
          <w:rFonts w:ascii="Arial" w:hAnsi="Arial" w:cs="Arial"/>
          <w:spacing w:val="-3"/>
          <w:sz w:val="22"/>
          <w:szCs w:val="22"/>
          <w:lang w:val="es-MX"/>
        </w:rPr>
        <w:t xml:space="preserve">to Garza) (México: CIDE, UABC y UANL, 2018); </w:t>
      </w:r>
      <w:r w:rsidR="00EF6575" w:rsidRPr="00F60E0B">
        <w:rPr>
          <w:rFonts w:ascii="Arial" w:hAnsi="Arial" w:cs="Arial"/>
          <w:sz w:val="22"/>
          <w:szCs w:val="22"/>
          <w:lang w:val="es-ES"/>
        </w:rPr>
        <w:t xml:space="preserve"> </w:t>
      </w:r>
      <w:r w:rsidR="00EF6575" w:rsidRPr="00F60E0B">
        <w:rPr>
          <w:rFonts w:ascii="Arial" w:hAnsi="Arial" w:cs="Arial"/>
          <w:i/>
          <w:sz w:val="22"/>
          <w:szCs w:val="22"/>
          <w:lang w:val="es-MX"/>
        </w:rPr>
        <w:t xml:space="preserve">Teorías de Relaciones Internacionales en el Siglo XXI: Interpretaciones críticas desde México </w:t>
      </w:r>
      <w:r w:rsidR="00EF6575" w:rsidRPr="00F60E0B">
        <w:rPr>
          <w:rFonts w:ascii="Arial" w:hAnsi="Arial" w:cs="Arial"/>
          <w:sz w:val="22"/>
          <w:szCs w:val="22"/>
          <w:lang w:val="es-MX"/>
        </w:rPr>
        <w:t>(coedited w/ Adriana Ortega, Marcela López-Vallejo and Ra</w:t>
      </w:r>
      <w:r w:rsidR="00247E0B">
        <w:rPr>
          <w:rFonts w:ascii="Arial" w:hAnsi="Arial" w:cs="Arial"/>
          <w:sz w:val="22"/>
          <w:szCs w:val="22"/>
          <w:lang w:val="es-MX"/>
        </w:rPr>
        <w:t>fael Velázquez), second edition (Mé</w:t>
      </w:r>
      <w:r w:rsidR="00EF6575" w:rsidRPr="00F60E0B">
        <w:rPr>
          <w:rFonts w:ascii="Arial" w:hAnsi="Arial" w:cs="Arial"/>
          <w:sz w:val="22"/>
          <w:szCs w:val="22"/>
          <w:lang w:val="es-MX"/>
        </w:rPr>
        <w:t>xico, CIDE, AMEI, BUAP, Colsan, UABC, UANL and UPAEP, 2016 (first edition 2014)</w:t>
      </w:r>
      <w:r w:rsidR="00247E0B">
        <w:rPr>
          <w:rFonts w:ascii="Arial" w:hAnsi="Arial" w:cs="Arial"/>
          <w:sz w:val="22"/>
          <w:szCs w:val="22"/>
          <w:lang w:val="es-MX"/>
        </w:rPr>
        <w:t>)</w:t>
      </w:r>
      <w:r w:rsidR="00EF6575" w:rsidRPr="00F60E0B">
        <w:rPr>
          <w:rFonts w:ascii="Arial" w:hAnsi="Arial" w:cs="Arial"/>
          <w:i/>
          <w:sz w:val="22"/>
          <w:szCs w:val="22"/>
          <w:lang w:val="es-MX"/>
        </w:rPr>
        <w:t xml:space="preserve">; Balance y Perspectivas de la política exterior de México 2006-2012 </w:t>
      </w:r>
      <w:r w:rsidR="00EF6575" w:rsidRPr="00F60E0B">
        <w:rPr>
          <w:rFonts w:ascii="Arial" w:hAnsi="Arial" w:cs="Arial"/>
          <w:sz w:val="22"/>
          <w:szCs w:val="22"/>
          <w:lang w:val="es-MX"/>
        </w:rPr>
        <w:t>(coedited w/ Humberto Garz</w:t>
      </w:r>
      <w:r w:rsidR="00247E0B">
        <w:rPr>
          <w:rFonts w:ascii="Arial" w:hAnsi="Arial" w:cs="Arial"/>
          <w:sz w:val="22"/>
          <w:szCs w:val="22"/>
          <w:lang w:val="es-MX"/>
        </w:rPr>
        <w:t xml:space="preserve">a and Rafael Velázquez), (México, </w:t>
      </w:r>
      <w:r w:rsidR="00EF6575" w:rsidRPr="00F60E0B">
        <w:rPr>
          <w:rFonts w:ascii="Arial" w:hAnsi="Arial" w:cs="Arial"/>
          <w:sz w:val="22"/>
          <w:szCs w:val="22"/>
          <w:lang w:val="es-MX"/>
        </w:rPr>
        <w:t>El Colegio de México and CIDE, 2014</w:t>
      </w:r>
      <w:r w:rsidR="00247E0B">
        <w:rPr>
          <w:rFonts w:ascii="Arial" w:hAnsi="Arial" w:cs="Arial"/>
          <w:sz w:val="22"/>
          <w:szCs w:val="22"/>
          <w:lang w:val="es-MX"/>
        </w:rPr>
        <w:t>)</w:t>
      </w:r>
      <w:r w:rsidR="00EF6575" w:rsidRPr="00F60E0B">
        <w:rPr>
          <w:rFonts w:ascii="Arial" w:hAnsi="Arial" w:cs="Arial"/>
          <w:sz w:val="22"/>
          <w:szCs w:val="22"/>
          <w:lang w:val="es-MX"/>
        </w:rPr>
        <w:t>;</w:t>
      </w:r>
      <w:r w:rsidR="00EF6575" w:rsidRPr="00F60E0B">
        <w:rPr>
          <w:rFonts w:ascii="Arial" w:hAnsi="Arial" w:cs="Arial"/>
          <w:i/>
          <w:sz w:val="22"/>
          <w:szCs w:val="22"/>
          <w:lang w:val="es-MX"/>
        </w:rPr>
        <w:t xml:space="preserve"> Perspectivas migratorias III: Los derechos políticos de los mexicanos en el exterior </w:t>
      </w:r>
      <w:r w:rsidR="00247E0B">
        <w:rPr>
          <w:rFonts w:ascii="Arial" w:hAnsi="Arial" w:cs="Arial"/>
          <w:sz w:val="22"/>
          <w:szCs w:val="22"/>
          <w:lang w:val="es-MX"/>
        </w:rPr>
        <w:t>(coedited w/ Jorge Durand) (Mé</w:t>
      </w:r>
      <w:r w:rsidR="00EF6575" w:rsidRPr="00F60E0B">
        <w:rPr>
          <w:rFonts w:ascii="Arial" w:hAnsi="Arial" w:cs="Arial"/>
          <w:sz w:val="22"/>
          <w:szCs w:val="22"/>
          <w:lang w:val="es-MX"/>
        </w:rPr>
        <w:t>xico, CIDE, 2014</w:t>
      </w:r>
      <w:r w:rsidR="00247E0B">
        <w:rPr>
          <w:rFonts w:ascii="Arial" w:hAnsi="Arial" w:cs="Arial"/>
          <w:sz w:val="22"/>
          <w:szCs w:val="22"/>
          <w:lang w:val="es-MX"/>
        </w:rPr>
        <w:t>)</w:t>
      </w:r>
      <w:r w:rsidR="00EF6575" w:rsidRPr="00F60E0B">
        <w:rPr>
          <w:rFonts w:ascii="Arial" w:hAnsi="Arial" w:cs="Arial"/>
          <w:sz w:val="22"/>
          <w:szCs w:val="22"/>
          <w:lang w:val="es-MX"/>
        </w:rPr>
        <w:t>;</w:t>
      </w:r>
      <w:r w:rsidR="00502CAF" w:rsidRPr="00F60E0B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3671C" w:rsidRPr="00F60E0B">
        <w:rPr>
          <w:rFonts w:ascii="Arial" w:hAnsi="Arial" w:cs="Arial"/>
          <w:i/>
          <w:sz w:val="22"/>
          <w:szCs w:val="22"/>
          <w:lang w:val="es-ES"/>
        </w:rPr>
        <w:t xml:space="preserve">North America’s Soft Security Threats and Multilateral Governance: A Post-Westphalian Pathway </w:t>
      </w:r>
      <w:r w:rsidR="00EF6575" w:rsidRPr="00F60E0B">
        <w:rPr>
          <w:rFonts w:ascii="Arial" w:hAnsi="Arial" w:cs="Arial"/>
          <w:sz w:val="22"/>
          <w:szCs w:val="22"/>
          <w:lang w:val="es-ES"/>
        </w:rPr>
        <w:t>(coedited w/</w:t>
      </w:r>
      <w:r w:rsidR="00247E0B">
        <w:rPr>
          <w:rFonts w:ascii="Arial" w:hAnsi="Arial" w:cs="Arial"/>
          <w:sz w:val="22"/>
          <w:szCs w:val="22"/>
          <w:lang w:val="es-ES"/>
        </w:rPr>
        <w:t xml:space="preserve"> Imtiaz Hussain) (</w:t>
      </w:r>
      <w:r w:rsidR="00D3671C" w:rsidRPr="00F60E0B">
        <w:rPr>
          <w:rFonts w:ascii="Arial" w:hAnsi="Arial" w:cs="Arial"/>
          <w:sz w:val="22"/>
          <w:szCs w:val="22"/>
          <w:lang w:val="es-ES"/>
        </w:rPr>
        <w:t>New York, Palgrave-Macmillan, 2013</w:t>
      </w:r>
      <w:r w:rsidR="00247E0B">
        <w:rPr>
          <w:rFonts w:ascii="Arial" w:hAnsi="Arial" w:cs="Arial"/>
          <w:sz w:val="22"/>
          <w:szCs w:val="22"/>
          <w:lang w:val="es-ES"/>
        </w:rPr>
        <w:t>)</w:t>
      </w:r>
      <w:r w:rsidR="00D3671C" w:rsidRPr="00F60E0B">
        <w:rPr>
          <w:rFonts w:ascii="Arial" w:hAnsi="Arial" w:cs="Arial"/>
          <w:sz w:val="22"/>
          <w:szCs w:val="22"/>
          <w:lang w:val="es-ES"/>
        </w:rPr>
        <w:t xml:space="preserve">; </w:t>
      </w:r>
      <w:r w:rsidR="00D3671C" w:rsidRPr="00F60E0B">
        <w:rPr>
          <w:rFonts w:ascii="Arial" w:hAnsi="Arial" w:cs="Arial"/>
          <w:i/>
          <w:sz w:val="22"/>
          <w:szCs w:val="22"/>
          <w:lang w:val="es-ES"/>
        </w:rPr>
        <w:t xml:space="preserve">La política exterior de México 2012-2018: Diagnóstico y Propuestas </w:t>
      </w:r>
      <w:r w:rsidR="00EF6575" w:rsidRPr="00F60E0B">
        <w:rPr>
          <w:rFonts w:ascii="Arial" w:hAnsi="Arial" w:cs="Arial"/>
          <w:sz w:val="22"/>
          <w:szCs w:val="22"/>
          <w:lang w:val="es-ES"/>
        </w:rPr>
        <w:t>(co</w:t>
      </w:r>
      <w:r w:rsidR="005E1C4E" w:rsidRPr="00F60E0B">
        <w:rPr>
          <w:rFonts w:ascii="Arial" w:hAnsi="Arial" w:cs="Arial"/>
          <w:sz w:val="22"/>
          <w:szCs w:val="22"/>
          <w:lang w:val="es-ES"/>
        </w:rPr>
        <w:t>edited</w:t>
      </w:r>
      <w:r w:rsidR="00D3671C" w:rsidRPr="00F60E0B">
        <w:rPr>
          <w:rFonts w:ascii="Arial" w:hAnsi="Arial" w:cs="Arial"/>
          <w:sz w:val="22"/>
          <w:szCs w:val="22"/>
          <w:lang w:val="es-ES"/>
        </w:rPr>
        <w:t xml:space="preserve"> </w:t>
      </w:r>
      <w:r w:rsidR="00EF6575" w:rsidRPr="00F60E0B">
        <w:rPr>
          <w:rFonts w:ascii="Arial" w:hAnsi="Arial" w:cs="Arial"/>
          <w:sz w:val="22"/>
          <w:szCs w:val="22"/>
          <w:lang w:val="es-ES"/>
        </w:rPr>
        <w:t xml:space="preserve">w/ Rafael Velázquez), </w:t>
      </w:r>
      <w:r w:rsidR="00247E0B">
        <w:rPr>
          <w:rFonts w:ascii="Arial" w:hAnsi="Arial" w:cs="Arial"/>
          <w:sz w:val="22"/>
          <w:szCs w:val="22"/>
          <w:lang w:val="es-ES"/>
        </w:rPr>
        <w:t>(Mé</w:t>
      </w:r>
      <w:r w:rsidR="00D3671C" w:rsidRPr="00F60E0B">
        <w:rPr>
          <w:rFonts w:ascii="Arial" w:hAnsi="Arial" w:cs="Arial"/>
          <w:sz w:val="22"/>
          <w:szCs w:val="22"/>
          <w:lang w:val="es-ES"/>
        </w:rPr>
        <w:t>xico, AMEI, 2012</w:t>
      </w:r>
      <w:r w:rsidR="00247E0B">
        <w:rPr>
          <w:rFonts w:ascii="Arial" w:hAnsi="Arial" w:cs="Arial"/>
          <w:sz w:val="22"/>
          <w:szCs w:val="22"/>
          <w:lang w:val="es-ES"/>
        </w:rPr>
        <w:t>)</w:t>
      </w:r>
      <w:r w:rsidR="00D3671C" w:rsidRPr="00F60E0B">
        <w:rPr>
          <w:rFonts w:ascii="Arial" w:hAnsi="Arial" w:cs="Arial"/>
          <w:sz w:val="22"/>
          <w:szCs w:val="22"/>
          <w:lang w:val="es-ES"/>
        </w:rPr>
        <w:t>;</w:t>
      </w:r>
      <w:r w:rsidR="00D3671C" w:rsidRPr="00F60E0B">
        <w:rPr>
          <w:rFonts w:ascii="Arial" w:hAnsi="Arial" w:cs="Arial"/>
          <w:i/>
          <w:sz w:val="22"/>
          <w:szCs w:val="22"/>
          <w:lang w:val="es-ES"/>
        </w:rPr>
        <w:t xml:space="preserve"> Las relaciones México-Estados Unidos: Prioridades constantes, modelos teóricos variables</w:t>
      </w:r>
      <w:r w:rsidR="00247E0B">
        <w:rPr>
          <w:rFonts w:ascii="Arial" w:hAnsi="Arial" w:cs="Arial"/>
          <w:sz w:val="22"/>
          <w:szCs w:val="22"/>
          <w:lang w:val="es-ES"/>
        </w:rPr>
        <w:t xml:space="preserve"> (Mé</w:t>
      </w:r>
      <w:r w:rsidR="00D3671C" w:rsidRPr="00F60E0B">
        <w:rPr>
          <w:rFonts w:ascii="Arial" w:hAnsi="Arial" w:cs="Arial"/>
          <w:sz w:val="22"/>
          <w:szCs w:val="22"/>
          <w:lang w:val="es-ES"/>
        </w:rPr>
        <w:t>xico, BUAP, 2011</w:t>
      </w:r>
      <w:r w:rsidR="00247E0B">
        <w:rPr>
          <w:rFonts w:ascii="Arial" w:hAnsi="Arial" w:cs="Arial"/>
          <w:sz w:val="22"/>
          <w:szCs w:val="22"/>
          <w:lang w:val="es-ES"/>
        </w:rPr>
        <w:t>)</w:t>
      </w:r>
      <w:r w:rsidR="00B917C2" w:rsidRPr="00F60E0B">
        <w:rPr>
          <w:rFonts w:ascii="Arial" w:hAnsi="Arial" w:cs="Arial"/>
          <w:sz w:val="22"/>
          <w:szCs w:val="22"/>
          <w:lang w:val="es-ES"/>
        </w:rPr>
        <w:t xml:space="preserve">; </w:t>
      </w:r>
      <w:r w:rsidR="00FC03FF" w:rsidRPr="00F60E0B">
        <w:rPr>
          <w:rFonts w:ascii="Arial" w:hAnsi="Arial" w:cs="Arial"/>
          <w:i/>
          <w:sz w:val="22"/>
          <w:szCs w:val="22"/>
          <w:lang w:val="es-ES"/>
        </w:rPr>
        <w:t>Perspectivas migratorias: Un análisis interdisciplinario de la migración internacional</w:t>
      </w:r>
      <w:r w:rsidR="00EF6575" w:rsidRPr="00F60E0B">
        <w:rPr>
          <w:rFonts w:ascii="Arial" w:hAnsi="Arial" w:cs="Arial"/>
          <w:sz w:val="22"/>
          <w:szCs w:val="22"/>
          <w:lang w:val="es-ES"/>
        </w:rPr>
        <w:t xml:space="preserve"> (coedited w/</w:t>
      </w:r>
      <w:r w:rsidR="00562351" w:rsidRPr="00F60E0B">
        <w:rPr>
          <w:rFonts w:ascii="Arial" w:hAnsi="Arial" w:cs="Arial"/>
          <w:sz w:val="22"/>
          <w:szCs w:val="22"/>
          <w:lang w:val="es-ES"/>
        </w:rPr>
        <w:t xml:space="preserve"> </w:t>
      </w:r>
      <w:r w:rsidR="00247E0B">
        <w:rPr>
          <w:rFonts w:ascii="Arial" w:hAnsi="Arial" w:cs="Arial"/>
          <w:sz w:val="22"/>
          <w:szCs w:val="22"/>
          <w:lang w:val="es-ES"/>
        </w:rPr>
        <w:t>Jorge Durand) (</w:t>
      </w:r>
      <w:r w:rsidR="00FC03FF" w:rsidRPr="00F60E0B">
        <w:rPr>
          <w:rFonts w:ascii="Arial" w:hAnsi="Arial" w:cs="Arial"/>
          <w:sz w:val="22"/>
          <w:szCs w:val="22"/>
          <w:lang w:val="es-ES"/>
        </w:rPr>
        <w:t>México, CIDE, 2010</w:t>
      </w:r>
      <w:r w:rsidR="00247E0B">
        <w:rPr>
          <w:rFonts w:ascii="Arial" w:hAnsi="Arial" w:cs="Arial"/>
          <w:sz w:val="22"/>
          <w:szCs w:val="22"/>
          <w:lang w:val="es-ES"/>
        </w:rPr>
        <w:t>)</w:t>
      </w:r>
      <w:r w:rsidR="00FC03FF" w:rsidRPr="00F60E0B">
        <w:rPr>
          <w:rFonts w:ascii="Arial" w:hAnsi="Arial" w:cs="Arial"/>
          <w:sz w:val="22"/>
          <w:szCs w:val="22"/>
          <w:lang w:val="es-ES"/>
        </w:rPr>
        <w:t>;</w:t>
      </w:r>
      <w:r w:rsidR="00FC03FF" w:rsidRPr="00F60E0B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502CAF" w:rsidRPr="00F60E0B">
        <w:rPr>
          <w:rFonts w:ascii="Arial" w:hAnsi="Arial" w:cs="Arial"/>
          <w:i/>
          <w:sz w:val="22"/>
          <w:szCs w:val="22"/>
          <w:lang w:val="es-ES"/>
        </w:rPr>
        <w:t>Paradigmas y Paradojas de la política exterior de México 2000-2006</w:t>
      </w:r>
      <w:r w:rsidR="00502CAF" w:rsidRPr="00F60E0B">
        <w:rPr>
          <w:rFonts w:ascii="Arial" w:hAnsi="Arial" w:cs="Arial"/>
          <w:sz w:val="22"/>
          <w:szCs w:val="22"/>
          <w:lang w:val="es-ES"/>
        </w:rPr>
        <w:t>, (Humberto Garza Elizondo, editor, and Rafael Veláz</w:t>
      </w:r>
      <w:r w:rsidR="00247E0B">
        <w:rPr>
          <w:rFonts w:ascii="Arial" w:hAnsi="Arial" w:cs="Arial"/>
          <w:sz w:val="22"/>
          <w:szCs w:val="22"/>
          <w:lang w:val="es-ES"/>
        </w:rPr>
        <w:t>quez Flores, co-coordinator) (Mé</w:t>
      </w:r>
      <w:r w:rsidR="00502CAF" w:rsidRPr="00F60E0B">
        <w:rPr>
          <w:rFonts w:ascii="Arial" w:hAnsi="Arial" w:cs="Arial"/>
          <w:sz w:val="22"/>
          <w:szCs w:val="22"/>
          <w:lang w:val="es-ES"/>
        </w:rPr>
        <w:t xml:space="preserve">xico, El Colegio de México </w:t>
      </w:r>
      <w:r w:rsidR="00705E66" w:rsidRPr="00F60E0B">
        <w:rPr>
          <w:rFonts w:ascii="Arial" w:hAnsi="Arial" w:cs="Arial"/>
          <w:sz w:val="22"/>
          <w:szCs w:val="22"/>
          <w:lang w:val="es-ES"/>
        </w:rPr>
        <w:t>and</w:t>
      </w:r>
      <w:r w:rsidR="00502CAF" w:rsidRPr="00F60E0B">
        <w:rPr>
          <w:rFonts w:ascii="Arial" w:hAnsi="Arial" w:cs="Arial"/>
          <w:sz w:val="22"/>
          <w:szCs w:val="22"/>
          <w:lang w:val="es-ES"/>
        </w:rPr>
        <w:t xml:space="preserve"> CIDE, 2010</w:t>
      </w:r>
      <w:r w:rsidR="00247E0B">
        <w:rPr>
          <w:rFonts w:ascii="Arial" w:hAnsi="Arial" w:cs="Arial"/>
          <w:sz w:val="22"/>
          <w:szCs w:val="22"/>
          <w:lang w:val="es-ES"/>
        </w:rPr>
        <w:t>)</w:t>
      </w:r>
      <w:r w:rsidR="00502CAF" w:rsidRPr="00F60E0B">
        <w:rPr>
          <w:rFonts w:ascii="Arial" w:hAnsi="Arial" w:cs="Arial"/>
          <w:sz w:val="22"/>
          <w:szCs w:val="22"/>
          <w:lang w:val="es-ES"/>
        </w:rPr>
        <w:t>;</w:t>
      </w:r>
      <w:r w:rsidR="00502CAF" w:rsidRPr="00F60E0B">
        <w:rPr>
          <w:rFonts w:ascii="Arial" w:hAnsi="Arial" w:cs="Arial"/>
          <w:i/>
          <w:sz w:val="22"/>
          <w:szCs w:val="22"/>
          <w:lang w:val="es-ES"/>
        </w:rPr>
        <w:t xml:space="preserve"> La proyección internacional de las entidades federativas: México ante el Mundo</w:t>
      </w:r>
      <w:r w:rsidR="00247E0B">
        <w:rPr>
          <w:rFonts w:ascii="Arial" w:hAnsi="Arial" w:cs="Arial"/>
          <w:sz w:val="22"/>
          <w:szCs w:val="22"/>
          <w:lang w:val="es-MX"/>
        </w:rPr>
        <w:t xml:space="preserve"> (</w:t>
      </w:r>
      <w:r w:rsidR="00502CAF" w:rsidRPr="00F60E0B">
        <w:rPr>
          <w:rFonts w:ascii="Arial" w:hAnsi="Arial" w:cs="Arial"/>
          <w:sz w:val="22"/>
          <w:szCs w:val="22"/>
          <w:lang w:val="es-MX"/>
        </w:rPr>
        <w:t>México, Instituto Matías Romero-SRE, 2006</w:t>
      </w:r>
      <w:r w:rsidR="00247E0B">
        <w:rPr>
          <w:rFonts w:ascii="Arial" w:hAnsi="Arial" w:cs="Arial"/>
          <w:sz w:val="22"/>
          <w:szCs w:val="22"/>
          <w:lang w:val="es-MX"/>
        </w:rPr>
        <w:t>)</w:t>
      </w:r>
      <w:r w:rsidR="00502CAF" w:rsidRPr="00F60E0B">
        <w:rPr>
          <w:rFonts w:ascii="Arial" w:hAnsi="Arial" w:cs="Arial"/>
          <w:sz w:val="22"/>
          <w:szCs w:val="22"/>
          <w:lang w:val="es-MX"/>
        </w:rPr>
        <w:t>; and</w:t>
      </w:r>
      <w:r w:rsidR="00247E0B">
        <w:rPr>
          <w:rFonts w:ascii="Arial" w:hAnsi="Arial" w:cs="Arial"/>
          <w:sz w:val="22"/>
          <w:szCs w:val="22"/>
          <w:lang w:val="es-MX"/>
        </w:rPr>
        <w:t>,</w:t>
      </w:r>
      <w:r w:rsidR="00502CAF" w:rsidRPr="00F60E0B">
        <w:rPr>
          <w:rFonts w:ascii="Arial" w:hAnsi="Arial" w:cs="Arial"/>
          <w:sz w:val="22"/>
          <w:szCs w:val="22"/>
          <w:lang w:val="es-MX"/>
        </w:rPr>
        <w:t xml:space="preserve"> </w:t>
      </w:r>
      <w:r w:rsidR="00502CAF" w:rsidRPr="00F60E0B">
        <w:rPr>
          <w:rFonts w:ascii="Arial" w:hAnsi="Arial" w:cs="Arial"/>
          <w:i/>
          <w:sz w:val="22"/>
          <w:szCs w:val="22"/>
          <w:lang w:val="es-MX"/>
        </w:rPr>
        <w:t>En busca de una nación soberana: Relaciones internacionales de México, siglos XIX y XX</w:t>
      </w:r>
      <w:r w:rsidR="00502CAF" w:rsidRPr="00F60E0B">
        <w:rPr>
          <w:rFonts w:ascii="Arial" w:hAnsi="Arial" w:cs="Arial"/>
          <w:sz w:val="22"/>
          <w:szCs w:val="22"/>
          <w:lang w:val="es-MX"/>
        </w:rPr>
        <w:t xml:space="preserve"> (</w:t>
      </w:r>
      <w:r w:rsidR="00502CAF" w:rsidRPr="00F60E0B">
        <w:rPr>
          <w:rFonts w:ascii="Arial" w:hAnsi="Arial" w:cs="Arial"/>
          <w:sz w:val="22"/>
          <w:szCs w:val="22"/>
          <w:lang w:val="es-ES"/>
        </w:rPr>
        <w:t>coedited w</w:t>
      </w:r>
      <w:r w:rsidR="00EF6575" w:rsidRPr="00F60E0B">
        <w:rPr>
          <w:rFonts w:ascii="Arial" w:hAnsi="Arial" w:cs="Arial"/>
          <w:sz w:val="22"/>
          <w:szCs w:val="22"/>
          <w:lang w:val="es-ES"/>
        </w:rPr>
        <w:t>/</w:t>
      </w:r>
      <w:r w:rsidR="00502CAF" w:rsidRPr="00F60E0B">
        <w:rPr>
          <w:rFonts w:ascii="Arial" w:hAnsi="Arial" w:cs="Arial"/>
          <w:sz w:val="22"/>
          <w:szCs w:val="22"/>
          <w:lang w:val="es-ES"/>
        </w:rPr>
        <w:t xml:space="preserve"> Daniela Spe</w:t>
      </w:r>
      <w:r w:rsidR="00247E0B">
        <w:rPr>
          <w:rFonts w:ascii="Arial" w:hAnsi="Arial" w:cs="Arial"/>
          <w:sz w:val="22"/>
          <w:szCs w:val="22"/>
          <w:lang w:val="es-ES"/>
        </w:rPr>
        <w:t>nser and Mario Vázquez Olivera) (</w:t>
      </w:r>
      <w:r w:rsidR="00502CAF" w:rsidRPr="00F60E0B">
        <w:rPr>
          <w:rFonts w:ascii="Arial" w:hAnsi="Arial" w:cs="Arial"/>
          <w:sz w:val="22"/>
          <w:szCs w:val="22"/>
          <w:lang w:val="es-MX"/>
        </w:rPr>
        <w:t>México, CIDE and Acervo Histórico Diplomático-SRE, 2006</w:t>
      </w:r>
      <w:r w:rsidR="00247E0B">
        <w:rPr>
          <w:rFonts w:ascii="Arial" w:hAnsi="Arial" w:cs="Arial"/>
          <w:sz w:val="22"/>
          <w:szCs w:val="22"/>
          <w:lang w:val="es-MX"/>
        </w:rPr>
        <w:t>)</w:t>
      </w:r>
      <w:r w:rsidR="00502CAF" w:rsidRPr="00F60E0B">
        <w:rPr>
          <w:rFonts w:ascii="Arial" w:hAnsi="Arial" w:cs="Arial"/>
          <w:sz w:val="22"/>
          <w:szCs w:val="22"/>
          <w:lang w:val="es-MX"/>
        </w:rPr>
        <w:t>.</w:t>
      </w:r>
    </w:p>
    <w:sectPr w:rsidR="0077240C" w:rsidRPr="00247E0B" w:rsidSect="00DC116B">
      <w:head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8CF3A" w14:textId="77777777" w:rsidR="000B60FE" w:rsidRDefault="000B60FE">
      <w:r>
        <w:separator/>
      </w:r>
    </w:p>
  </w:endnote>
  <w:endnote w:type="continuationSeparator" w:id="0">
    <w:p w14:paraId="6820DFAE" w14:textId="77777777" w:rsidR="000B60FE" w:rsidRDefault="000B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D6653" w14:textId="77777777" w:rsidR="000B60FE" w:rsidRDefault="000B60FE">
      <w:r>
        <w:separator/>
      </w:r>
    </w:p>
  </w:footnote>
  <w:footnote w:type="continuationSeparator" w:id="0">
    <w:p w14:paraId="2612C888" w14:textId="77777777" w:rsidR="000B60FE" w:rsidRDefault="000B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9A54" w14:textId="77777777" w:rsidR="001A4C53" w:rsidRDefault="001A4C53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7E43"/>
    <w:multiLevelType w:val="singleLevel"/>
    <w:tmpl w:val="39EC77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CA"/>
    <w:rsid w:val="00012F3D"/>
    <w:rsid w:val="00020446"/>
    <w:rsid w:val="00033E8F"/>
    <w:rsid w:val="0009478D"/>
    <w:rsid w:val="000954EA"/>
    <w:rsid w:val="000A07F4"/>
    <w:rsid w:val="000B60FE"/>
    <w:rsid w:val="00130548"/>
    <w:rsid w:val="00166103"/>
    <w:rsid w:val="00180D03"/>
    <w:rsid w:val="001A4C53"/>
    <w:rsid w:val="001D1E98"/>
    <w:rsid w:val="001E23F1"/>
    <w:rsid w:val="001F751B"/>
    <w:rsid w:val="0020159F"/>
    <w:rsid w:val="00223DE7"/>
    <w:rsid w:val="00247E0B"/>
    <w:rsid w:val="003141DF"/>
    <w:rsid w:val="00324446"/>
    <w:rsid w:val="00325F65"/>
    <w:rsid w:val="00340270"/>
    <w:rsid w:val="00340387"/>
    <w:rsid w:val="0037561E"/>
    <w:rsid w:val="00387A25"/>
    <w:rsid w:val="003B58C6"/>
    <w:rsid w:val="003F5CDB"/>
    <w:rsid w:val="00430E97"/>
    <w:rsid w:val="004A40EF"/>
    <w:rsid w:val="004C3018"/>
    <w:rsid w:val="004F2B27"/>
    <w:rsid w:val="00502CAF"/>
    <w:rsid w:val="00562351"/>
    <w:rsid w:val="005855A4"/>
    <w:rsid w:val="005D218E"/>
    <w:rsid w:val="005E1C4E"/>
    <w:rsid w:val="00604D40"/>
    <w:rsid w:val="00630FB7"/>
    <w:rsid w:val="00632370"/>
    <w:rsid w:val="00671A5F"/>
    <w:rsid w:val="00686BC9"/>
    <w:rsid w:val="006A3654"/>
    <w:rsid w:val="006C2DB8"/>
    <w:rsid w:val="006D060E"/>
    <w:rsid w:val="006E2AA5"/>
    <w:rsid w:val="00703B35"/>
    <w:rsid w:val="00705E66"/>
    <w:rsid w:val="0071396A"/>
    <w:rsid w:val="0073632B"/>
    <w:rsid w:val="0077240C"/>
    <w:rsid w:val="007767A8"/>
    <w:rsid w:val="008217FF"/>
    <w:rsid w:val="008465C4"/>
    <w:rsid w:val="008563D2"/>
    <w:rsid w:val="0086017B"/>
    <w:rsid w:val="00860F65"/>
    <w:rsid w:val="008A2135"/>
    <w:rsid w:val="008B09BE"/>
    <w:rsid w:val="008C2276"/>
    <w:rsid w:val="008C2445"/>
    <w:rsid w:val="00947498"/>
    <w:rsid w:val="00964CE6"/>
    <w:rsid w:val="009806EC"/>
    <w:rsid w:val="009A22BB"/>
    <w:rsid w:val="009B2C7C"/>
    <w:rsid w:val="009E20EE"/>
    <w:rsid w:val="009F48B0"/>
    <w:rsid w:val="00A25BF1"/>
    <w:rsid w:val="00A81CCA"/>
    <w:rsid w:val="00A93589"/>
    <w:rsid w:val="00AA72DB"/>
    <w:rsid w:val="00AC2AF4"/>
    <w:rsid w:val="00AF7B85"/>
    <w:rsid w:val="00B27B39"/>
    <w:rsid w:val="00B55CE0"/>
    <w:rsid w:val="00B917C2"/>
    <w:rsid w:val="00CA7AEB"/>
    <w:rsid w:val="00CB6130"/>
    <w:rsid w:val="00CC2985"/>
    <w:rsid w:val="00CC6FB1"/>
    <w:rsid w:val="00CD5D43"/>
    <w:rsid w:val="00D1111B"/>
    <w:rsid w:val="00D3671C"/>
    <w:rsid w:val="00D41510"/>
    <w:rsid w:val="00D67FEA"/>
    <w:rsid w:val="00D92642"/>
    <w:rsid w:val="00DC116B"/>
    <w:rsid w:val="00DC5029"/>
    <w:rsid w:val="00DF5AE8"/>
    <w:rsid w:val="00E0593B"/>
    <w:rsid w:val="00E258D9"/>
    <w:rsid w:val="00E26A1C"/>
    <w:rsid w:val="00E2789A"/>
    <w:rsid w:val="00EA3E3F"/>
    <w:rsid w:val="00EF6575"/>
    <w:rsid w:val="00F34486"/>
    <w:rsid w:val="00F60E0B"/>
    <w:rsid w:val="00F640FE"/>
    <w:rsid w:val="00F759C5"/>
    <w:rsid w:val="00F800C9"/>
    <w:rsid w:val="00FB4B6E"/>
    <w:rsid w:val="00FB6D58"/>
    <w:rsid w:val="00FC03FF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3D6C4"/>
  <w15:docId w15:val="{E6FCEC87-4226-4770-8FC3-935E1C90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116B"/>
    <w:rPr>
      <w:rFonts w:ascii="Courier" w:hAnsi="Courier"/>
      <w:sz w:val="24"/>
      <w:lang w:val="es-ES_tradnl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C116B"/>
    <w:pPr>
      <w:tabs>
        <w:tab w:val="center" w:pos="4419"/>
        <w:tab w:val="right" w:pos="8838"/>
      </w:tabs>
    </w:pPr>
  </w:style>
  <w:style w:type="paragraph" w:styleId="Nagwek">
    <w:name w:val="header"/>
    <w:basedOn w:val="Normalny"/>
    <w:rsid w:val="00340387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4C3018"/>
    <w:pPr>
      <w:jc w:val="both"/>
    </w:pPr>
    <w:rPr>
      <w:rFonts w:ascii="Times New Roman" w:hAnsi="Times New Roman"/>
      <w:sz w:val="22"/>
      <w:szCs w:val="24"/>
      <w:lang w:val="es-ES"/>
    </w:rPr>
  </w:style>
  <w:style w:type="paragraph" w:styleId="Tekstpodstawowywcity">
    <w:name w:val="Body Text Indent"/>
    <w:basedOn w:val="Normalny"/>
    <w:rsid w:val="00AF7B85"/>
    <w:pPr>
      <w:spacing w:after="120"/>
      <w:ind w:left="283"/>
    </w:pPr>
  </w:style>
  <w:style w:type="character" w:styleId="Hipercze">
    <w:name w:val="Hyperlink"/>
    <w:basedOn w:val="Domylnaczcionkaakapitu"/>
    <w:rsid w:val="00387A2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059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593B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cide</Company>
  <LinksUpToDate>false</LinksUpToDate>
  <CharactersWithSpaces>3693</CharactersWithSpaces>
  <SharedDoc>false</SharedDoc>
  <HLinks>
    <vt:vector size="12" baseType="variant"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mailto:jorge.schiavon@cide.edu</vt:lpwstr>
      </vt:variant>
      <vt:variant>
        <vt:lpwstr/>
      </vt:variant>
      <vt:variant>
        <vt:i4>1966179</vt:i4>
      </vt:variant>
      <vt:variant>
        <vt:i4>5097</vt:i4>
      </vt:variant>
      <vt:variant>
        <vt:i4>1025</vt:i4>
      </vt:variant>
      <vt:variant>
        <vt:i4>1</vt:i4>
      </vt:variant>
      <vt:variant>
        <vt:lpwstr>http://www.cide.edu/imagenes/fotos/J_Schiavon.jpg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acad110</dc:creator>
  <cp:lastModifiedBy>Marek Monkiewicz</cp:lastModifiedBy>
  <cp:revision>2</cp:revision>
  <cp:lastPrinted>2006-02-03T15:44:00Z</cp:lastPrinted>
  <dcterms:created xsi:type="dcterms:W3CDTF">2019-04-16T13:48:00Z</dcterms:created>
  <dcterms:modified xsi:type="dcterms:W3CDTF">2019-04-16T13:48:00Z</dcterms:modified>
</cp:coreProperties>
</file>