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9B22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15FDF">
        <w:rPr>
          <w:rFonts w:ascii="Arial" w:hAnsi="Arial" w:cs="Arial"/>
          <w:b/>
          <w:sz w:val="24"/>
          <w:szCs w:val="24"/>
          <w:lang w:eastAsia="pl-PL"/>
        </w:rPr>
        <w:t>2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4206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Rady </w:t>
      </w:r>
      <w:r w:rsidR="00115FDF">
        <w:rPr>
          <w:rFonts w:ascii="Times New Roman" w:eastAsia="Times New Roman" w:hAnsi="Times New Roman" w:cs="Times New Roman"/>
          <w:b/>
          <w:color w:val="222222"/>
          <w:lang w:eastAsia="pl-PL"/>
        </w:rPr>
        <w:t>D</w:t>
      </w:r>
      <w:r w:rsidR="00BB70D4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BB70D4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BB70D4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B224A">
        <w:rPr>
          <w:rFonts w:ascii="Times New Roman" w:eastAsia="Calibri" w:hAnsi="Times New Roman" w:cs="Times New Roman"/>
          <w:b/>
          <w:i/>
          <w:sz w:val="26"/>
          <w:szCs w:val="26"/>
        </w:rPr>
        <w:t>Bezpieczeństwo wewnętrzne, Europeistyka – integracja europejska, Organizowanie rynku pracy, Politologia, Polityka społeczna, Stosunki międzynarodowe, 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BB4206">
        <w:rPr>
          <w:rFonts w:ascii="Arial" w:hAnsi="Arial" w:cs="Arial"/>
          <w:sz w:val="24"/>
          <w:szCs w:val="24"/>
          <w:lang w:eastAsia="pl-PL"/>
        </w:rPr>
        <w:t>14</w:t>
      </w:r>
      <w:r>
        <w:rPr>
          <w:rFonts w:ascii="Arial" w:hAnsi="Arial" w:cs="Arial"/>
          <w:sz w:val="24"/>
          <w:szCs w:val="24"/>
          <w:lang w:eastAsia="pl-PL"/>
        </w:rPr>
        <w:t xml:space="preserve"> stycznia 2021</w:t>
      </w:r>
      <w:r w:rsidR="00BB70D4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BB4206" w:rsidRPr="00E16DC3" w:rsidRDefault="00E16DC3" w:rsidP="00E16DC3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E16DC3">
        <w:rPr>
          <w:rFonts w:ascii="Arial" w:hAnsi="Arial" w:cs="Arial"/>
          <w:sz w:val="24"/>
          <w:szCs w:val="24"/>
          <w:lang w:eastAsia="pl-PL"/>
        </w:rPr>
        <w:t>Na podstawie § 1 ust. 2 Uchwały nr 2 Uniwersyteckiej Rady ds. Kształcenia z dnia 27 stycznia 2020 rada dydaktyczna postanawia, co następuje:</w:t>
      </w:r>
      <w:bookmarkStart w:id="0" w:name="_GoBack"/>
      <w:bookmarkEnd w:id="0"/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Rada D</w:t>
      </w:r>
      <w:r>
        <w:rPr>
          <w:rFonts w:ascii="Arial" w:hAnsi="Arial" w:cs="Arial"/>
          <w:sz w:val="24"/>
          <w:szCs w:val="24"/>
          <w:lang w:eastAsia="pl-PL"/>
        </w:rPr>
        <w:t xml:space="preserve">ydaktyczna </w:t>
      </w:r>
      <w:r>
        <w:rPr>
          <w:rFonts w:ascii="Arial" w:hAnsi="Arial" w:cs="Arial"/>
          <w:sz w:val="24"/>
          <w:szCs w:val="24"/>
          <w:lang w:eastAsia="pl-PL"/>
        </w:rPr>
        <w:t>wybiera na W</w:t>
      </w:r>
      <w:r>
        <w:rPr>
          <w:rFonts w:ascii="Arial" w:hAnsi="Arial" w:cs="Arial"/>
          <w:sz w:val="24"/>
          <w:szCs w:val="24"/>
          <w:lang w:eastAsia="pl-PL"/>
        </w:rPr>
        <w:t>iceprzewodniczącego dr hab. Tomasza Słomkę.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115FDF">
      <w:pPr>
        <w:spacing w:before="120" w:after="48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115FDF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Dydaktycznej</w:t>
      </w:r>
      <w:r w:rsidR="00BB42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>:</w:t>
      </w:r>
      <w:r w:rsidR="00BB70D4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31" w:rsidRDefault="00B13F31" w:rsidP="00986E15">
      <w:pPr>
        <w:spacing w:after="0" w:line="240" w:lineRule="auto"/>
      </w:pPr>
      <w:r>
        <w:separator/>
      </w:r>
    </w:p>
  </w:endnote>
  <w:endnote w:type="continuationSeparator" w:id="0">
    <w:p w:rsidR="00B13F31" w:rsidRDefault="00B13F31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31" w:rsidRDefault="00B13F31" w:rsidP="00986E15">
      <w:pPr>
        <w:spacing w:after="0" w:line="240" w:lineRule="auto"/>
      </w:pPr>
      <w:r>
        <w:separator/>
      </w:r>
    </w:p>
  </w:footnote>
  <w:footnote w:type="continuationSeparator" w:id="0">
    <w:p w:rsidR="00B13F31" w:rsidRDefault="00B13F31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15FDF"/>
    <w:rsid w:val="00120E51"/>
    <w:rsid w:val="0024728B"/>
    <w:rsid w:val="002C150D"/>
    <w:rsid w:val="002D6250"/>
    <w:rsid w:val="006639B6"/>
    <w:rsid w:val="00681616"/>
    <w:rsid w:val="00691EA0"/>
    <w:rsid w:val="006E6F51"/>
    <w:rsid w:val="00704A78"/>
    <w:rsid w:val="00752ACB"/>
    <w:rsid w:val="00845744"/>
    <w:rsid w:val="00986E15"/>
    <w:rsid w:val="009B224A"/>
    <w:rsid w:val="00A35F5C"/>
    <w:rsid w:val="00B13F31"/>
    <w:rsid w:val="00B8189F"/>
    <w:rsid w:val="00B965C4"/>
    <w:rsid w:val="00BB4206"/>
    <w:rsid w:val="00BB70D4"/>
    <w:rsid w:val="00C80F3A"/>
    <w:rsid w:val="00E16DC3"/>
    <w:rsid w:val="00E9053E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76929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5</cp:revision>
  <cp:lastPrinted>2021-01-19T09:13:00Z</cp:lastPrinted>
  <dcterms:created xsi:type="dcterms:W3CDTF">2021-01-19T09:10:00Z</dcterms:created>
  <dcterms:modified xsi:type="dcterms:W3CDTF">2021-01-19T09:23:00Z</dcterms:modified>
</cp:coreProperties>
</file>