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461"/>
        <w:tblW w:w="12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1246"/>
        <w:gridCol w:w="6267"/>
        <w:gridCol w:w="4677"/>
      </w:tblGrid>
      <w:tr w:rsidR="00602613" w:rsidRPr="003F5D56" w14:paraId="2FB9948F" w14:textId="77777777" w:rsidTr="00602613">
        <w:trPr>
          <w:trHeight w:val="622"/>
        </w:trPr>
        <w:tc>
          <w:tcPr>
            <w:tcW w:w="561" w:type="dxa"/>
          </w:tcPr>
          <w:p w14:paraId="62464F4C" w14:textId="77777777" w:rsidR="00602613" w:rsidRPr="003F5D56" w:rsidRDefault="00602613" w:rsidP="000C2ADF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3F5D56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1246" w:type="dxa"/>
          </w:tcPr>
          <w:p w14:paraId="0F057781" w14:textId="77777777" w:rsidR="00602613" w:rsidRPr="003F5D56" w:rsidRDefault="00602613" w:rsidP="000C2ADF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3F5D56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Numer indeksu</w:t>
            </w:r>
          </w:p>
        </w:tc>
        <w:tc>
          <w:tcPr>
            <w:tcW w:w="6267" w:type="dxa"/>
          </w:tcPr>
          <w:p w14:paraId="5FC64523" w14:textId="77777777" w:rsidR="00602613" w:rsidRPr="003F5D56" w:rsidRDefault="00602613" w:rsidP="000C2ADF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3F5D56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Temat pracy licencjackiej</w:t>
            </w:r>
          </w:p>
        </w:tc>
        <w:tc>
          <w:tcPr>
            <w:tcW w:w="4677" w:type="dxa"/>
          </w:tcPr>
          <w:p w14:paraId="54572F2C" w14:textId="77777777" w:rsidR="00602613" w:rsidRPr="003F5D56" w:rsidRDefault="00602613" w:rsidP="000C2ADF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3F5D56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Promotor</w:t>
            </w:r>
          </w:p>
        </w:tc>
      </w:tr>
      <w:tr w:rsidR="00602613" w:rsidRPr="003F5D56" w14:paraId="5573F0F4" w14:textId="77777777" w:rsidTr="00602613">
        <w:trPr>
          <w:trHeight w:val="398"/>
        </w:trPr>
        <w:tc>
          <w:tcPr>
            <w:tcW w:w="561" w:type="dxa"/>
          </w:tcPr>
          <w:p w14:paraId="7D85092A" w14:textId="77777777" w:rsidR="00602613" w:rsidRPr="003F5D56" w:rsidRDefault="00602613" w:rsidP="000C2A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14:paraId="47147661" w14:textId="77777777" w:rsidR="00602613" w:rsidRPr="003F5D56" w:rsidRDefault="00602613" w:rsidP="000C2ADF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F5D5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409652</w:t>
            </w:r>
          </w:p>
          <w:p w14:paraId="770E2F64" w14:textId="77777777" w:rsidR="00602613" w:rsidRPr="003F5D56" w:rsidRDefault="00602613" w:rsidP="000C2ADF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7" w:type="dxa"/>
          </w:tcPr>
          <w:p w14:paraId="763D0C75" w14:textId="77777777" w:rsidR="00602613" w:rsidRPr="003F5D56" w:rsidRDefault="00602613" w:rsidP="000C2ADF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F5D5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Polityka europejska Francji</w:t>
            </w:r>
          </w:p>
        </w:tc>
        <w:tc>
          <w:tcPr>
            <w:tcW w:w="4677" w:type="dxa"/>
          </w:tcPr>
          <w:p w14:paraId="1F13CB88" w14:textId="77777777" w:rsidR="00602613" w:rsidRPr="003F5D56" w:rsidRDefault="00602613" w:rsidP="000C2ADF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F5D56">
              <w:rPr>
                <w:rFonts w:ascii="Times New Roman" w:eastAsia="Cambria" w:hAnsi="Times New Roman" w:cs="Times New Roman"/>
                <w:sz w:val="24"/>
                <w:szCs w:val="24"/>
              </w:rPr>
              <w:t>Dr hab. Małgorzata Mizerska Wrotkowska</w:t>
            </w:r>
          </w:p>
        </w:tc>
      </w:tr>
      <w:tr w:rsidR="00602613" w:rsidRPr="003F5D56" w14:paraId="5827953E" w14:textId="77777777" w:rsidTr="00602613">
        <w:trPr>
          <w:trHeight w:val="209"/>
        </w:trPr>
        <w:tc>
          <w:tcPr>
            <w:tcW w:w="561" w:type="dxa"/>
          </w:tcPr>
          <w:p w14:paraId="5BEFA498" w14:textId="77777777" w:rsidR="00602613" w:rsidRPr="003F5D56" w:rsidRDefault="00602613" w:rsidP="000C2A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14:paraId="39E87DB0" w14:textId="77777777" w:rsidR="00602613" w:rsidRPr="003F5D56" w:rsidRDefault="00602613" w:rsidP="000C2ADF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F5D56">
              <w:rPr>
                <w:rFonts w:ascii="Times New Roman" w:hAnsi="Times New Roman" w:cs="Times New Roman"/>
                <w:sz w:val="24"/>
                <w:szCs w:val="24"/>
              </w:rPr>
              <w:t>410028</w:t>
            </w:r>
          </w:p>
        </w:tc>
        <w:tc>
          <w:tcPr>
            <w:tcW w:w="6267" w:type="dxa"/>
          </w:tcPr>
          <w:p w14:paraId="272AA361" w14:textId="77777777" w:rsidR="00602613" w:rsidRPr="003F5D56" w:rsidRDefault="00602613" w:rsidP="000C2ADF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3F5D5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Opinia publiczna i aktorzy polityczni w Polsce wobec procesu integracji europejskiej w latach 2004–2020</w:t>
            </w:r>
          </w:p>
        </w:tc>
        <w:tc>
          <w:tcPr>
            <w:tcW w:w="4677" w:type="dxa"/>
          </w:tcPr>
          <w:p w14:paraId="29CA7CEF" w14:textId="77777777" w:rsidR="00602613" w:rsidRPr="003F5D56" w:rsidRDefault="00602613" w:rsidP="000C2ADF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F5D5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3F5D56">
              <w:rPr>
                <w:rFonts w:ascii="Times New Roman" w:eastAsia="Cambria" w:hAnsi="Times New Roman" w:cs="Times New Roman"/>
                <w:sz w:val="24"/>
                <w:szCs w:val="24"/>
              </w:rPr>
              <w:t>Vadym</w:t>
            </w:r>
            <w:proofErr w:type="spellEnd"/>
            <w:r w:rsidRPr="003F5D5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D56">
              <w:rPr>
                <w:rFonts w:ascii="Times New Roman" w:eastAsia="Cambria" w:hAnsi="Times New Roman" w:cs="Times New Roman"/>
                <w:sz w:val="24"/>
                <w:szCs w:val="24"/>
              </w:rPr>
              <w:t>Zheltovsky</w:t>
            </w:r>
            <w:proofErr w:type="spellEnd"/>
          </w:p>
        </w:tc>
      </w:tr>
      <w:tr w:rsidR="00602613" w:rsidRPr="003F5D56" w14:paraId="645E833B" w14:textId="77777777" w:rsidTr="00602613">
        <w:trPr>
          <w:trHeight w:val="228"/>
        </w:trPr>
        <w:tc>
          <w:tcPr>
            <w:tcW w:w="561" w:type="dxa"/>
          </w:tcPr>
          <w:p w14:paraId="0195631D" w14:textId="77777777" w:rsidR="00602613" w:rsidRPr="003F5D56" w:rsidRDefault="00602613" w:rsidP="000C2A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14:paraId="5CD2E27D" w14:textId="77777777" w:rsidR="00602613" w:rsidRPr="003F5D56" w:rsidRDefault="00602613" w:rsidP="000C2AD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F5D56">
              <w:rPr>
                <w:rFonts w:ascii="Times New Roman" w:eastAsia="Cambria" w:hAnsi="Times New Roman" w:cs="Times New Roman"/>
                <w:sz w:val="24"/>
                <w:szCs w:val="24"/>
              </w:rPr>
              <w:t>407314</w:t>
            </w:r>
          </w:p>
        </w:tc>
        <w:tc>
          <w:tcPr>
            <w:tcW w:w="6267" w:type="dxa"/>
          </w:tcPr>
          <w:p w14:paraId="2147AA62" w14:textId="77777777" w:rsidR="00602613" w:rsidRPr="003F5D56" w:rsidRDefault="00602613" w:rsidP="000C2ADF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3F5D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Neutralność klimatyczna jako cel Europejskiego Zielonego Ładu - perspektywa Polski</w:t>
            </w:r>
          </w:p>
        </w:tc>
        <w:tc>
          <w:tcPr>
            <w:tcW w:w="4677" w:type="dxa"/>
          </w:tcPr>
          <w:p w14:paraId="55602454" w14:textId="77777777" w:rsidR="00602613" w:rsidRPr="003F5D56" w:rsidRDefault="00602613" w:rsidP="000C2ADF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F5D5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Dr hab. Piotr </w:t>
            </w:r>
            <w:proofErr w:type="spellStart"/>
            <w:r w:rsidRPr="003F5D56">
              <w:rPr>
                <w:rFonts w:ascii="Times New Roman" w:eastAsia="Cambria" w:hAnsi="Times New Roman" w:cs="Times New Roman"/>
                <w:sz w:val="24"/>
                <w:szCs w:val="24"/>
              </w:rPr>
              <w:t>Wawrzyk</w:t>
            </w:r>
            <w:proofErr w:type="spellEnd"/>
          </w:p>
        </w:tc>
      </w:tr>
      <w:tr w:rsidR="00602613" w:rsidRPr="003F5D56" w14:paraId="43EE0CB5" w14:textId="77777777" w:rsidTr="00602613">
        <w:trPr>
          <w:trHeight w:val="209"/>
        </w:trPr>
        <w:tc>
          <w:tcPr>
            <w:tcW w:w="561" w:type="dxa"/>
          </w:tcPr>
          <w:p w14:paraId="18DD4AAC" w14:textId="77777777" w:rsidR="00602613" w:rsidRPr="003F5D56" w:rsidRDefault="00602613" w:rsidP="000C2A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14:paraId="4CF53656" w14:textId="77777777" w:rsidR="00602613" w:rsidRPr="003F5D56" w:rsidRDefault="00602613" w:rsidP="000C2AD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F5D56">
              <w:rPr>
                <w:rFonts w:ascii="Times New Roman" w:eastAsia="Cambria" w:hAnsi="Times New Roman" w:cs="Times New Roman"/>
                <w:sz w:val="24"/>
                <w:szCs w:val="24"/>
              </w:rPr>
              <w:t>409963</w:t>
            </w:r>
          </w:p>
        </w:tc>
        <w:tc>
          <w:tcPr>
            <w:tcW w:w="6267" w:type="dxa"/>
          </w:tcPr>
          <w:p w14:paraId="76325B87" w14:textId="77777777" w:rsidR="00602613" w:rsidRPr="003F5D56" w:rsidRDefault="00602613" w:rsidP="000C2ADF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3F5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Fundusze Unii Europejskiej i ich wykorzystanie w powiecie siemiatyckim</w:t>
            </w:r>
          </w:p>
        </w:tc>
        <w:tc>
          <w:tcPr>
            <w:tcW w:w="4677" w:type="dxa"/>
          </w:tcPr>
          <w:p w14:paraId="04EE4587" w14:textId="77777777" w:rsidR="00602613" w:rsidRPr="003F5D56" w:rsidRDefault="00602613" w:rsidP="000C2ADF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F5D5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Dr hab. Piotr </w:t>
            </w:r>
            <w:proofErr w:type="spellStart"/>
            <w:r w:rsidRPr="003F5D56">
              <w:rPr>
                <w:rFonts w:ascii="Times New Roman" w:eastAsia="Cambria" w:hAnsi="Times New Roman" w:cs="Times New Roman"/>
                <w:sz w:val="24"/>
                <w:szCs w:val="24"/>
              </w:rPr>
              <w:t>Wawrzyk</w:t>
            </w:r>
            <w:proofErr w:type="spellEnd"/>
          </w:p>
        </w:tc>
      </w:tr>
      <w:tr w:rsidR="00602613" w:rsidRPr="003F5D56" w14:paraId="080A276C" w14:textId="77777777" w:rsidTr="00602613">
        <w:trPr>
          <w:trHeight w:val="209"/>
        </w:trPr>
        <w:tc>
          <w:tcPr>
            <w:tcW w:w="561" w:type="dxa"/>
          </w:tcPr>
          <w:p w14:paraId="1E6A4C3B" w14:textId="77777777" w:rsidR="00602613" w:rsidRPr="003F5D56" w:rsidRDefault="00602613" w:rsidP="000C2A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14:paraId="348944E3" w14:textId="77777777" w:rsidR="00602613" w:rsidRPr="003F5D56" w:rsidRDefault="00602613" w:rsidP="000C2AD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F5D56">
              <w:rPr>
                <w:rFonts w:ascii="Times New Roman" w:eastAsia="Cambria" w:hAnsi="Times New Roman" w:cs="Times New Roman"/>
                <w:sz w:val="24"/>
                <w:szCs w:val="24"/>
              </w:rPr>
              <w:t>406490</w:t>
            </w:r>
          </w:p>
        </w:tc>
        <w:tc>
          <w:tcPr>
            <w:tcW w:w="6267" w:type="dxa"/>
          </w:tcPr>
          <w:p w14:paraId="11247E3A" w14:textId="77777777" w:rsidR="00602613" w:rsidRPr="003F5D56" w:rsidRDefault="00602613" w:rsidP="000C2ADF">
            <w:pPr>
              <w:pStyle w:val="Bezodstpw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3F5D5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Broń chemiczna w polityce państw europejskich</w:t>
            </w:r>
          </w:p>
        </w:tc>
        <w:tc>
          <w:tcPr>
            <w:tcW w:w="4677" w:type="dxa"/>
          </w:tcPr>
          <w:p w14:paraId="400B2EAB" w14:textId="77777777" w:rsidR="00602613" w:rsidRPr="003F5D56" w:rsidRDefault="00602613" w:rsidP="000C2ADF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F5D5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Dr hab. Piotr </w:t>
            </w:r>
            <w:proofErr w:type="spellStart"/>
            <w:r w:rsidRPr="003F5D56">
              <w:rPr>
                <w:rFonts w:ascii="Times New Roman" w:eastAsia="Cambria" w:hAnsi="Times New Roman" w:cs="Times New Roman"/>
                <w:sz w:val="24"/>
                <w:szCs w:val="24"/>
              </w:rPr>
              <w:t>Wawrzyk</w:t>
            </w:r>
            <w:proofErr w:type="spellEnd"/>
          </w:p>
        </w:tc>
      </w:tr>
      <w:tr w:rsidR="00602613" w:rsidRPr="003F5D56" w14:paraId="5F5A05A9" w14:textId="77777777" w:rsidTr="00602613">
        <w:trPr>
          <w:trHeight w:val="209"/>
        </w:trPr>
        <w:tc>
          <w:tcPr>
            <w:tcW w:w="561" w:type="dxa"/>
          </w:tcPr>
          <w:p w14:paraId="089710C9" w14:textId="77777777" w:rsidR="00602613" w:rsidRPr="003F5D56" w:rsidRDefault="00602613" w:rsidP="000C2A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14:paraId="0B9EA44B" w14:textId="77777777" w:rsidR="00602613" w:rsidRPr="003F5D56" w:rsidRDefault="00602613" w:rsidP="000C2AD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F5D56">
              <w:rPr>
                <w:rFonts w:ascii="Times New Roman" w:eastAsia="Cambria" w:hAnsi="Times New Roman" w:cs="Times New Roman"/>
                <w:sz w:val="24"/>
                <w:szCs w:val="24"/>
              </w:rPr>
              <w:t>407299</w:t>
            </w:r>
          </w:p>
        </w:tc>
        <w:tc>
          <w:tcPr>
            <w:tcW w:w="6267" w:type="dxa"/>
          </w:tcPr>
          <w:p w14:paraId="60118877" w14:textId="77777777" w:rsidR="00602613" w:rsidRPr="003F5D56" w:rsidRDefault="00602613" w:rsidP="000C2ADF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3F5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Problemy tożsamości narodowej muzułmanów w Bośni i Hercegowinie</w:t>
            </w:r>
          </w:p>
        </w:tc>
        <w:tc>
          <w:tcPr>
            <w:tcW w:w="4677" w:type="dxa"/>
          </w:tcPr>
          <w:p w14:paraId="1BAD386A" w14:textId="77777777" w:rsidR="00602613" w:rsidRPr="003F5D56" w:rsidRDefault="00602613" w:rsidP="000C2ADF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F5D5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Dr hab. Marko </w:t>
            </w:r>
            <w:proofErr w:type="spellStart"/>
            <w:r w:rsidRPr="003F5D56">
              <w:rPr>
                <w:rFonts w:ascii="Times New Roman" w:eastAsia="Cambria" w:hAnsi="Times New Roman" w:cs="Times New Roman"/>
                <w:sz w:val="24"/>
                <w:szCs w:val="24"/>
              </w:rPr>
              <w:t>Babić</w:t>
            </w:r>
            <w:proofErr w:type="spellEnd"/>
          </w:p>
        </w:tc>
      </w:tr>
      <w:tr w:rsidR="00602613" w:rsidRPr="003F5D56" w14:paraId="6E841688" w14:textId="77777777" w:rsidTr="00602613">
        <w:trPr>
          <w:trHeight w:val="209"/>
        </w:trPr>
        <w:tc>
          <w:tcPr>
            <w:tcW w:w="561" w:type="dxa"/>
          </w:tcPr>
          <w:p w14:paraId="1B98055B" w14:textId="77777777" w:rsidR="00602613" w:rsidRPr="003F5D56" w:rsidRDefault="00602613" w:rsidP="000C2A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14:paraId="7DC2C198" w14:textId="77777777" w:rsidR="00602613" w:rsidRPr="003F5D56" w:rsidRDefault="00602613" w:rsidP="000C2AD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F5D56">
              <w:rPr>
                <w:rFonts w:ascii="Times New Roman" w:eastAsia="Cambria" w:hAnsi="Times New Roman" w:cs="Times New Roman"/>
                <w:sz w:val="24"/>
                <w:szCs w:val="24"/>
              </w:rPr>
              <w:t>363159</w:t>
            </w:r>
          </w:p>
        </w:tc>
        <w:tc>
          <w:tcPr>
            <w:tcW w:w="6267" w:type="dxa"/>
          </w:tcPr>
          <w:p w14:paraId="3389D609" w14:textId="77777777" w:rsidR="00602613" w:rsidRPr="003F5D56" w:rsidRDefault="00602613" w:rsidP="000C2ADF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3F5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Droga Słowenii do członkostwa w Unii Europejskiej </w:t>
            </w:r>
          </w:p>
        </w:tc>
        <w:tc>
          <w:tcPr>
            <w:tcW w:w="4677" w:type="dxa"/>
          </w:tcPr>
          <w:p w14:paraId="49E4EDD0" w14:textId="77777777" w:rsidR="00602613" w:rsidRPr="003F5D56" w:rsidRDefault="00602613" w:rsidP="000C2ADF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F5D5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Dr hab. Marko </w:t>
            </w:r>
            <w:proofErr w:type="spellStart"/>
            <w:r w:rsidRPr="003F5D56">
              <w:rPr>
                <w:rFonts w:ascii="Times New Roman" w:eastAsia="Cambria" w:hAnsi="Times New Roman" w:cs="Times New Roman"/>
                <w:sz w:val="24"/>
                <w:szCs w:val="24"/>
              </w:rPr>
              <w:t>Babić</w:t>
            </w:r>
            <w:proofErr w:type="spellEnd"/>
          </w:p>
        </w:tc>
      </w:tr>
      <w:tr w:rsidR="00602613" w:rsidRPr="003F5D56" w14:paraId="61A0CAD5" w14:textId="77777777" w:rsidTr="00602613">
        <w:trPr>
          <w:trHeight w:val="209"/>
        </w:trPr>
        <w:tc>
          <w:tcPr>
            <w:tcW w:w="561" w:type="dxa"/>
          </w:tcPr>
          <w:p w14:paraId="5C6154AB" w14:textId="77777777" w:rsidR="00602613" w:rsidRPr="003F5D56" w:rsidRDefault="00602613" w:rsidP="000C2A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14:paraId="3F1D4631" w14:textId="77777777" w:rsidR="00602613" w:rsidRPr="00A556CF" w:rsidRDefault="00602613" w:rsidP="000C2ADF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A556CF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396084</w:t>
            </w:r>
          </w:p>
          <w:p w14:paraId="611AA5EF" w14:textId="77777777" w:rsidR="00602613" w:rsidRPr="003F5D56" w:rsidRDefault="00602613" w:rsidP="000C2AD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565C9D63" w14:textId="77777777" w:rsidR="00602613" w:rsidRPr="003F5D56" w:rsidRDefault="00602613" w:rsidP="000C2AD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Cyberterroryzm jako zagrożenie dla bezpieczeństwa europejskiego</w:t>
            </w:r>
          </w:p>
        </w:tc>
        <w:tc>
          <w:tcPr>
            <w:tcW w:w="4677" w:type="dxa"/>
          </w:tcPr>
          <w:p w14:paraId="3A0EB775" w14:textId="77777777" w:rsidR="00602613" w:rsidRPr="003F5D56" w:rsidRDefault="00602613" w:rsidP="000C2ADF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Dr hab. Marta Witkowska</w:t>
            </w:r>
          </w:p>
        </w:tc>
      </w:tr>
    </w:tbl>
    <w:p w14:paraId="1FEEC913" w14:textId="77777777" w:rsidR="000C2ADF" w:rsidRDefault="000C2ADF" w:rsidP="000C2AD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14:paraId="26A4B08D" w14:textId="4AF5A3F5" w:rsidR="000C2ADF" w:rsidRDefault="000C2ADF" w:rsidP="000C2AD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11.02.2021  do uchwały nr 11/2021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dla kierunków</w:t>
      </w:r>
    </w:p>
    <w:p w14:paraId="1715D21D" w14:textId="77777777" w:rsidR="000C2ADF" w:rsidRDefault="000C2ADF" w:rsidP="000C2A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Bezpieczeństwo wewnętrzne, Europeistyka – integracja europejska, </w:t>
      </w:r>
    </w:p>
    <w:p w14:paraId="3B2A618D" w14:textId="77777777" w:rsidR="000C2ADF" w:rsidRDefault="000C2ADF" w:rsidP="000C2ADF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Organizowanie rynku pracy, Politologia, Polityka społeczna, Stosunki międzynarodowe, </w:t>
      </w:r>
    </w:p>
    <w:p w14:paraId="3E41C8EB" w14:textId="01460961" w:rsidR="003E4F6C" w:rsidRPr="000C2ADF" w:rsidRDefault="000C2ADF" w:rsidP="000C2ADF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val="en-AU"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val="en-AU" w:eastAsia="pl-PL"/>
        </w:rPr>
        <w:t xml:space="preserve">Studia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val="en-AU" w:eastAsia="pl-PL"/>
        </w:rPr>
        <w:t>euroazjatyckie</w:t>
      </w:r>
      <w:proofErr w:type="spellEnd"/>
    </w:p>
    <w:sectPr w:rsidR="003E4F6C" w:rsidRPr="000C2ADF" w:rsidSect="00A556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072"/>
    <w:multiLevelType w:val="multilevel"/>
    <w:tmpl w:val="6582819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CF"/>
    <w:rsid w:val="000C2ADF"/>
    <w:rsid w:val="003E4F6C"/>
    <w:rsid w:val="003F5D56"/>
    <w:rsid w:val="00492E7C"/>
    <w:rsid w:val="00602613"/>
    <w:rsid w:val="008267E3"/>
    <w:rsid w:val="008A5F39"/>
    <w:rsid w:val="00902A8F"/>
    <w:rsid w:val="00A556CF"/>
    <w:rsid w:val="00C339AB"/>
    <w:rsid w:val="00D178D8"/>
    <w:rsid w:val="00DA4E41"/>
    <w:rsid w:val="00EA6261"/>
    <w:rsid w:val="00FD09FB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C24C"/>
  <w15:chartTrackingRefBased/>
  <w15:docId w15:val="{600107A5-E5FE-4AE2-8B4A-5A3C4556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E4F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991">
          <w:marLeft w:val="-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6486">
          <w:marLeft w:val="-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A.Parmee</cp:lastModifiedBy>
  <cp:revision>7</cp:revision>
  <dcterms:created xsi:type="dcterms:W3CDTF">2021-02-04T06:18:00Z</dcterms:created>
  <dcterms:modified xsi:type="dcterms:W3CDTF">2021-02-17T09:26:00Z</dcterms:modified>
</cp:coreProperties>
</file>