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DB78" w14:textId="6B2958A5" w:rsidR="00B52347" w:rsidRDefault="00C34BCF" w:rsidP="003B14EF">
      <w:r>
        <w:rPr>
          <w:noProof/>
          <w:lang w:eastAsia="pl-PL"/>
        </w:rPr>
        <w:drawing>
          <wp:anchor distT="0" distB="0" distL="114300" distR="114300" simplePos="0" relativeHeight="251694080" behindDoc="0" locked="0" layoutInCell="1" allowOverlap="1" wp14:anchorId="2C3AB01F" wp14:editId="5C02081C">
            <wp:simplePos x="0" y="0"/>
            <wp:positionH relativeFrom="column">
              <wp:posOffset>-4445</wp:posOffset>
            </wp:positionH>
            <wp:positionV relativeFrom="paragraph">
              <wp:posOffset>-4445</wp:posOffset>
            </wp:positionV>
            <wp:extent cx="1877695" cy="770312"/>
            <wp:effectExtent l="0" t="0" r="825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770312"/>
                    </a:xfrm>
                    <a:prstGeom prst="rect">
                      <a:avLst/>
                    </a:prstGeom>
                  </pic:spPr>
                </pic:pic>
              </a:graphicData>
            </a:graphic>
          </wp:anchor>
        </w:drawing>
      </w:r>
      <w:r w:rsidR="00B52347">
        <w:rPr>
          <w:noProof/>
          <w:lang w:eastAsia="pl-PL"/>
        </w:rPr>
        <mc:AlternateContent>
          <mc:Choice Requires="wpg">
            <w:drawing>
              <wp:anchor distT="0" distB="0" distL="114300" distR="114300" simplePos="0" relativeHeight="251691008" behindDoc="0" locked="0" layoutInCell="1" allowOverlap="1" wp14:anchorId="4CC761BC" wp14:editId="41E2FEC9">
                <wp:simplePos x="0" y="0"/>
                <wp:positionH relativeFrom="column">
                  <wp:posOffset>0</wp:posOffset>
                </wp:positionH>
                <wp:positionV relativeFrom="paragraph">
                  <wp:posOffset>0</wp:posOffset>
                </wp:positionV>
                <wp:extent cx="6134100" cy="770890"/>
                <wp:effectExtent l="0" t="0" r="0" b="9525"/>
                <wp:wrapNone/>
                <wp:docPr id="48" name="Grupa 48"/>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49" name="Obraz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50"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3653EB8F" w14:textId="77777777" w:rsidR="008A4BDD" w:rsidRPr="00EC76EA" w:rsidRDefault="008A4BDD"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4D33885" w:rsidR="008A4BDD" w:rsidRPr="00102A49" w:rsidRDefault="008A4BDD"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r w:rsidR="00C34BCF">
                                <w:rPr>
                                  <w:rFonts w:ascii="Arial" w:eastAsia="Times New Roman" w:hAnsi="Arial" w:cs="Arial"/>
                                  <w:bCs/>
                                  <w:sz w:val="24"/>
                                  <w:szCs w:val="24"/>
                                  <w:lang w:eastAsia="pl-PL"/>
                                </w:rPr>
                                <w:t xml:space="preserve"> DLA KIERUNKÓW STUDIÓW</w:t>
                              </w:r>
                            </w:p>
                            <w:p w14:paraId="7A94B2B4" w14:textId="77777777" w:rsidR="008A4BDD" w:rsidRDefault="008A4BDD" w:rsidP="00B5234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CC761BC" id="Grupa 48" o:spid="_x0000_s1026" style="position:absolute;margin-left:0;margin-top:0;width:483pt;height:60.7pt;z-index:251691008;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9"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">
                  <v:imagedata r:id="rId12" o:title=""/>
                  <v:path arrowok="t"/>
                </v:shape>
                <v:shapetype id="_x0000_t202" coordsize="21600,21600" o:spt="202" path="m,l,21600r21600,l21600,xe">
                  <v:stroke joinstyle="miter"/>
                  <v:path gradientshapeok="t" o:connecttype="rect"/>
                </v:shapetype>
                <v:shape id="Pole tekstowe 2" o:spid="_x0000_s1028"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653EB8F" w14:textId="77777777" w:rsidR="008A4BDD" w:rsidRPr="00EC76EA" w:rsidRDefault="008A4BDD"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4D33885" w:rsidR="008A4BDD" w:rsidRPr="00102A49" w:rsidRDefault="008A4BDD"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r w:rsidR="00C34BCF">
                          <w:rPr>
                            <w:rFonts w:ascii="Arial" w:eastAsia="Times New Roman" w:hAnsi="Arial" w:cs="Arial"/>
                            <w:bCs/>
                            <w:sz w:val="24"/>
                            <w:szCs w:val="24"/>
                            <w:lang w:eastAsia="pl-PL"/>
                          </w:rPr>
                          <w:t xml:space="preserve"> DLA KIERUNKÓW STUDIÓW</w:t>
                        </w:r>
                      </w:p>
                      <w:p w14:paraId="7A94B2B4" w14:textId="77777777" w:rsidR="008A4BDD" w:rsidRDefault="008A4BDD" w:rsidP="00B52347"/>
                    </w:txbxContent>
                  </v:textbox>
                </v:shape>
              </v:group>
            </w:pict>
          </mc:Fallback>
        </mc:AlternateContent>
      </w:r>
    </w:p>
    <w:p w14:paraId="29206324" w14:textId="3375AD7B" w:rsidR="00352467" w:rsidRPr="00352467" w:rsidRDefault="00352467" w:rsidP="00352467"/>
    <w:p w14:paraId="2D9228F5" w14:textId="77777777" w:rsidR="00D25C83" w:rsidRDefault="00D25C83" w:rsidP="00352467">
      <w:pPr>
        <w:spacing w:after="0" w:line="240" w:lineRule="auto"/>
        <w:jc w:val="center"/>
        <w:rPr>
          <w:rFonts w:ascii="Arial" w:eastAsia="Arial" w:hAnsi="Arial" w:cs="Arial"/>
          <w:b/>
          <w:sz w:val="24"/>
          <w:szCs w:val="24"/>
        </w:rPr>
      </w:pPr>
    </w:p>
    <w:p w14:paraId="5BE6CA06" w14:textId="77777777" w:rsidR="00D25C83" w:rsidRDefault="00D25C83" w:rsidP="00352467">
      <w:pPr>
        <w:spacing w:after="0" w:line="240" w:lineRule="auto"/>
        <w:jc w:val="center"/>
        <w:rPr>
          <w:rFonts w:ascii="Arial" w:eastAsia="Arial" w:hAnsi="Arial" w:cs="Arial"/>
          <w:b/>
          <w:sz w:val="24"/>
          <w:szCs w:val="24"/>
        </w:rPr>
      </w:pPr>
    </w:p>
    <w:p w14:paraId="19CE437D" w14:textId="79362183" w:rsidR="00352467" w:rsidRPr="00AA05FD" w:rsidRDefault="00C34BCF" w:rsidP="00352467">
      <w:pPr>
        <w:spacing w:after="0" w:line="240" w:lineRule="auto"/>
        <w:jc w:val="center"/>
        <w:rPr>
          <w:rFonts w:ascii="Arial" w:eastAsia="Arial" w:hAnsi="Arial" w:cs="Arial"/>
          <w:b/>
          <w:sz w:val="24"/>
          <w:szCs w:val="24"/>
        </w:rPr>
      </w:pPr>
      <w:r>
        <w:rPr>
          <w:rFonts w:ascii="Arial" w:eastAsia="Arial" w:hAnsi="Arial" w:cs="Arial"/>
          <w:b/>
          <w:sz w:val="24"/>
          <w:szCs w:val="24"/>
        </w:rPr>
        <w:t xml:space="preserve">UCHWAŁA NR  </w:t>
      </w:r>
      <w:r w:rsidR="001502DE">
        <w:rPr>
          <w:rFonts w:ascii="Arial" w:eastAsia="Arial" w:hAnsi="Arial" w:cs="Arial"/>
          <w:b/>
          <w:sz w:val="24"/>
          <w:szCs w:val="24"/>
        </w:rPr>
        <w:t>14</w:t>
      </w:r>
      <w:r w:rsidR="003255D0">
        <w:rPr>
          <w:rFonts w:ascii="Arial" w:eastAsia="Arial" w:hAnsi="Arial" w:cs="Arial"/>
          <w:b/>
          <w:sz w:val="24"/>
          <w:szCs w:val="24"/>
        </w:rPr>
        <w:t>/2021</w:t>
      </w:r>
    </w:p>
    <w:p w14:paraId="18FFD001" w14:textId="3FFC3A1D" w:rsidR="00352467" w:rsidRPr="00AA05FD" w:rsidRDefault="00AD0156" w:rsidP="00352467">
      <w:pPr>
        <w:spacing w:after="0" w:line="240" w:lineRule="auto"/>
        <w:jc w:val="center"/>
        <w:rPr>
          <w:rFonts w:ascii="Arial" w:eastAsia="Arial" w:hAnsi="Arial" w:cs="Arial"/>
          <w:b/>
          <w:sz w:val="24"/>
          <w:szCs w:val="24"/>
        </w:rPr>
      </w:pPr>
      <w:r w:rsidRPr="00AD0156">
        <w:rPr>
          <w:rFonts w:ascii="Arial" w:eastAsia="Arial" w:hAnsi="Arial" w:cs="Arial"/>
          <w:b/>
          <w:sz w:val="24"/>
          <w:szCs w:val="24"/>
        </w:rPr>
        <w:t>RADY DYDAKTYCZNEJ DLA KIERUNKÓW STUDIÓW EUROPEISTYKA, EUROPEISTYKA – STUDIA EUROPEJSKIE</w:t>
      </w:r>
    </w:p>
    <w:p w14:paraId="28DB75AE" w14:textId="7097598D" w:rsidR="00352467" w:rsidRDefault="00352467" w:rsidP="00352467">
      <w:pPr>
        <w:spacing w:before="240" w:after="240" w:line="240" w:lineRule="auto"/>
        <w:jc w:val="center"/>
        <w:rPr>
          <w:rFonts w:ascii="Arial" w:eastAsia="Arial" w:hAnsi="Arial" w:cs="Arial"/>
          <w:sz w:val="24"/>
          <w:szCs w:val="24"/>
        </w:rPr>
      </w:pPr>
      <w:r>
        <w:rPr>
          <w:rFonts w:ascii="Arial" w:eastAsia="Arial" w:hAnsi="Arial" w:cs="Arial"/>
          <w:sz w:val="24"/>
          <w:szCs w:val="24"/>
        </w:rPr>
        <w:t>z dnia</w:t>
      </w:r>
      <w:r w:rsidR="006F0EAC">
        <w:rPr>
          <w:rFonts w:ascii="Arial" w:eastAsia="Arial" w:hAnsi="Arial" w:cs="Arial"/>
          <w:sz w:val="24"/>
          <w:szCs w:val="24"/>
        </w:rPr>
        <w:t xml:space="preserve"> 29</w:t>
      </w:r>
      <w:r w:rsidR="003255D0">
        <w:rPr>
          <w:rFonts w:ascii="Arial" w:eastAsia="Arial" w:hAnsi="Arial" w:cs="Arial"/>
          <w:sz w:val="24"/>
          <w:szCs w:val="24"/>
        </w:rPr>
        <w:t xml:space="preserve"> </w:t>
      </w:r>
      <w:r w:rsidR="006F0EAC">
        <w:rPr>
          <w:rFonts w:ascii="Arial" w:eastAsia="Arial" w:hAnsi="Arial" w:cs="Arial"/>
          <w:sz w:val="24"/>
          <w:szCs w:val="24"/>
        </w:rPr>
        <w:t>kwietnia</w:t>
      </w:r>
      <w:r w:rsidR="003255D0">
        <w:rPr>
          <w:rFonts w:ascii="Arial" w:eastAsia="Arial" w:hAnsi="Arial" w:cs="Arial"/>
          <w:sz w:val="24"/>
          <w:szCs w:val="24"/>
        </w:rPr>
        <w:t xml:space="preserve"> 2021 r.</w:t>
      </w:r>
    </w:p>
    <w:p w14:paraId="2F6ECA9B" w14:textId="611BF6C5" w:rsidR="00C34BCF" w:rsidRPr="0062117F" w:rsidRDefault="001502DE" w:rsidP="0062117F">
      <w:pPr>
        <w:spacing w:before="120" w:after="120" w:line="240" w:lineRule="auto"/>
        <w:ind w:firstLine="708"/>
        <w:jc w:val="center"/>
        <w:rPr>
          <w:rFonts w:ascii="Arial" w:hAnsi="Arial" w:cs="Arial"/>
          <w:b/>
          <w:sz w:val="24"/>
          <w:szCs w:val="24"/>
        </w:rPr>
      </w:pPr>
      <w:r w:rsidRPr="001502DE">
        <w:rPr>
          <w:rFonts w:ascii="Arial" w:hAnsi="Arial" w:cs="Arial"/>
          <w:b/>
          <w:sz w:val="24"/>
          <w:szCs w:val="24"/>
        </w:rPr>
        <w:t xml:space="preserve">w sprawie zasad rekrutacji na rok akademicki 2022/2023 </w:t>
      </w:r>
      <w:r w:rsidR="0062117F" w:rsidRPr="0062117F">
        <w:rPr>
          <w:rFonts w:ascii="Arial" w:hAnsi="Arial" w:cs="Arial"/>
          <w:b/>
          <w:sz w:val="24"/>
          <w:szCs w:val="24"/>
        </w:rPr>
        <w:t>na studia I stopnia na kierunku europeistyka dla profilu ogólnoakademickiego</w:t>
      </w:r>
    </w:p>
    <w:p w14:paraId="4898A090" w14:textId="43EA71BE" w:rsidR="006F0EAC" w:rsidRDefault="006F0EAC" w:rsidP="006F0EAC">
      <w:pPr>
        <w:ind w:firstLine="708"/>
        <w:jc w:val="both"/>
        <w:rPr>
          <w:rFonts w:ascii="Arial" w:hAnsi="Arial" w:cs="Arial"/>
          <w:sz w:val="24"/>
          <w:szCs w:val="24"/>
        </w:rPr>
      </w:pPr>
      <w:r w:rsidRPr="0079714F">
        <w:rPr>
          <w:rFonts w:ascii="Arial" w:hAnsi="Arial" w:cs="Arial"/>
          <w:sz w:val="24"/>
          <w:szCs w:val="24"/>
        </w:rPr>
        <w:t>Na podstawie § 6</w:t>
      </w:r>
      <w:r>
        <w:rPr>
          <w:rFonts w:ascii="Arial" w:hAnsi="Arial" w:cs="Arial"/>
          <w:sz w:val="24"/>
          <w:szCs w:val="24"/>
        </w:rPr>
        <w:t>8</w:t>
      </w:r>
      <w:r w:rsidRPr="0079714F">
        <w:rPr>
          <w:rFonts w:ascii="Arial" w:hAnsi="Arial" w:cs="Arial"/>
          <w:sz w:val="24"/>
          <w:szCs w:val="24"/>
        </w:rPr>
        <w:t xml:space="preserve"> ust. </w:t>
      </w:r>
      <w:r>
        <w:rPr>
          <w:rFonts w:ascii="Arial" w:hAnsi="Arial" w:cs="Arial"/>
          <w:sz w:val="24"/>
          <w:szCs w:val="24"/>
        </w:rPr>
        <w:t>2</w:t>
      </w:r>
      <w:r w:rsidRPr="0079714F">
        <w:rPr>
          <w:rFonts w:ascii="Arial" w:hAnsi="Arial" w:cs="Arial"/>
          <w:sz w:val="24"/>
          <w:szCs w:val="24"/>
        </w:rPr>
        <w:t xml:space="preserve"> Statutu Uniwersytetu Warszawskiego (Monitor UW</w:t>
      </w:r>
      <w:r w:rsidRPr="0079714F">
        <w:rPr>
          <w:rFonts w:ascii="Arial" w:hAnsi="Arial" w:cs="Arial"/>
          <w:sz w:val="24"/>
          <w:szCs w:val="24"/>
        </w:rPr>
        <w:br/>
        <w:t xml:space="preserve">z 2019 r. poz. 190) </w:t>
      </w:r>
      <w:r w:rsidR="001502DE">
        <w:rPr>
          <w:rFonts w:ascii="Arial" w:hAnsi="Arial" w:cs="Arial"/>
          <w:sz w:val="24"/>
          <w:szCs w:val="24"/>
        </w:rPr>
        <w:t xml:space="preserve">oraz </w:t>
      </w:r>
      <w:r w:rsidR="001502DE" w:rsidRPr="001502DE">
        <w:rPr>
          <w:rFonts w:ascii="Arial" w:hAnsi="Arial" w:cs="Arial"/>
          <w:sz w:val="24"/>
          <w:szCs w:val="24"/>
        </w:rPr>
        <w:t>§ 5 ust. 1 pt. 2 Regulaminu studiów na Uniwersytecie Warszawskim (Monitor UW z 2019 r. poz. 186)</w:t>
      </w:r>
      <w:r w:rsidR="001502DE">
        <w:rPr>
          <w:rFonts w:ascii="Arial" w:hAnsi="Arial" w:cs="Arial"/>
          <w:sz w:val="24"/>
          <w:szCs w:val="24"/>
        </w:rPr>
        <w:t xml:space="preserve"> </w:t>
      </w:r>
      <w:r w:rsidR="00E35922">
        <w:rPr>
          <w:rFonts w:ascii="Arial" w:hAnsi="Arial" w:cs="Arial"/>
          <w:sz w:val="24"/>
          <w:szCs w:val="24"/>
        </w:rPr>
        <w:t>Rada D</w:t>
      </w:r>
      <w:r w:rsidRPr="0079714F">
        <w:rPr>
          <w:rFonts w:ascii="Arial" w:hAnsi="Arial" w:cs="Arial"/>
          <w:sz w:val="24"/>
          <w:szCs w:val="24"/>
        </w:rPr>
        <w:t>ydaktyczna postanawia, co następuje:</w:t>
      </w:r>
      <w:bookmarkStart w:id="0" w:name="_GoBack"/>
      <w:bookmarkEnd w:id="0"/>
    </w:p>
    <w:p w14:paraId="54638B15" w14:textId="2E0CDE6B" w:rsidR="00A56541" w:rsidRDefault="00A56541" w:rsidP="003255D0">
      <w:pPr>
        <w:spacing w:before="120" w:after="120" w:line="240" w:lineRule="auto"/>
        <w:jc w:val="center"/>
        <w:rPr>
          <w:rFonts w:ascii="Arial" w:eastAsia="Arial" w:hAnsi="Arial" w:cs="Arial"/>
          <w:sz w:val="24"/>
          <w:szCs w:val="24"/>
        </w:rPr>
      </w:pPr>
      <w:r>
        <w:rPr>
          <w:rFonts w:ascii="Arial" w:eastAsia="Arial" w:hAnsi="Arial" w:cs="Arial"/>
          <w:sz w:val="24"/>
          <w:szCs w:val="24"/>
        </w:rPr>
        <w:t>§ 1</w:t>
      </w:r>
    </w:p>
    <w:p w14:paraId="2485B701" w14:textId="5DD502B2" w:rsidR="003255D0" w:rsidRPr="00A4370D" w:rsidRDefault="003255D0" w:rsidP="006F0EAC">
      <w:pPr>
        <w:jc w:val="both"/>
        <w:rPr>
          <w:rFonts w:ascii="Arial" w:hAnsi="Arial" w:cs="Arial"/>
          <w:sz w:val="24"/>
          <w:szCs w:val="24"/>
        </w:rPr>
      </w:pPr>
      <w:r>
        <w:rPr>
          <w:rFonts w:ascii="Arial" w:hAnsi="Arial" w:cs="Arial"/>
          <w:sz w:val="24"/>
          <w:szCs w:val="24"/>
        </w:rPr>
        <w:tab/>
      </w:r>
      <w:r w:rsidR="00E35922">
        <w:rPr>
          <w:rFonts w:ascii="Arial" w:hAnsi="Arial" w:cs="Arial"/>
          <w:sz w:val="24"/>
          <w:szCs w:val="24"/>
        </w:rPr>
        <w:t>Rada D</w:t>
      </w:r>
      <w:r w:rsidR="001502DE" w:rsidRPr="001502DE">
        <w:rPr>
          <w:rFonts w:ascii="Arial" w:hAnsi="Arial" w:cs="Arial"/>
          <w:sz w:val="24"/>
          <w:szCs w:val="24"/>
        </w:rPr>
        <w:t>ydaktyczna proponuje zasady rekrutacji na studia I stopnia na kierunku europeistyka</w:t>
      </w:r>
      <w:r w:rsidR="0062117F">
        <w:rPr>
          <w:rFonts w:ascii="Arial" w:hAnsi="Arial" w:cs="Arial"/>
          <w:sz w:val="24"/>
          <w:szCs w:val="24"/>
        </w:rPr>
        <w:t xml:space="preserve"> dla </w:t>
      </w:r>
      <w:r w:rsidR="0062117F" w:rsidRPr="0062117F">
        <w:rPr>
          <w:rFonts w:ascii="Arial" w:hAnsi="Arial" w:cs="Arial"/>
          <w:sz w:val="24"/>
          <w:szCs w:val="24"/>
        </w:rPr>
        <w:t>profil</w:t>
      </w:r>
      <w:r w:rsidR="0062117F">
        <w:rPr>
          <w:rFonts w:ascii="Arial" w:hAnsi="Arial" w:cs="Arial"/>
          <w:sz w:val="24"/>
          <w:szCs w:val="24"/>
        </w:rPr>
        <w:t>u</w:t>
      </w:r>
      <w:r w:rsidR="0062117F" w:rsidRPr="0062117F">
        <w:rPr>
          <w:rFonts w:ascii="Arial" w:hAnsi="Arial" w:cs="Arial"/>
          <w:sz w:val="24"/>
          <w:szCs w:val="24"/>
        </w:rPr>
        <w:t xml:space="preserve"> ogólnoakademicki</w:t>
      </w:r>
      <w:r w:rsidR="0062117F">
        <w:rPr>
          <w:rFonts w:ascii="Arial" w:hAnsi="Arial" w:cs="Arial"/>
          <w:sz w:val="24"/>
          <w:szCs w:val="24"/>
        </w:rPr>
        <w:t>ego</w:t>
      </w:r>
      <w:r w:rsidR="001502DE" w:rsidRPr="001502DE">
        <w:rPr>
          <w:rFonts w:ascii="Arial" w:hAnsi="Arial" w:cs="Arial"/>
          <w:sz w:val="24"/>
          <w:szCs w:val="24"/>
        </w:rPr>
        <w:t xml:space="preserve"> </w:t>
      </w:r>
      <w:r w:rsidR="00FB5CC6">
        <w:rPr>
          <w:rFonts w:ascii="Arial" w:hAnsi="Arial" w:cs="Arial"/>
          <w:sz w:val="24"/>
          <w:szCs w:val="24"/>
        </w:rPr>
        <w:t>na rok akademicki</w:t>
      </w:r>
      <w:r w:rsidR="001502DE">
        <w:rPr>
          <w:rFonts w:ascii="Arial" w:hAnsi="Arial" w:cs="Arial"/>
          <w:sz w:val="24"/>
          <w:szCs w:val="24"/>
        </w:rPr>
        <w:t xml:space="preserve"> 2022/2023 zgodne z Załącznikami</w:t>
      </w:r>
      <w:r w:rsidR="001502DE" w:rsidRPr="001502DE">
        <w:rPr>
          <w:rFonts w:ascii="Arial" w:hAnsi="Arial" w:cs="Arial"/>
          <w:sz w:val="24"/>
          <w:szCs w:val="24"/>
        </w:rPr>
        <w:t xml:space="preserve"> nr 1 </w:t>
      </w:r>
      <w:r w:rsidR="001502DE">
        <w:rPr>
          <w:rFonts w:ascii="Arial" w:hAnsi="Arial" w:cs="Arial"/>
          <w:sz w:val="24"/>
          <w:szCs w:val="24"/>
        </w:rPr>
        <w:t xml:space="preserve">oraz nr 2 </w:t>
      </w:r>
      <w:r w:rsidR="001502DE" w:rsidRPr="001502DE">
        <w:rPr>
          <w:rFonts w:ascii="Arial" w:hAnsi="Arial" w:cs="Arial"/>
          <w:sz w:val="24"/>
          <w:szCs w:val="24"/>
        </w:rPr>
        <w:t>do uchwały</w:t>
      </w:r>
      <w:r w:rsidR="001502DE">
        <w:rPr>
          <w:rFonts w:ascii="Arial" w:hAnsi="Arial" w:cs="Arial"/>
          <w:sz w:val="24"/>
          <w:szCs w:val="24"/>
        </w:rPr>
        <w:t>.</w:t>
      </w:r>
    </w:p>
    <w:p w14:paraId="2E842AC5" w14:textId="3A7A9483" w:rsidR="00923123" w:rsidRDefault="00923123" w:rsidP="00923123">
      <w:pPr>
        <w:spacing w:before="120" w:after="120" w:line="240" w:lineRule="auto"/>
        <w:ind w:left="357" w:hanging="357"/>
        <w:jc w:val="center"/>
        <w:rPr>
          <w:rFonts w:ascii="Arial" w:eastAsia="Arial" w:hAnsi="Arial" w:cs="Arial"/>
          <w:sz w:val="24"/>
          <w:szCs w:val="24"/>
        </w:rPr>
      </w:pPr>
      <w:r>
        <w:rPr>
          <w:rFonts w:ascii="Arial" w:eastAsia="Arial" w:hAnsi="Arial" w:cs="Arial"/>
          <w:sz w:val="24"/>
          <w:szCs w:val="24"/>
        </w:rPr>
        <w:t xml:space="preserve">§ </w:t>
      </w:r>
      <w:r w:rsidR="00B93798">
        <w:rPr>
          <w:rFonts w:ascii="Arial" w:eastAsia="Arial" w:hAnsi="Arial" w:cs="Arial"/>
          <w:sz w:val="24"/>
          <w:szCs w:val="24"/>
        </w:rPr>
        <w:t>2</w:t>
      </w:r>
    </w:p>
    <w:p w14:paraId="52F42097" w14:textId="77777777" w:rsidR="003255D0" w:rsidRPr="00A4370D" w:rsidRDefault="003255D0" w:rsidP="003255D0">
      <w:pPr>
        <w:spacing w:before="120" w:after="480" w:line="240" w:lineRule="auto"/>
        <w:ind w:left="708"/>
        <w:jc w:val="both"/>
        <w:rPr>
          <w:rFonts w:ascii="Arial" w:hAnsi="Arial" w:cs="Arial"/>
          <w:sz w:val="24"/>
          <w:szCs w:val="24"/>
          <w:lang w:eastAsia="pl-PL"/>
        </w:rPr>
      </w:pPr>
      <w:r w:rsidRPr="00A4370D">
        <w:rPr>
          <w:rFonts w:ascii="Arial" w:hAnsi="Arial" w:cs="Arial"/>
          <w:sz w:val="24"/>
          <w:szCs w:val="24"/>
          <w:lang w:eastAsia="pl-PL"/>
        </w:rPr>
        <w:t>Uchwała wchodzi w życie z dniem podjęcia.</w:t>
      </w:r>
    </w:p>
    <w:p w14:paraId="0C7DB9EB" w14:textId="299E3320" w:rsidR="00671278" w:rsidRDefault="00BC60ED" w:rsidP="003255D0">
      <w:pPr>
        <w:spacing w:after="0" w:line="240" w:lineRule="auto"/>
        <w:jc w:val="right"/>
        <w:rPr>
          <w:rFonts w:ascii="Arial" w:eastAsia="Arial" w:hAnsi="Arial" w:cs="Arial"/>
          <w:i/>
          <w:sz w:val="24"/>
          <w:szCs w:val="24"/>
        </w:rPr>
      </w:pPr>
      <w:r w:rsidRPr="00BC60ED">
        <w:rPr>
          <w:rFonts w:ascii="Arial" w:eastAsia="Arial" w:hAnsi="Arial" w:cs="Arial"/>
          <w:sz w:val="24"/>
          <w:szCs w:val="24"/>
        </w:rPr>
        <w:t>Przewodnicząc</w:t>
      </w:r>
      <w:r w:rsidR="00195595">
        <w:rPr>
          <w:rFonts w:ascii="Arial" w:eastAsia="Arial" w:hAnsi="Arial" w:cs="Arial"/>
          <w:sz w:val="24"/>
          <w:szCs w:val="24"/>
        </w:rPr>
        <w:t>a</w:t>
      </w:r>
      <w:r w:rsidR="00C4095C">
        <w:rPr>
          <w:rFonts w:ascii="Arial" w:eastAsia="Arial" w:hAnsi="Arial" w:cs="Arial"/>
          <w:sz w:val="24"/>
          <w:szCs w:val="24"/>
        </w:rPr>
        <w:t xml:space="preserve"> Rady D</w:t>
      </w:r>
      <w:r w:rsidRPr="00BC60ED">
        <w:rPr>
          <w:rFonts w:ascii="Arial" w:eastAsia="Arial" w:hAnsi="Arial" w:cs="Arial"/>
          <w:sz w:val="24"/>
          <w:szCs w:val="24"/>
        </w:rPr>
        <w:t xml:space="preserve">ydaktycznej: </w:t>
      </w:r>
      <w:r w:rsidR="003255D0" w:rsidRPr="003255D0">
        <w:rPr>
          <w:rFonts w:ascii="Arial" w:eastAsia="Arial" w:hAnsi="Arial" w:cs="Arial"/>
          <w:i/>
          <w:sz w:val="24"/>
          <w:szCs w:val="24"/>
        </w:rPr>
        <w:t>J.Miecznikowska</w:t>
      </w:r>
    </w:p>
    <w:p w14:paraId="5C5B794A" w14:textId="18093EC1" w:rsidR="00671278" w:rsidRPr="00671278" w:rsidRDefault="00671278" w:rsidP="00671278">
      <w:pPr>
        <w:rPr>
          <w:rFonts w:ascii="Arial" w:eastAsia="Arial" w:hAnsi="Arial" w:cs="Arial"/>
          <w:i/>
          <w:sz w:val="24"/>
          <w:szCs w:val="24"/>
        </w:rPr>
      </w:pPr>
      <w:r>
        <w:rPr>
          <w:rFonts w:ascii="Arial" w:eastAsia="Arial" w:hAnsi="Arial" w:cs="Arial"/>
          <w:i/>
          <w:sz w:val="24"/>
          <w:szCs w:val="24"/>
        </w:rPr>
        <w:br w:type="page"/>
      </w:r>
    </w:p>
    <w:p w14:paraId="3C48FCE0" w14:textId="77777777" w:rsidR="00671278" w:rsidRDefault="00671278" w:rsidP="0067127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Załącznik nr 1</w:t>
      </w:r>
    </w:p>
    <w:p w14:paraId="5719F3EB" w14:textId="0CD165DC" w:rsidR="00671278" w:rsidRDefault="00671278" w:rsidP="0067127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z d</w:t>
      </w:r>
      <w:r w:rsidR="00757AF7">
        <w:rPr>
          <w:rFonts w:ascii="Times New Roman" w:eastAsia="Times New Roman" w:hAnsi="Times New Roman" w:cs="Times New Roman"/>
          <w:sz w:val="16"/>
          <w:szCs w:val="16"/>
        </w:rPr>
        <w:t xml:space="preserve">nia 29.04.2021  do uchwały </w:t>
      </w:r>
      <w:r w:rsidR="00E35922">
        <w:rPr>
          <w:rFonts w:ascii="Times New Roman" w:eastAsia="Times New Roman" w:hAnsi="Times New Roman" w:cs="Times New Roman"/>
          <w:sz w:val="16"/>
          <w:szCs w:val="16"/>
        </w:rPr>
        <w:t>nr 14</w:t>
      </w:r>
      <w:r>
        <w:rPr>
          <w:rFonts w:ascii="Times New Roman" w:eastAsia="Times New Roman" w:hAnsi="Times New Roman" w:cs="Times New Roman"/>
          <w:sz w:val="16"/>
          <w:szCs w:val="16"/>
        </w:rPr>
        <w:t xml:space="preserve">/2021 Rady Dydaktycznej </w:t>
      </w:r>
      <w:r>
        <w:rPr>
          <w:rFonts w:ascii="Times New Roman" w:eastAsia="Times New Roman" w:hAnsi="Times New Roman" w:cs="Times New Roman"/>
          <w:color w:val="222222"/>
          <w:sz w:val="16"/>
          <w:szCs w:val="16"/>
        </w:rPr>
        <w:t>dla kierunków</w:t>
      </w:r>
    </w:p>
    <w:p w14:paraId="19AF5058" w14:textId="77777777" w:rsidR="00671278" w:rsidRDefault="00671278" w:rsidP="00671278">
      <w:pPr>
        <w:shd w:val="clear" w:color="auto" w:fill="FFFFFF"/>
        <w:spacing w:after="0" w:line="240" w:lineRule="auto"/>
        <w:ind w:left="3540"/>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Europeistyka, Europeistyka – studia europejskie</w:t>
      </w:r>
    </w:p>
    <w:p w14:paraId="6DF77C76" w14:textId="77777777" w:rsidR="00671278" w:rsidRDefault="00671278" w:rsidP="00671278">
      <w:pPr>
        <w:spacing w:after="0" w:line="240" w:lineRule="auto"/>
        <w:jc w:val="center"/>
        <w:rPr>
          <w:rFonts w:ascii="Arial" w:hAnsi="Arial" w:cs="Arial"/>
          <w:b/>
          <w:sz w:val="24"/>
          <w:szCs w:val="24"/>
        </w:rPr>
      </w:pPr>
    </w:p>
    <w:p w14:paraId="19110BF7"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808080"/>
          <w:sz w:val="24"/>
          <w:szCs w:val="24"/>
          <w:lang w:eastAsia="pl-PL"/>
        </w:rPr>
        <w:t>FORMULARZ DO ZASAD REKRUTACJI 2022/2023</w:t>
      </w:r>
    </w:p>
    <w:p w14:paraId="3E04D51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5A6F2BA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808080"/>
          <w:sz w:val="24"/>
          <w:szCs w:val="24"/>
          <w:lang w:eastAsia="pl-PL"/>
        </w:rPr>
        <w:t>Studia stacjonarne pierwszego stopnia</w:t>
      </w:r>
    </w:p>
    <w:p w14:paraId="75EA287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331E462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Kierunek studiów:</w:t>
      </w:r>
      <w:r w:rsidRPr="00E35922">
        <w:rPr>
          <w:rFonts w:ascii="Times New Roman" w:eastAsia="Times New Roman" w:hAnsi="Times New Roman" w:cs="Times New Roman"/>
          <w:color w:val="000000"/>
          <w:sz w:val="24"/>
          <w:szCs w:val="24"/>
          <w:lang w:eastAsia="pl-PL"/>
        </w:rPr>
        <w:t xml:space="preserve"> europeistyka </w:t>
      </w:r>
    </w:p>
    <w:p w14:paraId="2B76FEF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Poziom kształcenia:</w:t>
      </w:r>
      <w:r w:rsidRPr="00E35922">
        <w:rPr>
          <w:rFonts w:ascii="Times New Roman" w:eastAsia="Times New Roman" w:hAnsi="Times New Roman" w:cs="Times New Roman"/>
          <w:color w:val="000000"/>
          <w:sz w:val="24"/>
          <w:szCs w:val="24"/>
          <w:lang w:eastAsia="pl-PL"/>
        </w:rPr>
        <w:t xml:space="preserve"> pierwszego stopnia</w:t>
      </w:r>
    </w:p>
    <w:p w14:paraId="0F213D8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Profil kształcenia:</w:t>
      </w:r>
      <w:r w:rsidRPr="00E35922">
        <w:rPr>
          <w:rFonts w:ascii="Times New Roman" w:eastAsia="Times New Roman" w:hAnsi="Times New Roman" w:cs="Times New Roman"/>
          <w:color w:val="000000"/>
          <w:sz w:val="24"/>
          <w:szCs w:val="24"/>
          <w:lang w:eastAsia="pl-PL"/>
        </w:rPr>
        <w:t xml:space="preserve"> profil ogólnoakademicki</w:t>
      </w:r>
    </w:p>
    <w:p w14:paraId="0942231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Forma studiów:</w:t>
      </w:r>
      <w:r w:rsidRPr="00E35922">
        <w:rPr>
          <w:rFonts w:ascii="Times New Roman" w:eastAsia="Times New Roman" w:hAnsi="Times New Roman" w:cs="Times New Roman"/>
          <w:color w:val="000000"/>
          <w:sz w:val="24"/>
          <w:szCs w:val="24"/>
          <w:lang w:eastAsia="pl-PL"/>
        </w:rPr>
        <w:t xml:space="preserve"> stacjonarne</w:t>
      </w:r>
    </w:p>
    <w:p w14:paraId="4947C71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Czas trwania:</w:t>
      </w:r>
      <w:r w:rsidRPr="00E35922">
        <w:rPr>
          <w:rFonts w:ascii="Times New Roman" w:eastAsia="Times New Roman" w:hAnsi="Times New Roman" w:cs="Times New Roman"/>
          <w:color w:val="000000"/>
          <w:sz w:val="24"/>
          <w:szCs w:val="24"/>
          <w:lang w:eastAsia="pl-PL"/>
        </w:rPr>
        <w:t xml:space="preserve"> 3 lata</w:t>
      </w:r>
    </w:p>
    <w:p w14:paraId="61ACE87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415ED86D"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1) Zasady kwalifikacji </w:t>
      </w:r>
    </w:p>
    <w:p w14:paraId="6EA1941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47BBA6BA"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Próg kwalifikacji: 50 pkt. </w:t>
      </w:r>
    </w:p>
    <w:p w14:paraId="04F7FC0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388C2C7A"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a) Kandydaci z maturą 2005-2022</w:t>
      </w:r>
    </w:p>
    <w:p w14:paraId="749303E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1954"/>
        <w:gridCol w:w="1993"/>
        <w:gridCol w:w="2560"/>
        <w:gridCol w:w="2839"/>
      </w:tblGrid>
      <w:tr w:rsidR="00E35922" w:rsidRPr="00E35922" w14:paraId="0D455217" w14:textId="77777777" w:rsidTr="00E35922">
        <w:trPr>
          <w:trHeight w:val="715"/>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70AC9D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wymagany</w:t>
            </w:r>
          </w:p>
          <w:p w14:paraId="03EDBA5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5212336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Język polski</w:t>
            </w:r>
          </w:p>
          <w:p w14:paraId="1F4BFA0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40C383B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podstawowy x 0,6</w:t>
            </w:r>
          </w:p>
          <w:p w14:paraId="27A0943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5661E2A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044226F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8DDD84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wymagany</w:t>
            </w:r>
          </w:p>
          <w:p w14:paraId="71BFE48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9ADFD4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Matematyka</w:t>
            </w:r>
          </w:p>
          <w:p w14:paraId="52DB8E7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4BF4A7F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podstawowy x 0,6</w:t>
            </w:r>
          </w:p>
          <w:p w14:paraId="03DBC46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210AAD4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31A6ABC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hideMark/>
          </w:tcPr>
          <w:p w14:paraId="6217C39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t>
            </w:r>
          </w:p>
          <w:p w14:paraId="44B80FD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6445631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54F7EA2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Jeden język obcy do wyboru z:</w:t>
            </w:r>
          </w:p>
          <w:p w14:paraId="45DE06B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angielski, </w:t>
            </w:r>
          </w:p>
          <w:p w14:paraId="71B3CD8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francuski, </w:t>
            </w:r>
          </w:p>
          <w:p w14:paraId="19E09F5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niemiecki, </w:t>
            </w:r>
          </w:p>
          <w:p w14:paraId="594DAAA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włoski,  </w:t>
            </w:r>
          </w:p>
          <w:p w14:paraId="13982DD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hiszpański, </w:t>
            </w:r>
          </w:p>
          <w:p w14:paraId="5023904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rosyjski, </w:t>
            </w:r>
          </w:p>
          <w:p w14:paraId="7F62172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portugalski, </w:t>
            </w:r>
          </w:p>
          <w:p w14:paraId="71202C6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słowacki, </w:t>
            </w:r>
          </w:p>
          <w:p w14:paraId="7A55676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szwedzki</w:t>
            </w:r>
          </w:p>
          <w:p w14:paraId="396BD1F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863204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podstawowy x 0,6</w:t>
            </w:r>
          </w:p>
          <w:p w14:paraId="0DDA80C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128A969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69BF682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0BAFC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t>
            </w:r>
          </w:p>
          <w:p w14:paraId="2E64538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wymagany</w:t>
            </w:r>
          </w:p>
          <w:p w14:paraId="59E5CFF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0671F3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Jeden przedmiot </w:t>
            </w:r>
          </w:p>
          <w:p w14:paraId="6F25C34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do wyboru z:</w:t>
            </w:r>
          </w:p>
          <w:p w14:paraId="16C107A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język obcy nowożytny</w:t>
            </w:r>
            <w:r w:rsidRPr="00E35922">
              <w:rPr>
                <w:rFonts w:ascii="Times New Roman" w:eastAsia="Times New Roman" w:hAnsi="Times New Roman" w:cs="Times New Roman"/>
                <w:b/>
                <w:bCs/>
                <w:color w:val="000000"/>
                <w:sz w:val="24"/>
                <w:szCs w:val="24"/>
                <w:lang w:eastAsia="pl-PL"/>
              </w:rPr>
              <w:t>*</w:t>
            </w:r>
            <w:r w:rsidRPr="00E35922">
              <w:rPr>
                <w:rFonts w:ascii="Times New Roman" w:eastAsia="Times New Roman" w:hAnsi="Times New Roman" w:cs="Times New Roman"/>
                <w:color w:val="000000"/>
                <w:sz w:val="24"/>
                <w:szCs w:val="24"/>
                <w:lang w:eastAsia="pl-PL"/>
              </w:rPr>
              <w:t>, </w:t>
            </w:r>
          </w:p>
          <w:p w14:paraId="0650815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historia, </w:t>
            </w:r>
          </w:p>
          <w:p w14:paraId="597ECC5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wiedza o społeczeństwie, </w:t>
            </w:r>
          </w:p>
          <w:p w14:paraId="7072B28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geografia, </w:t>
            </w:r>
          </w:p>
          <w:p w14:paraId="7B3794F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filozofia,</w:t>
            </w:r>
          </w:p>
          <w:p w14:paraId="1E5BDE1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język łaciński i kultura antyczna,</w:t>
            </w:r>
          </w:p>
          <w:p w14:paraId="45630D8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biologia, </w:t>
            </w:r>
          </w:p>
          <w:p w14:paraId="040A448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chemia,</w:t>
            </w:r>
          </w:p>
          <w:p w14:paraId="18F435D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fizyka i astronomia/fizyka, </w:t>
            </w:r>
          </w:p>
          <w:p w14:paraId="6BC1DBB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informatyka</w:t>
            </w:r>
          </w:p>
          <w:p w14:paraId="07178D5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D963EE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77F8579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r>
      <w:tr w:rsidR="00E35922" w:rsidRPr="00E35922" w14:paraId="4BD340C1" w14:textId="77777777" w:rsidTr="00E35922">
        <w:trPr>
          <w:trHeight w:val="401"/>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14:paraId="376AF72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25% </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14:paraId="1D99436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14:paraId="1BBAA56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6806A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35%</w:t>
            </w:r>
          </w:p>
        </w:tc>
      </w:tr>
    </w:tbl>
    <w:p w14:paraId="02680608"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 xml:space="preserve">* </w:t>
      </w:r>
      <w:r w:rsidRPr="00E35922">
        <w:rPr>
          <w:rFonts w:ascii="Times New Roman" w:eastAsia="Times New Roman" w:hAnsi="Times New Roman" w:cs="Times New Roman"/>
          <w:color w:val="000000"/>
          <w:sz w:val="24"/>
          <w:szCs w:val="24"/>
          <w:lang w:eastAsia="pl-PL"/>
        </w:rPr>
        <w:t>Języki w kolumnie 3 i 4 muszą być różne.</w:t>
      </w:r>
    </w:p>
    <w:p w14:paraId="6BBC132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938C759"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b) Kandydaci ze starą maturą</w:t>
      </w:r>
    </w:p>
    <w:p w14:paraId="024460A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1974"/>
        <w:gridCol w:w="2011"/>
        <w:gridCol w:w="2605"/>
        <w:gridCol w:w="2756"/>
      </w:tblGrid>
      <w:tr w:rsidR="00E35922" w:rsidRPr="00E35922" w14:paraId="108E5CB0" w14:textId="77777777" w:rsidTr="00E35922">
        <w:trPr>
          <w:trHeight w:val="715"/>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43C867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wymagany</w:t>
            </w:r>
          </w:p>
          <w:p w14:paraId="70FE512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77B32A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Język polski</w:t>
            </w:r>
          </w:p>
          <w:p w14:paraId="7C54395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4629A42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P. podstawowy x 0,6</w:t>
            </w:r>
          </w:p>
          <w:p w14:paraId="468BB10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781253B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7222AA4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 </w:t>
            </w:r>
          </w:p>
          <w:p w14:paraId="36EC8B4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brak poziomu x 0,8</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BA77F3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Przedmiot wymagany</w:t>
            </w:r>
          </w:p>
          <w:p w14:paraId="53C7BD0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30AB151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Matematyka</w:t>
            </w:r>
          </w:p>
          <w:p w14:paraId="2E55475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189E6D4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P. podstawowy x 0,6</w:t>
            </w:r>
          </w:p>
          <w:p w14:paraId="10D24D9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6EF7D18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342D236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 </w:t>
            </w:r>
          </w:p>
          <w:p w14:paraId="42B4ACE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brak poziomu x 0,8 </w:t>
            </w:r>
          </w:p>
        </w:tc>
        <w:tc>
          <w:tcPr>
            <w:tcW w:w="0" w:type="auto"/>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hideMark/>
          </w:tcPr>
          <w:p w14:paraId="28598BA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Przedmiot </w:t>
            </w:r>
          </w:p>
          <w:p w14:paraId="0E507EC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411CA01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023564C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Jeden język obcy do wyboru z:</w:t>
            </w:r>
          </w:p>
          <w:p w14:paraId="5566D28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angielski, </w:t>
            </w:r>
          </w:p>
          <w:p w14:paraId="64A8128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j. francuski, </w:t>
            </w:r>
          </w:p>
          <w:p w14:paraId="1EDCF6A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niemiecki, </w:t>
            </w:r>
          </w:p>
          <w:p w14:paraId="1DEF446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włoski,  </w:t>
            </w:r>
          </w:p>
          <w:p w14:paraId="7F20E8A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hiszpański, </w:t>
            </w:r>
          </w:p>
          <w:p w14:paraId="2C8B484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 rosyjski</w:t>
            </w:r>
          </w:p>
          <w:p w14:paraId="7661C42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1FAF1AF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podstawowy x 0,6</w:t>
            </w:r>
          </w:p>
          <w:p w14:paraId="1BAAF11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07F0CEE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3C3D9CC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 </w:t>
            </w:r>
          </w:p>
          <w:p w14:paraId="22B44E9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brak poziomu x 0,8</w:t>
            </w:r>
          </w:p>
          <w:p w14:paraId="7A38D27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E517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Przedmiot </w:t>
            </w:r>
          </w:p>
          <w:p w14:paraId="01B7BAA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wymagany</w:t>
            </w:r>
          </w:p>
          <w:p w14:paraId="0080D86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9FB070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Jeden przedmiot </w:t>
            </w:r>
          </w:p>
          <w:p w14:paraId="5E49113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do wyboru z:</w:t>
            </w:r>
          </w:p>
          <w:p w14:paraId="34275AB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język obcy nowożytny</w:t>
            </w:r>
            <w:r w:rsidRPr="00E35922">
              <w:rPr>
                <w:rFonts w:ascii="Times New Roman" w:eastAsia="Times New Roman" w:hAnsi="Times New Roman" w:cs="Times New Roman"/>
                <w:b/>
                <w:bCs/>
                <w:color w:val="000000"/>
                <w:sz w:val="24"/>
                <w:szCs w:val="24"/>
                <w:lang w:eastAsia="pl-PL"/>
              </w:rPr>
              <w:t>*</w:t>
            </w:r>
            <w:r w:rsidRPr="00E35922">
              <w:rPr>
                <w:rFonts w:ascii="Times New Roman" w:eastAsia="Times New Roman" w:hAnsi="Times New Roman" w:cs="Times New Roman"/>
                <w:color w:val="000000"/>
                <w:sz w:val="24"/>
                <w:szCs w:val="24"/>
                <w:lang w:eastAsia="pl-PL"/>
              </w:rPr>
              <w:t>, </w:t>
            </w:r>
          </w:p>
          <w:p w14:paraId="64D07E4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historia, </w:t>
            </w:r>
          </w:p>
          <w:p w14:paraId="2D89CC3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wiedza o społeczeństwie, </w:t>
            </w:r>
          </w:p>
          <w:p w14:paraId="1A6CA3C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geografia, </w:t>
            </w:r>
          </w:p>
          <w:p w14:paraId="54D34FB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filozofia,</w:t>
            </w:r>
          </w:p>
          <w:p w14:paraId="49A73F6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język łaciński i kultura antyczna,</w:t>
            </w:r>
          </w:p>
          <w:p w14:paraId="30385DA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biologia, </w:t>
            </w:r>
          </w:p>
          <w:p w14:paraId="7D6CFC6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chemia, fizyka, </w:t>
            </w:r>
          </w:p>
          <w:p w14:paraId="591C9CA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informatyka</w:t>
            </w:r>
          </w:p>
          <w:p w14:paraId="39B21E8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014966C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w:t>
            </w:r>
          </w:p>
          <w:p w14:paraId="77F7A17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 </w:t>
            </w:r>
          </w:p>
          <w:p w14:paraId="71F9A07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brak poziomu x 0,8</w:t>
            </w:r>
          </w:p>
        </w:tc>
      </w:tr>
      <w:tr w:rsidR="00E35922" w:rsidRPr="00E35922" w14:paraId="2E8CAD36" w14:textId="77777777" w:rsidTr="00E35922">
        <w:trPr>
          <w:trHeight w:val="401"/>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14:paraId="408682D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lastRenderedPageBreak/>
              <w:t>waga = 25% </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14:paraId="0357113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14:paraId="3E3CE01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6CF1F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35%</w:t>
            </w:r>
          </w:p>
        </w:tc>
      </w:tr>
    </w:tbl>
    <w:p w14:paraId="65DDC7D5"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 xml:space="preserve">* </w:t>
      </w:r>
      <w:r w:rsidRPr="00E35922">
        <w:rPr>
          <w:rFonts w:ascii="Times New Roman" w:eastAsia="Times New Roman" w:hAnsi="Times New Roman" w:cs="Times New Roman"/>
          <w:color w:val="000000"/>
          <w:sz w:val="24"/>
          <w:szCs w:val="24"/>
          <w:lang w:eastAsia="pl-PL"/>
        </w:rPr>
        <w:t>Języki w kolumnie 3 i 4 muszą być różne.</w:t>
      </w:r>
    </w:p>
    <w:p w14:paraId="084820B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521B6990"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c) Kandydaci z Maturą Międzynarodową (IB)</w:t>
      </w:r>
    </w:p>
    <w:p w14:paraId="00ADA0C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2753"/>
        <w:gridCol w:w="2117"/>
        <w:gridCol w:w="2205"/>
        <w:gridCol w:w="2271"/>
      </w:tblGrid>
      <w:tr w:rsidR="00E35922" w:rsidRPr="00E35922" w14:paraId="47D668A3" w14:textId="77777777" w:rsidTr="00E35922">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E394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wymagany</w:t>
            </w:r>
          </w:p>
          <w:p w14:paraId="76E9299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9EDA3C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Język polski</w:t>
            </w:r>
          </w:p>
          <w:p w14:paraId="5CB07BE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albo </w:t>
            </w:r>
          </w:p>
          <w:p w14:paraId="798D533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język A*</w:t>
            </w:r>
          </w:p>
          <w:p w14:paraId="3DBEFF3C" w14:textId="77777777" w:rsidR="00E35922" w:rsidRPr="00E35922" w:rsidRDefault="00E35922" w:rsidP="00E35922">
            <w:pPr>
              <w:spacing w:after="0" w:line="240" w:lineRule="auto"/>
              <w:rPr>
                <w:rFonts w:ascii="Times New Roman" w:eastAsia="Times New Roman" w:hAnsi="Times New Roman" w:cs="Times New Roman"/>
                <w:sz w:val="24"/>
                <w:szCs w:val="24"/>
                <w:lang w:val="en-US" w:eastAsia="pl-PL"/>
              </w:rPr>
            </w:pPr>
            <w:r w:rsidRPr="00E35922">
              <w:rPr>
                <w:rFonts w:ascii="Times New Roman" w:eastAsia="Times New Roman" w:hAnsi="Times New Roman" w:cs="Times New Roman"/>
                <w:b/>
                <w:bCs/>
                <w:color w:val="000000"/>
                <w:sz w:val="24"/>
                <w:szCs w:val="24"/>
                <w:lang w:val="en-US" w:eastAsia="pl-PL"/>
              </w:rPr>
              <w:t>albo</w:t>
            </w:r>
          </w:p>
          <w:p w14:paraId="635283ED" w14:textId="77777777" w:rsidR="00E35922" w:rsidRPr="00E35922" w:rsidRDefault="00E35922" w:rsidP="00E35922">
            <w:pPr>
              <w:spacing w:after="0" w:line="240" w:lineRule="auto"/>
              <w:rPr>
                <w:rFonts w:ascii="Times New Roman" w:eastAsia="Times New Roman" w:hAnsi="Times New Roman" w:cs="Times New Roman"/>
                <w:sz w:val="24"/>
                <w:szCs w:val="24"/>
                <w:lang w:val="en-US" w:eastAsia="pl-PL"/>
              </w:rPr>
            </w:pPr>
            <w:r w:rsidRPr="00E35922">
              <w:rPr>
                <w:rFonts w:ascii="Times New Roman" w:eastAsia="Times New Roman" w:hAnsi="Times New Roman" w:cs="Times New Roman"/>
                <w:b/>
                <w:bCs/>
                <w:color w:val="000000"/>
                <w:sz w:val="24"/>
                <w:szCs w:val="24"/>
                <w:lang w:val="en-US" w:eastAsia="pl-PL"/>
              </w:rPr>
              <w:t>literature and performance*</w:t>
            </w:r>
          </w:p>
          <w:p w14:paraId="6F9C00D9" w14:textId="77777777" w:rsidR="00E35922" w:rsidRPr="00E35922" w:rsidRDefault="00E35922" w:rsidP="00E35922">
            <w:pPr>
              <w:spacing w:after="0" w:line="240" w:lineRule="auto"/>
              <w:rPr>
                <w:rFonts w:ascii="Times New Roman" w:eastAsia="Times New Roman" w:hAnsi="Times New Roman" w:cs="Times New Roman"/>
                <w:sz w:val="24"/>
                <w:szCs w:val="24"/>
                <w:lang w:val="en-US" w:eastAsia="pl-PL"/>
              </w:rPr>
            </w:pPr>
          </w:p>
          <w:p w14:paraId="4ED9784C" w14:textId="77777777" w:rsidR="00E35922" w:rsidRPr="00E35922" w:rsidRDefault="00E35922" w:rsidP="00E35922">
            <w:pPr>
              <w:spacing w:after="0" w:line="240" w:lineRule="auto"/>
              <w:rPr>
                <w:rFonts w:ascii="Times New Roman" w:eastAsia="Times New Roman" w:hAnsi="Times New Roman" w:cs="Times New Roman"/>
                <w:sz w:val="24"/>
                <w:szCs w:val="24"/>
                <w:lang w:val="en-US" w:eastAsia="pl-PL"/>
              </w:rPr>
            </w:pPr>
            <w:r w:rsidRPr="00E35922">
              <w:rPr>
                <w:rFonts w:ascii="Times New Roman" w:eastAsia="Times New Roman" w:hAnsi="Times New Roman" w:cs="Times New Roman"/>
                <w:color w:val="000000"/>
                <w:sz w:val="24"/>
                <w:szCs w:val="24"/>
                <w:lang w:val="en-US" w:eastAsia="pl-PL"/>
              </w:rPr>
              <w:t>P. niższy (SL) x 0,6</w:t>
            </w:r>
          </w:p>
          <w:p w14:paraId="07E8D20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09CD346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wyższy (HL) x 1 </w:t>
            </w:r>
          </w:p>
          <w:p w14:paraId="2060043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DD58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wymagany</w:t>
            </w:r>
          </w:p>
          <w:p w14:paraId="4245239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173FEC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Matematyka</w:t>
            </w:r>
          </w:p>
          <w:p w14:paraId="0A01C96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01971A7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niższy (SL) x 0,6</w:t>
            </w:r>
          </w:p>
          <w:p w14:paraId="1CDE9EE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238381D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wyższy (HL) x 1 </w:t>
            </w:r>
          </w:p>
          <w:p w14:paraId="07195D6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1FCE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t>
            </w:r>
          </w:p>
          <w:p w14:paraId="79EFBAA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7CD8E95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87CA9D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Język obcy nowożytny</w:t>
            </w:r>
          </w:p>
          <w:p w14:paraId="518D557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3615337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niższy (SL) x 0,6</w:t>
            </w:r>
          </w:p>
          <w:p w14:paraId="66651A2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4FA9188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wyższy (HL) x 1 </w:t>
            </w:r>
          </w:p>
          <w:p w14:paraId="251F663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0032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t>
            </w:r>
          </w:p>
          <w:p w14:paraId="55A6909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7206CAD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09A1C62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Jeden przedmiot** </w:t>
            </w:r>
          </w:p>
          <w:p w14:paraId="1E3C54E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do wyboru z: </w:t>
            </w:r>
          </w:p>
          <w:p w14:paraId="0B91463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język obcy nowożytny, </w:t>
            </w:r>
          </w:p>
          <w:p w14:paraId="5F3F2C8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historia, </w:t>
            </w:r>
          </w:p>
          <w:p w14:paraId="159B351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zarządzanie, </w:t>
            </w:r>
          </w:p>
          <w:p w14:paraId="7E519B1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ekonomia, </w:t>
            </w:r>
          </w:p>
          <w:p w14:paraId="1BB7770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psychologia, </w:t>
            </w:r>
          </w:p>
          <w:p w14:paraId="685D3D4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antropologia, </w:t>
            </w:r>
          </w:p>
          <w:p w14:paraId="5C0587F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polityka,</w:t>
            </w:r>
          </w:p>
          <w:p w14:paraId="5B3D01A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geografia,</w:t>
            </w:r>
          </w:p>
          <w:p w14:paraId="4E74C94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filozofia,</w:t>
            </w:r>
          </w:p>
          <w:p w14:paraId="715B1E7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łacina, </w:t>
            </w:r>
          </w:p>
          <w:p w14:paraId="4FAD458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biologia, </w:t>
            </w:r>
          </w:p>
          <w:p w14:paraId="455114C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chemia, </w:t>
            </w:r>
          </w:p>
          <w:p w14:paraId="5297BE4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fizyka, </w:t>
            </w:r>
          </w:p>
          <w:p w14:paraId="226AD64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informatyka</w:t>
            </w:r>
          </w:p>
          <w:p w14:paraId="77AA1AC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53D25A1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wyższy (HL) x 1 </w:t>
            </w:r>
          </w:p>
        </w:tc>
      </w:tr>
      <w:tr w:rsidR="00E35922" w:rsidRPr="00E35922" w14:paraId="3CBC580A" w14:textId="77777777" w:rsidTr="00E35922">
        <w:trPr>
          <w:trHeight w:val="4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7917F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996E5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2BEDD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50BF0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35%</w:t>
            </w:r>
          </w:p>
        </w:tc>
      </w:tr>
    </w:tbl>
    <w:p w14:paraId="208A46D6"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W przypadku braku języka polskiego; języki w kolumnach 1 i 3 muszą być różne</w:t>
      </w:r>
    </w:p>
    <w:p w14:paraId="73CC32F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W kolumnie 4 kandydat nie może wskazać przedmiotów z kolumny 1 i 3.</w:t>
      </w:r>
    </w:p>
    <w:p w14:paraId="7BCD1D6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06EDDE40" w14:textId="77777777" w:rsidR="00E35922" w:rsidRPr="00E35922" w:rsidRDefault="00E35922" w:rsidP="00E35922">
      <w:pPr>
        <w:spacing w:after="20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d) Kandydaci z Maturą Europejską (EB)</w:t>
      </w:r>
    </w:p>
    <w:tbl>
      <w:tblPr>
        <w:tblW w:w="0" w:type="auto"/>
        <w:tblCellMar>
          <w:top w:w="15" w:type="dxa"/>
          <w:left w:w="15" w:type="dxa"/>
          <w:bottom w:w="15" w:type="dxa"/>
          <w:right w:w="15" w:type="dxa"/>
        </w:tblCellMar>
        <w:tblLook w:val="04A0" w:firstRow="1" w:lastRow="0" w:firstColumn="1" w:lastColumn="0" w:noHBand="0" w:noVBand="1"/>
      </w:tblPr>
      <w:tblGrid>
        <w:gridCol w:w="2257"/>
        <w:gridCol w:w="2264"/>
        <w:gridCol w:w="2435"/>
        <w:gridCol w:w="2390"/>
      </w:tblGrid>
      <w:tr w:rsidR="00E35922" w:rsidRPr="00E35922" w14:paraId="3225C73E" w14:textId="77777777" w:rsidTr="00E3592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3EB0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wymagany</w:t>
            </w:r>
          </w:p>
          <w:p w14:paraId="700C6B1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774716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lastRenderedPageBreak/>
              <w:t>Język polski</w:t>
            </w:r>
          </w:p>
          <w:p w14:paraId="392E2FA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xml:space="preserve">albo </w:t>
            </w:r>
            <w:r w:rsidRPr="00E35922">
              <w:rPr>
                <w:rFonts w:ascii="Times New Roman" w:eastAsia="Times New Roman" w:hAnsi="Times New Roman" w:cs="Times New Roman"/>
                <w:b/>
                <w:bCs/>
                <w:color w:val="000000"/>
                <w:sz w:val="24"/>
                <w:szCs w:val="24"/>
                <w:lang w:eastAsia="pl-PL"/>
              </w:rPr>
              <w:t>język L1*</w:t>
            </w:r>
          </w:p>
          <w:p w14:paraId="3BE6702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1269969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podstawowy x 0,6</w:t>
            </w:r>
          </w:p>
          <w:p w14:paraId="77C39D9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268259B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71B7A40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D953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Przedmiot wymagany</w:t>
            </w:r>
          </w:p>
          <w:p w14:paraId="62F30B3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10236D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lastRenderedPageBreak/>
              <w:t>Matematyka</w:t>
            </w:r>
          </w:p>
          <w:p w14:paraId="6CFDB0B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5B72211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podstawowy x 0,6</w:t>
            </w:r>
          </w:p>
          <w:p w14:paraId="446B844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6BBEA8B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0C5AE67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864C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Przedmiot </w:t>
            </w:r>
          </w:p>
          <w:p w14:paraId="724F28A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61D8040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3720887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lastRenderedPageBreak/>
              <w:t>Język obcy nowożytny</w:t>
            </w:r>
          </w:p>
          <w:p w14:paraId="762129D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14EA4F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podstawowy x 0,6</w:t>
            </w:r>
          </w:p>
          <w:p w14:paraId="711BC12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albo</w:t>
            </w:r>
          </w:p>
          <w:p w14:paraId="50CD767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 </w:t>
            </w:r>
          </w:p>
          <w:p w14:paraId="7545AA55"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4848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lastRenderedPageBreak/>
              <w:t>Przedmiot </w:t>
            </w:r>
          </w:p>
          <w:p w14:paraId="1E7DF0D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608E076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43BDFDD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lastRenderedPageBreak/>
              <w:t>Jeden przedmiot** </w:t>
            </w:r>
          </w:p>
          <w:p w14:paraId="6ABEEBC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do wyboru z: </w:t>
            </w:r>
          </w:p>
          <w:p w14:paraId="39681B9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język obcy nowożytny,</w:t>
            </w:r>
          </w:p>
          <w:p w14:paraId="69F84C9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historia, </w:t>
            </w:r>
          </w:p>
          <w:p w14:paraId="759E648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ekonomia, </w:t>
            </w:r>
          </w:p>
          <w:p w14:paraId="5882EFD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geografia, </w:t>
            </w:r>
          </w:p>
          <w:p w14:paraId="323928A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filozofia, </w:t>
            </w:r>
          </w:p>
          <w:p w14:paraId="55D8BAE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łacina, </w:t>
            </w:r>
          </w:p>
          <w:p w14:paraId="7686E08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biologia, </w:t>
            </w:r>
          </w:p>
          <w:p w14:paraId="2F61304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chemia, </w:t>
            </w:r>
          </w:p>
          <w:p w14:paraId="3E85F05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fizyka, </w:t>
            </w:r>
          </w:p>
          <w:p w14:paraId="3361ACD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informatyka,</w:t>
            </w:r>
          </w:p>
          <w:p w14:paraId="45319F2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socjologia</w:t>
            </w:r>
          </w:p>
          <w:p w14:paraId="1BB2B71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 rozszerzony x 1</w:t>
            </w:r>
          </w:p>
        </w:tc>
      </w:tr>
      <w:tr w:rsidR="00E35922" w:rsidRPr="00E35922" w14:paraId="354397A8" w14:textId="77777777" w:rsidTr="00E35922">
        <w:trPr>
          <w:trHeight w:val="4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59549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lastRenderedPageBreak/>
              <w:t>waga =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0FE2A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5FB0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2B17F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35%</w:t>
            </w:r>
          </w:p>
        </w:tc>
      </w:tr>
    </w:tbl>
    <w:p w14:paraId="7D1DC698"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W przypadku braku języka polskiego; języki w kolumnach 1 i 3 muszą być różne;</w:t>
      </w:r>
    </w:p>
    <w:p w14:paraId="7A58A8C1"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W kolumnie 4 kandydat nie może wskazać przedmiotów z kolumny 1 i 3. </w:t>
      </w:r>
    </w:p>
    <w:p w14:paraId="364EF7E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0E8992F8"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e) Kandydaci z maturą zagraniczną </w:t>
      </w:r>
    </w:p>
    <w:p w14:paraId="4ED7E81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3239"/>
        <w:gridCol w:w="1985"/>
        <w:gridCol w:w="2008"/>
        <w:gridCol w:w="2114"/>
      </w:tblGrid>
      <w:tr w:rsidR="00E35922" w:rsidRPr="00E35922" w14:paraId="57F2039E" w14:textId="77777777" w:rsidTr="00E35922">
        <w:trPr>
          <w:trHeight w:val="715"/>
        </w:trPr>
        <w:tc>
          <w:tcPr>
            <w:tcW w:w="0" w:type="auto"/>
            <w:tcBorders>
              <w:top w:val="single" w:sz="4" w:space="0" w:color="999999"/>
              <w:left w:val="single" w:sz="4" w:space="0" w:color="999999"/>
              <w:bottom w:val="single" w:sz="4" w:space="0" w:color="808080"/>
              <w:right w:val="single" w:sz="4" w:space="0" w:color="999999"/>
            </w:tcBorders>
            <w:tcMar>
              <w:top w:w="0" w:type="dxa"/>
              <w:left w:w="115" w:type="dxa"/>
              <w:bottom w:w="0" w:type="dxa"/>
              <w:right w:w="115" w:type="dxa"/>
            </w:tcMar>
            <w:hideMark/>
          </w:tcPr>
          <w:p w14:paraId="4BEFBCC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t>
            </w:r>
          </w:p>
          <w:p w14:paraId="472B0DB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59BB02D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669FE7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Język polski albo język oryginalny matury*</w:t>
            </w:r>
          </w:p>
          <w:p w14:paraId="5B546383" w14:textId="77777777" w:rsidR="00E35922" w:rsidRPr="00E35922" w:rsidRDefault="00E35922" w:rsidP="00E35922">
            <w:pPr>
              <w:spacing w:after="240" w:line="240" w:lineRule="auto"/>
              <w:rPr>
                <w:rFonts w:ascii="Times New Roman" w:eastAsia="Times New Roman" w:hAnsi="Times New Roman" w:cs="Times New Roman"/>
                <w:sz w:val="24"/>
                <w:szCs w:val="24"/>
                <w:lang w:eastAsia="pl-PL"/>
              </w:rPr>
            </w:pPr>
          </w:p>
        </w:tc>
        <w:tc>
          <w:tcPr>
            <w:tcW w:w="0" w:type="auto"/>
            <w:tcBorders>
              <w:top w:val="single" w:sz="4" w:space="0" w:color="999999"/>
              <w:left w:val="single" w:sz="4" w:space="0" w:color="999999"/>
              <w:bottom w:val="single" w:sz="4" w:space="0" w:color="808080"/>
              <w:right w:val="single" w:sz="4" w:space="0" w:color="999999"/>
            </w:tcBorders>
            <w:tcMar>
              <w:top w:w="0" w:type="dxa"/>
              <w:left w:w="115" w:type="dxa"/>
              <w:bottom w:w="0" w:type="dxa"/>
              <w:right w:w="115" w:type="dxa"/>
            </w:tcMar>
            <w:hideMark/>
          </w:tcPr>
          <w:p w14:paraId="4F7A86A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wymagany</w:t>
            </w:r>
          </w:p>
          <w:p w14:paraId="2A8CD4B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7C949B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Matematyka</w:t>
            </w:r>
          </w:p>
          <w:p w14:paraId="001DFE80" w14:textId="77777777" w:rsidR="00E35922" w:rsidRPr="00E35922" w:rsidRDefault="00E35922" w:rsidP="00E35922">
            <w:pPr>
              <w:spacing w:after="240" w:line="240" w:lineRule="auto"/>
              <w:rPr>
                <w:rFonts w:ascii="Times New Roman" w:eastAsia="Times New Roman" w:hAnsi="Times New Roman" w:cs="Times New Roman"/>
                <w:sz w:val="24"/>
                <w:szCs w:val="24"/>
                <w:lang w:eastAsia="pl-PL"/>
              </w:rPr>
            </w:pPr>
          </w:p>
        </w:tc>
        <w:tc>
          <w:tcPr>
            <w:tcW w:w="0" w:type="auto"/>
            <w:tcBorders>
              <w:top w:val="single" w:sz="4" w:space="0" w:color="999999"/>
              <w:left w:val="single" w:sz="4" w:space="0" w:color="999999"/>
              <w:bottom w:val="single" w:sz="4" w:space="0" w:color="808080"/>
              <w:right w:val="single" w:sz="4" w:space="0" w:color="999999"/>
            </w:tcBorders>
            <w:tcMar>
              <w:top w:w="0" w:type="dxa"/>
              <w:left w:w="115" w:type="dxa"/>
              <w:bottom w:w="0" w:type="dxa"/>
              <w:right w:w="115" w:type="dxa"/>
            </w:tcMar>
            <w:hideMark/>
          </w:tcPr>
          <w:p w14:paraId="19B9224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t>
            </w:r>
          </w:p>
          <w:p w14:paraId="6E64FD5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335720D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3093B34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Język obcy nowożytny</w:t>
            </w:r>
          </w:p>
          <w:p w14:paraId="2D52204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999999"/>
              <w:left w:val="single" w:sz="4" w:space="0" w:color="999999"/>
              <w:bottom w:val="single" w:sz="4" w:space="0" w:color="808080"/>
              <w:right w:val="single" w:sz="4" w:space="0" w:color="999999"/>
            </w:tcBorders>
            <w:shd w:val="clear" w:color="auto" w:fill="FFFFFF"/>
            <w:tcMar>
              <w:top w:w="0" w:type="dxa"/>
              <w:left w:w="115" w:type="dxa"/>
              <w:bottom w:w="0" w:type="dxa"/>
              <w:right w:w="115" w:type="dxa"/>
            </w:tcMar>
            <w:hideMark/>
          </w:tcPr>
          <w:p w14:paraId="42AC5FE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Przedmiot </w:t>
            </w:r>
          </w:p>
          <w:p w14:paraId="69E868F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wymagany</w:t>
            </w:r>
          </w:p>
          <w:p w14:paraId="141017E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48721E5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Jeden przedmiot** </w:t>
            </w:r>
          </w:p>
          <w:p w14:paraId="5D038BA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do wyboru z: </w:t>
            </w:r>
          </w:p>
          <w:p w14:paraId="6C119CD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język obcy nowożytny, </w:t>
            </w:r>
          </w:p>
          <w:p w14:paraId="7ABC05F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historia, </w:t>
            </w:r>
          </w:p>
          <w:p w14:paraId="1A3E487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zarządzanie, </w:t>
            </w:r>
          </w:p>
          <w:p w14:paraId="626F1F2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ekonomia, </w:t>
            </w:r>
          </w:p>
          <w:p w14:paraId="5C0AE2C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psychologia, </w:t>
            </w:r>
          </w:p>
          <w:p w14:paraId="28AB9ED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antropologia, </w:t>
            </w:r>
          </w:p>
          <w:p w14:paraId="5AF8E20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polityka, </w:t>
            </w:r>
          </w:p>
          <w:p w14:paraId="1903735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geografia, </w:t>
            </w:r>
          </w:p>
          <w:p w14:paraId="346DB4A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filozofia,</w:t>
            </w:r>
          </w:p>
          <w:p w14:paraId="6FB8BD9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łacina, </w:t>
            </w:r>
          </w:p>
          <w:p w14:paraId="1D4E2FE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biologia, </w:t>
            </w:r>
          </w:p>
          <w:p w14:paraId="5B90C06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chemia, </w:t>
            </w:r>
          </w:p>
          <w:p w14:paraId="5B32298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fizyka, </w:t>
            </w:r>
          </w:p>
          <w:p w14:paraId="2E70E2E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informatyka,</w:t>
            </w:r>
          </w:p>
          <w:p w14:paraId="3BBDD29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socjologia</w:t>
            </w:r>
          </w:p>
          <w:p w14:paraId="7C44014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tc>
      </w:tr>
      <w:tr w:rsidR="00E35922" w:rsidRPr="00E35922" w14:paraId="3D3DCD53" w14:textId="77777777" w:rsidTr="00E35922">
        <w:trPr>
          <w:trHeight w:val="401"/>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14:paraId="7A81A3E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25%</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14:paraId="5A7AD20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14:paraId="34D7439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20%</w:t>
            </w:r>
          </w:p>
        </w:tc>
        <w:tc>
          <w:tcPr>
            <w:tcW w:w="0" w:type="auto"/>
            <w:tcBorders>
              <w:top w:val="single" w:sz="4" w:space="0" w:color="808080"/>
              <w:left w:val="single" w:sz="4" w:space="0" w:color="808080"/>
              <w:bottom w:val="single" w:sz="4" w:space="0" w:color="808080"/>
              <w:right w:val="single" w:sz="4" w:space="0" w:color="999999"/>
            </w:tcBorders>
            <w:shd w:val="clear" w:color="auto" w:fill="FFFFFF"/>
            <w:tcMar>
              <w:top w:w="0" w:type="dxa"/>
              <w:left w:w="115" w:type="dxa"/>
              <w:bottom w:w="0" w:type="dxa"/>
              <w:right w:w="115" w:type="dxa"/>
            </w:tcMar>
            <w:vAlign w:val="center"/>
            <w:hideMark/>
          </w:tcPr>
          <w:p w14:paraId="414989F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waga = 35%</w:t>
            </w:r>
          </w:p>
        </w:tc>
      </w:tr>
    </w:tbl>
    <w:p w14:paraId="06FABCC7"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Języki w kolumnach 1 i 3 muszą być różne;</w:t>
      </w:r>
    </w:p>
    <w:p w14:paraId="5C28C6AE"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W kolumnie 4 kandydat nie może wskazać przedmiotów z kolumny 1 i 3.</w:t>
      </w:r>
    </w:p>
    <w:p w14:paraId="235AD76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F0579BB"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lastRenderedPageBreak/>
        <w:t>f) Dodatkowy egzamin wstępny (sprawdzający szczególne predyspozycje do studiowania na danym kierunku) </w:t>
      </w:r>
    </w:p>
    <w:p w14:paraId="401BDE7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083150E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Nie jest przewidziany.</w:t>
      </w:r>
    </w:p>
    <w:p w14:paraId="66FA263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5997DA0"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g) Sprawdzenie kompetencji językowych kandydatów </w:t>
      </w:r>
    </w:p>
    <w:p w14:paraId="0C7534F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077D0F3E" w14:textId="77777777" w:rsidR="00E35922" w:rsidRPr="00E35922" w:rsidRDefault="00E35922" w:rsidP="00E35922">
      <w:pPr>
        <w:shd w:val="clear" w:color="auto" w:fill="FFFFFF"/>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222222"/>
          <w:sz w:val="24"/>
          <w:szCs w:val="24"/>
          <w:lang w:eastAsia="pl-PL"/>
        </w:rPr>
        <w:t>Kandydaci z maturą zagraniczną  oraz kandydaci z maturą IB lub EB (nie dotyczy kandydatów z maturą IB lub EB, którzy mają na dyplomie wynik egzaminu z języka polskiego), zobowiązani są przedstawić honorowany przez Uniwersytet Warszawski dokument poświadczający znajomość języka polskiego, co najmniej na poziomie B2. Kandydaci, którzy nie legitymują się honorowanym przez Uniwersytet Warszawski dokumentem poświadczającym znajomość języka polskiego, przystępują do rozmowy sprawdzającej znajomość tego języka.</w:t>
      </w:r>
      <w:r w:rsidRPr="00E35922">
        <w:rPr>
          <w:rFonts w:ascii="Times New Roman" w:eastAsia="Times New Roman" w:hAnsi="Times New Roman" w:cs="Times New Roman"/>
          <w:color w:val="000000"/>
          <w:sz w:val="24"/>
          <w:szCs w:val="24"/>
          <w:lang w:eastAsia="pl-PL"/>
        </w:rPr>
        <w:t>  </w:t>
      </w:r>
    </w:p>
    <w:p w14:paraId="63BE8381"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1EC7DEBB"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 xml:space="preserve">Rozmowa będzie dotyczyła aktualnych wydarzeń politycznych, społecznych </w:t>
      </w:r>
      <w:r w:rsidRPr="00E35922">
        <w:rPr>
          <w:rFonts w:ascii="Times New Roman" w:eastAsia="Times New Roman" w:hAnsi="Times New Roman" w:cs="Times New Roman"/>
          <w:b/>
          <w:bCs/>
          <w:color w:val="000000"/>
          <w:sz w:val="24"/>
          <w:szCs w:val="24"/>
          <w:lang w:eastAsia="pl-PL"/>
        </w:rPr>
        <w:br/>
        <w:t>i ekonomicznych.</w:t>
      </w:r>
    </w:p>
    <w:p w14:paraId="74B870DD"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2CED2AF"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Podczas rozmowy kandydat może uzyskać maksymalnie 30 punktów w wyniku oceny:</w:t>
      </w:r>
    </w:p>
    <w:p w14:paraId="33755BEA" w14:textId="77777777" w:rsidR="00E35922" w:rsidRPr="00E35922" w:rsidRDefault="00E35922" w:rsidP="00E35922">
      <w:pPr>
        <w:spacing w:after="0" w:line="240" w:lineRule="auto"/>
        <w:ind w:left="708"/>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zasobu słownictwa – 0-10 pkt.</w:t>
      </w:r>
    </w:p>
    <w:p w14:paraId="3853FFC4" w14:textId="77777777" w:rsidR="00E35922" w:rsidRPr="00E35922" w:rsidRDefault="00E35922" w:rsidP="00E35922">
      <w:pPr>
        <w:spacing w:after="0" w:line="240" w:lineRule="auto"/>
        <w:ind w:left="708"/>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poprawności gramatycznej wypowiedzi – 0-10 pkt.</w:t>
      </w:r>
    </w:p>
    <w:p w14:paraId="0987E14A" w14:textId="77777777" w:rsidR="00E35922" w:rsidRPr="00E35922" w:rsidRDefault="00E35922" w:rsidP="00E35922">
      <w:pPr>
        <w:spacing w:after="0" w:line="240" w:lineRule="auto"/>
        <w:ind w:left="708"/>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stylu, kompozycji wypowiedzi – 0-10 pkt.</w:t>
      </w:r>
    </w:p>
    <w:p w14:paraId="3CDA9A9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96A64D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Próg kwalifikacji: 16 pkt.</w:t>
      </w:r>
    </w:p>
    <w:p w14:paraId="71AC0E02" w14:textId="3A46E014" w:rsidR="00E35922" w:rsidRPr="00E35922" w:rsidRDefault="00E35922" w:rsidP="00E35922">
      <w:pPr>
        <w:spacing w:after="0" w:line="240" w:lineRule="auto"/>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Punktacja za rozmowę sprawdzającą znajomość języka polskiego nie jest wliczana do punktacji końcowej.</w:t>
      </w:r>
    </w:p>
    <w:p w14:paraId="4C0F31B0" w14:textId="77777777" w:rsidR="00E35922" w:rsidRPr="00E35922" w:rsidRDefault="00E35922">
      <w:pPr>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br w:type="page"/>
      </w:r>
    </w:p>
    <w:p w14:paraId="1C2B0AB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04F3375" w14:textId="6BA6864B" w:rsidR="00E35922" w:rsidRDefault="00E35922" w:rsidP="00E3592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Załącznik nr 2</w:t>
      </w:r>
    </w:p>
    <w:p w14:paraId="597606F0" w14:textId="77777777" w:rsidR="00E35922" w:rsidRDefault="00E35922" w:rsidP="00E3592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 dnia 29.04.2021  do uchwały nr 14/2021 Rady Dydaktycznej </w:t>
      </w:r>
      <w:r>
        <w:rPr>
          <w:rFonts w:ascii="Times New Roman" w:eastAsia="Times New Roman" w:hAnsi="Times New Roman" w:cs="Times New Roman"/>
          <w:color w:val="222222"/>
          <w:sz w:val="16"/>
          <w:szCs w:val="16"/>
        </w:rPr>
        <w:t>dla kierunków</w:t>
      </w:r>
    </w:p>
    <w:p w14:paraId="1FF5138F" w14:textId="43A29995" w:rsidR="00E35922" w:rsidRDefault="00E35922" w:rsidP="00E35922">
      <w:pPr>
        <w:shd w:val="clear" w:color="auto" w:fill="FFFFFF"/>
        <w:spacing w:after="0" w:line="240" w:lineRule="auto"/>
        <w:ind w:left="3540"/>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Europeistyka, Europeistyka – studia europejskie</w:t>
      </w:r>
    </w:p>
    <w:p w14:paraId="4FEAC48A" w14:textId="77777777" w:rsidR="00E35922" w:rsidRDefault="00E35922" w:rsidP="00E35922">
      <w:pPr>
        <w:shd w:val="clear" w:color="auto" w:fill="FFFFFF"/>
        <w:spacing w:after="0" w:line="240" w:lineRule="auto"/>
        <w:ind w:left="3540"/>
        <w:jc w:val="right"/>
        <w:rPr>
          <w:rFonts w:ascii="Times New Roman" w:eastAsia="Times New Roman" w:hAnsi="Times New Roman" w:cs="Times New Roman"/>
          <w:color w:val="222222"/>
          <w:sz w:val="16"/>
          <w:szCs w:val="16"/>
        </w:rPr>
      </w:pPr>
    </w:p>
    <w:p w14:paraId="7E4DEAA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808080"/>
          <w:sz w:val="24"/>
          <w:szCs w:val="24"/>
          <w:lang w:eastAsia="pl-PL"/>
        </w:rPr>
        <w:t>FORMULARZ DO ZASAD PRZENIESIENIA Z INNYCH SZKÓŁ WYŻSZYCH 2022/2023</w:t>
      </w:r>
    </w:p>
    <w:p w14:paraId="0E3000A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6294F2F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808080"/>
          <w:sz w:val="24"/>
          <w:szCs w:val="24"/>
          <w:lang w:eastAsia="pl-PL"/>
        </w:rPr>
        <w:t>Studia stacjonarne pierwszego stopnia / drugiego stopnia </w:t>
      </w:r>
    </w:p>
    <w:p w14:paraId="073A86DD" w14:textId="77777777" w:rsidR="00E35922" w:rsidRPr="00E35922" w:rsidRDefault="00E35922" w:rsidP="00E35922">
      <w:pPr>
        <w:spacing w:after="240" w:line="240" w:lineRule="auto"/>
        <w:rPr>
          <w:rFonts w:ascii="Times New Roman" w:eastAsia="Times New Roman" w:hAnsi="Times New Roman" w:cs="Times New Roman"/>
          <w:sz w:val="24"/>
          <w:szCs w:val="24"/>
          <w:lang w:eastAsia="pl-PL"/>
        </w:rPr>
      </w:pPr>
    </w:p>
    <w:p w14:paraId="6B54938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Kierunek studiów:</w:t>
      </w:r>
      <w:r w:rsidRPr="00E35922">
        <w:rPr>
          <w:rFonts w:ascii="Times New Roman" w:eastAsia="Times New Roman" w:hAnsi="Times New Roman" w:cs="Times New Roman"/>
          <w:color w:val="000000"/>
          <w:sz w:val="24"/>
          <w:szCs w:val="24"/>
          <w:lang w:eastAsia="pl-PL"/>
        </w:rPr>
        <w:t xml:space="preserve"> europeistyka</w:t>
      </w:r>
    </w:p>
    <w:p w14:paraId="26AD0B5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Poziom kształcenia:</w:t>
      </w:r>
      <w:r w:rsidRPr="00E35922">
        <w:rPr>
          <w:rFonts w:ascii="Times New Roman" w:eastAsia="Times New Roman" w:hAnsi="Times New Roman" w:cs="Times New Roman"/>
          <w:color w:val="000000"/>
          <w:sz w:val="24"/>
          <w:szCs w:val="24"/>
          <w:lang w:eastAsia="pl-PL"/>
        </w:rPr>
        <w:t xml:space="preserve"> pierwszego stopnia </w:t>
      </w:r>
    </w:p>
    <w:p w14:paraId="579A0743"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Profil kształcenia:</w:t>
      </w:r>
      <w:r w:rsidRPr="00E35922">
        <w:rPr>
          <w:rFonts w:ascii="Times New Roman" w:eastAsia="Times New Roman" w:hAnsi="Times New Roman" w:cs="Times New Roman"/>
          <w:color w:val="000000"/>
          <w:sz w:val="24"/>
          <w:szCs w:val="24"/>
          <w:lang w:eastAsia="pl-PL"/>
        </w:rPr>
        <w:t xml:space="preserve"> ogólnoakademicki </w:t>
      </w:r>
    </w:p>
    <w:p w14:paraId="4B1587A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Forma studiów:</w:t>
      </w:r>
      <w:r w:rsidRPr="00E35922">
        <w:rPr>
          <w:rFonts w:ascii="Times New Roman" w:eastAsia="Times New Roman" w:hAnsi="Times New Roman" w:cs="Times New Roman"/>
          <w:color w:val="000000"/>
          <w:sz w:val="24"/>
          <w:szCs w:val="24"/>
          <w:lang w:eastAsia="pl-PL"/>
        </w:rPr>
        <w:t xml:space="preserve"> stacjonarne</w:t>
      </w:r>
    </w:p>
    <w:p w14:paraId="1402FF1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Czas trwania:</w:t>
      </w:r>
      <w:r w:rsidRPr="00E35922">
        <w:rPr>
          <w:rFonts w:ascii="Times New Roman" w:eastAsia="Times New Roman" w:hAnsi="Times New Roman" w:cs="Times New Roman"/>
          <w:color w:val="000000"/>
          <w:sz w:val="24"/>
          <w:szCs w:val="24"/>
          <w:lang w:eastAsia="pl-PL"/>
        </w:rPr>
        <w:t xml:space="preserve"> 3 lata</w:t>
      </w:r>
    </w:p>
    <w:p w14:paraId="5201103D" w14:textId="77777777" w:rsidR="00E35922" w:rsidRPr="00E35922" w:rsidRDefault="00E35922" w:rsidP="00E35922">
      <w:pPr>
        <w:spacing w:after="240" w:line="240" w:lineRule="auto"/>
        <w:rPr>
          <w:rFonts w:ascii="Times New Roman" w:eastAsia="Times New Roman" w:hAnsi="Times New Roman" w:cs="Times New Roman"/>
          <w:sz w:val="24"/>
          <w:szCs w:val="24"/>
          <w:lang w:eastAsia="pl-PL"/>
        </w:rPr>
      </w:pPr>
    </w:p>
    <w:p w14:paraId="0DD8C9C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1) Zasady kwalifikacji na studia w trybie przeniesienia z innej uczelni</w:t>
      </w:r>
    </w:p>
    <w:p w14:paraId="50C2AEEA"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57BD20FF"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Przeniesienia odbywają się jedynie w ramach tego samego kierunku i poziomu kształcenia. Przyjęcia w trybie przeniesienia odbywają się zgodnie z harmonogramem.</w:t>
      </w:r>
    </w:p>
    <w:p w14:paraId="0DA7B64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607600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Kandydat zobowiązany jest dostarczyć następujące dokumenty:</w:t>
      </w:r>
    </w:p>
    <w:p w14:paraId="13FC083F" w14:textId="77777777" w:rsidR="00E35922" w:rsidRPr="00E35922" w:rsidRDefault="00E35922" w:rsidP="00E35922">
      <w:pPr>
        <w:numPr>
          <w:ilvl w:val="0"/>
          <w:numId w:val="31"/>
        </w:numPr>
        <w:spacing w:after="0" w:line="240" w:lineRule="auto"/>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umotywowany wniosek o przeniesienie z dokładnym adresem do korespondencji;</w:t>
      </w:r>
    </w:p>
    <w:p w14:paraId="46D51DBF" w14:textId="77777777" w:rsidR="00E35922" w:rsidRPr="00E35922" w:rsidRDefault="00E35922" w:rsidP="00E35922">
      <w:pPr>
        <w:numPr>
          <w:ilvl w:val="0"/>
          <w:numId w:val="31"/>
        </w:numPr>
        <w:spacing w:after="0" w:line="240" w:lineRule="auto"/>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zaświadczenie z dziekanatu macierzystej jednostki zawierające następujące informacje:</w:t>
      </w:r>
    </w:p>
    <w:p w14:paraId="78E2FF73" w14:textId="77777777" w:rsidR="00E35922" w:rsidRPr="00E35922" w:rsidRDefault="00E35922" w:rsidP="00E35922">
      <w:pPr>
        <w:numPr>
          <w:ilvl w:val="0"/>
          <w:numId w:val="32"/>
        </w:numPr>
        <w:spacing w:after="0" w:line="240" w:lineRule="auto"/>
        <w:ind w:left="1068"/>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potwierdzenie posiadania przez kandydata praw studenckich,</w:t>
      </w:r>
    </w:p>
    <w:p w14:paraId="376EE187" w14:textId="77777777" w:rsidR="00E35922" w:rsidRPr="00E35922" w:rsidRDefault="00E35922" w:rsidP="00E35922">
      <w:pPr>
        <w:numPr>
          <w:ilvl w:val="0"/>
          <w:numId w:val="32"/>
        </w:numPr>
        <w:spacing w:after="0" w:line="240" w:lineRule="auto"/>
        <w:ind w:left="1068"/>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liczba zaliczonych etapów (semestrów) studiów ze wskazaniem ich kierunku,</w:t>
      </w:r>
    </w:p>
    <w:p w14:paraId="33CED089" w14:textId="77777777" w:rsidR="00E35922" w:rsidRPr="00E35922" w:rsidRDefault="00E35922" w:rsidP="00E35922">
      <w:pPr>
        <w:numPr>
          <w:ilvl w:val="0"/>
          <w:numId w:val="32"/>
        </w:numPr>
        <w:spacing w:after="0" w:line="240" w:lineRule="auto"/>
        <w:ind w:left="1068"/>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średnia wszystkich ocen uzyskanych w trakcie dotychczasowego toku studiów,</w:t>
      </w:r>
    </w:p>
    <w:p w14:paraId="2022DF1B" w14:textId="77777777" w:rsidR="00E35922" w:rsidRPr="00E35922" w:rsidRDefault="00E35922" w:rsidP="00E35922">
      <w:pPr>
        <w:numPr>
          <w:ilvl w:val="0"/>
          <w:numId w:val="32"/>
        </w:numPr>
        <w:spacing w:after="0" w:line="240" w:lineRule="auto"/>
        <w:ind w:left="1068"/>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poziom i forma odbywanych studiów;</w:t>
      </w:r>
    </w:p>
    <w:p w14:paraId="74D5BF49" w14:textId="77777777" w:rsidR="00E35922" w:rsidRPr="00E35922" w:rsidRDefault="00E35922" w:rsidP="00E35922">
      <w:pPr>
        <w:numPr>
          <w:ilvl w:val="0"/>
          <w:numId w:val="33"/>
        </w:numPr>
        <w:spacing w:after="0" w:line="240" w:lineRule="auto"/>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wykaz przedmiotów zaliczonych (nazwa przedmiotu, liczba godzin, oceny, punkty ECTS) potwierdzony przez macierzystą jednostkę z adnotacją o stosowanej w uczelni skali ocen;</w:t>
      </w:r>
    </w:p>
    <w:p w14:paraId="4718415D" w14:textId="77777777" w:rsidR="00E35922" w:rsidRPr="00E35922" w:rsidRDefault="00E35922" w:rsidP="00E35922">
      <w:pPr>
        <w:numPr>
          <w:ilvl w:val="0"/>
          <w:numId w:val="34"/>
        </w:numPr>
        <w:spacing w:after="0" w:line="240" w:lineRule="auto"/>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podpisane przez dziekana (dyrektora) macierzystej jednostki zaświadczenie, że student wypełnił wszystkie obowiązki wynikające z przepisów obowiązujących w jego macierzystej jednostce (nie zalega z żadnymi zaliczeniami i płatnościami).</w:t>
      </w:r>
    </w:p>
    <w:p w14:paraId="089071B8"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86746A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Złożenie niekompletnej dokumentacji skutkuje decyzją negatywną.</w:t>
      </w:r>
    </w:p>
    <w:p w14:paraId="1D0E785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4F2A9ABC"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Decyzja o przeniesieniu w ramach określonego limitu miejsc jest podejmowana na podstawie złożonych dokumentów oraz z uwzględnieniem:</w:t>
      </w:r>
    </w:p>
    <w:p w14:paraId="307EF9EF" w14:textId="77777777" w:rsidR="00E35922" w:rsidRPr="00E35922" w:rsidRDefault="00E35922" w:rsidP="00E35922">
      <w:pPr>
        <w:numPr>
          <w:ilvl w:val="0"/>
          <w:numId w:val="35"/>
        </w:numPr>
        <w:spacing w:after="0" w:line="240" w:lineRule="auto"/>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kryteriów formalnych określonych w regulaminie studiów oraz w zasadach kwalifikacji na studia w trybie przeniesienia,</w:t>
      </w:r>
    </w:p>
    <w:p w14:paraId="12472549" w14:textId="77777777" w:rsidR="00E35922" w:rsidRPr="00E35922" w:rsidRDefault="00E35922" w:rsidP="00E35922">
      <w:pPr>
        <w:numPr>
          <w:ilvl w:val="0"/>
          <w:numId w:val="35"/>
        </w:numPr>
        <w:spacing w:after="0" w:line="240" w:lineRule="auto"/>
        <w:textAlignment w:val="baseline"/>
        <w:rPr>
          <w:rFonts w:ascii="Times New Roman" w:eastAsia="Times New Roman" w:hAnsi="Times New Roman" w:cs="Times New Roman"/>
          <w:color w:val="000000"/>
          <w:sz w:val="24"/>
          <w:szCs w:val="24"/>
          <w:lang w:eastAsia="pl-PL"/>
        </w:rPr>
      </w:pPr>
      <w:r w:rsidRPr="00E35922">
        <w:rPr>
          <w:rFonts w:ascii="Times New Roman" w:eastAsia="Times New Roman" w:hAnsi="Times New Roman" w:cs="Times New Roman"/>
          <w:color w:val="000000"/>
          <w:sz w:val="24"/>
          <w:szCs w:val="24"/>
          <w:lang w:eastAsia="pl-PL"/>
        </w:rPr>
        <w:t>średniej ocen kandydata z dotychczasowego toku studiów.</w:t>
      </w:r>
    </w:p>
    <w:p w14:paraId="4E6E24BB"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283F12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 przypadku większej liczby kandydatów tworzy się ranking osób na podstawie średniej z toku studiów.</w:t>
      </w:r>
    </w:p>
    <w:p w14:paraId="4AC72921" w14:textId="77777777" w:rsidR="00E35922" w:rsidRPr="00E35922" w:rsidRDefault="00E35922" w:rsidP="00E35922">
      <w:pPr>
        <w:spacing w:after="24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sz w:val="24"/>
          <w:szCs w:val="24"/>
          <w:lang w:eastAsia="pl-PL"/>
        </w:rPr>
        <w:br/>
      </w:r>
    </w:p>
    <w:p w14:paraId="5581A73C"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Podjęcie studiów w trybie przeniesienia jest uzależnione od zaliczenia różnic programowych wynikających z odmienności planów studiów. Liczba tych różnic nie może przekroczyć w skali roku 6 egzaminów, zaliczeń na ocenę i zaliczeń.</w:t>
      </w:r>
      <w:r w:rsidRPr="00E35922">
        <w:rPr>
          <w:rFonts w:ascii="Times New Roman" w:eastAsia="Times New Roman" w:hAnsi="Times New Roman" w:cs="Times New Roman"/>
          <w:color w:val="000000"/>
          <w:sz w:val="24"/>
          <w:szCs w:val="24"/>
          <w:lang w:eastAsia="pl-PL"/>
        </w:rPr>
        <w:br/>
      </w:r>
      <w:r w:rsidRPr="00E35922">
        <w:rPr>
          <w:rFonts w:ascii="Times New Roman" w:eastAsia="Times New Roman" w:hAnsi="Times New Roman" w:cs="Times New Roman"/>
          <w:color w:val="000000"/>
          <w:sz w:val="24"/>
          <w:szCs w:val="24"/>
          <w:lang w:eastAsia="pl-PL"/>
        </w:rPr>
        <w:lastRenderedPageBreak/>
        <w:t>W szczególnie uzasadnionych przypadkach może zostać wyrażona zgoda na większą liczbę różnic programowych.</w:t>
      </w:r>
    </w:p>
    <w:p w14:paraId="69F9973D" w14:textId="77777777" w:rsidR="00E35922" w:rsidRPr="00E35922" w:rsidRDefault="00E35922" w:rsidP="00E35922">
      <w:pPr>
        <w:spacing w:after="240" w:line="240" w:lineRule="auto"/>
        <w:rPr>
          <w:rFonts w:ascii="Times New Roman" w:eastAsia="Times New Roman" w:hAnsi="Times New Roman" w:cs="Times New Roman"/>
          <w:sz w:val="24"/>
          <w:szCs w:val="24"/>
          <w:lang w:eastAsia="pl-PL"/>
        </w:rPr>
      </w:pPr>
    </w:p>
    <w:p w14:paraId="272BF553"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b/>
          <w:bCs/>
          <w:color w:val="000000"/>
          <w:sz w:val="24"/>
          <w:szCs w:val="24"/>
          <w:lang w:eastAsia="pl-PL"/>
        </w:rPr>
        <w:t>2) Potwierdzenie kompetencji do odbywania studiów w języku polskim </w:t>
      </w:r>
    </w:p>
    <w:p w14:paraId="5C6F35C9"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316F488C"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W zakresie potwierdzenia kompetencji językowych kandydatów do studiowania w języku, w którym są prowadzone studia, obowiązują ogólne zasady określone w uchwale rekrutacyjnej Senatu UW na rok akademicki 2022/2023. </w:t>
      </w:r>
    </w:p>
    <w:p w14:paraId="153EE540"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28ED792E" w14:textId="77777777" w:rsidR="00E35922" w:rsidRPr="00E35922" w:rsidRDefault="00E35922" w:rsidP="00E35922">
      <w:pPr>
        <w:shd w:val="clear" w:color="auto" w:fill="FFFFFF"/>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222222"/>
          <w:sz w:val="24"/>
          <w:szCs w:val="24"/>
          <w:lang w:eastAsia="pl-PL"/>
        </w:rPr>
        <w:t>Kandydaci z maturą zagraniczną  oraz kandydaci z maturą IB lub EB (nie dotyczy kandydatów z maturą IB lub EB, którzy mają na dyplomie wynik egzaminu z języka polskiego), zobowiązani są przedstawić honorowany przez Uniwersytet Warszawski dokument poświadczający znajomość języka polskiego, co najmniej na poziomie B2. Kandydaci, którzy nie legitymują się honorowanym przez Uniwersytet Warszawski dokumentem poświadczającym znajomość języka polskiego, przystępują do rozmowy sprawdzającej znajomość tego języka.</w:t>
      </w:r>
      <w:r w:rsidRPr="00E35922">
        <w:rPr>
          <w:rFonts w:ascii="Times New Roman" w:eastAsia="Times New Roman" w:hAnsi="Times New Roman" w:cs="Times New Roman"/>
          <w:color w:val="000000"/>
          <w:sz w:val="24"/>
          <w:szCs w:val="24"/>
          <w:lang w:eastAsia="pl-PL"/>
        </w:rPr>
        <w:t> </w:t>
      </w:r>
    </w:p>
    <w:p w14:paraId="394EA4A4"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190EF3A2"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 xml:space="preserve">Rozmowa będzie dotyczyła aktualnych wydarzeń politycznych, społecznych </w:t>
      </w:r>
      <w:r w:rsidRPr="00E35922">
        <w:rPr>
          <w:rFonts w:ascii="Times New Roman" w:eastAsia="Times New Roman" w:hAnsi="Times New Roman" w:cs="Times New Roman"/>
          <w:color w:val="000000"/>
          <w:sz w:val="24"/>
          <w:szCs w:val="24"/>
          <w:lang w:eastAsia="pl-PL"/>
        </w:rPr>
        <w:br/>
        <w:t>i ekonomicznych.</w:t>
      </w:r>
    </w:p>
    <w:p w14:paraId="6DA54F56"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9E18D00" w14:textId="77777777" w:rsidR="00E35922" w:rsidRPr="00E35922" w:rsidRDefault="00E35922" w:rsidP="00E35922">
      <w:pPr>
        <w:spacing w:after="0" w:line="240" w:lineRule="auto"/>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Podczas rozmowy kandydat może uzyskać maksymalnie 30 punktów w wyniku oceny:</w:t>
      </w:r>
    </w:p>
    <w:p w14:paraId="5CEB3574" w14:textId="77777777" w:rsidR="00E35922" w:rsidRPr="00E35922" w:rsidRDefault="00E35922" w:rsidP="00E35922">
      <w:pPr>
        <w:spacing w:after="0" w:line="240" w:lineRule="auto"/>
        <w:ind w:left="708"/>
        <w:jc w:val="both"/>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zasobu słownictwa – 0-10 pkt.</w:t>
      </w:r>
    </w:p>
    <w:p w14:paraId="466E981B" w14:textId="77777777" w:rsidR="00E35922" w:rsidRPr="00E35922" w:rsidRDefault="00E35922" w:rsidP="00E35922">
      <w:pPr>
        <w:spacing w:after="0" w:line="240" w:lineRule="auto"/>
        <w:ind w:left="708"/>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poprawności gramatycznej wypowiedzi – 0-10 pkt.</w:t>
      </w:r>
    </w:p>
    <w:p w14:paraId="1BCE0C0B" w14:textId="77777777" w:rsidR="00E35922" w:rsidRPr="00E35922" w:rsidRDefault="00E35922" w:rsidP="00E35922">
      <w:pPr>
        <w:spacing w:after="0" w:line="240" w:lineRule="auto"/>
        <w:ind w:left="708"/>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stylu, kompozycji wypowiedzi – 0-10 pkt.</w:t>
      </w:r>
    </w:p>
    <w:p w14:paraId="4AB0B95E"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p>
    <w:p w14:paraId="78C42DE7"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Próg kwalifikacji: 16 pkt.</w:t>
      </w:r>
    </w:p>
    <w:p w14:paraId="1921E032" w14:textId="77777777" w:rsidR="00E35922" w:rsidRPr="00E35922" w:rsidRDefault="00E35922" w:rsidP="00E35922">
      <w:pPr>
        <w:spacing w:after="0" w:line="240" w:lineRule="auto"/>
        <w:rPr>
          <w:rFonts w:ascii="Times New Roman" w:eastAsia="Times New Roman" w:hAnsi="Times New Roman" w:cs="Times New Roman"/>
          <w:sz w:val="24"/>
          <w:szCs w:val="24"/>
          <w:lang w:eastAsia="pl-PL"/>
        </w:rPr>
      </w:pPr>
      <w:r w:rsidRPr="00E35922">
        <w:rPr>
          <w:rFonts w:ascii="Times New Roman" w:eastAsia="Times New Roman" w:hAnsi="Times New Roman" w:cs="Times New Roman"/>
          <w:color w:val="000000"/>
          <w:sz w:val="24"/>
          <w:szCs w:val="24"/>
          <w:lang w:eastAsia="pl-PL"/>
        </w:rPr>
        <w:t>Punktacja za rozmowę sprawdzającą znajomość języka polskiego nie jest wliczana do punktacji końcowej.</w:t>
      </w:r>
    </w:p>
    <w:p w14:paraId="0ADF09F7" w14:textId="77777777" w:rsidR="00BC60ED" w:rsidRPr="00E35922" w:rsidRDefault="00BC60ED" w:rsidP="00E35922">
      <w:pPr>
        <w:shd w:val="clear" w:color="auto" w:fill="FFFFFF"/>
        <w:rPr>
          <w:rFonts w:ascii="Arial" w:eastAsia="Times New Roman" w:hAnsi="Arial" w:cs="Arial"/>
          <w:color w:val="222222"/>
          <w:lang w:eastAsia="pl-PL"/>
        </w:rPr>
      </w:pPr>
    </w:p>
    <w:sectPr w:rsidR="00BC60ED" w:rsidRPr="00E35922" w:rsidSect="00AA049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4F45" w14:textId="77777777" w:rsidR="00062B27" w:rsidRDefault="00062B27" w:rsidP="00ED051E">
      <w:pPr>
        <w:spacing w:after="0" w:line="240" w:lineRule="auto"/>
      </w:pPr>
      <w:r>
        <w:separator/>
      </w:r>
    </w:p>
  </w:endnote>
  <w:endnote w:type="continuationSeparator" w:id="0">
    <w:p w14:paraId="1A336909" w14:textId="77777777" w:rsidR="00062B27" w:rsidRDefault="00062B27" w:rsidP="00ED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263E0" w14:textId="77777777" w:rsidR="00062B27" w:rsidRDefault="00062B27" w:rsidP="00ED051E">
      <w:pPr>
        <w:spacing w:after="0" w:line="240" w:lineRule="auto"/>
      </w:pPr>
      <w:r>
        <w:separator/>
      </w:r>
    </w:p>
  </w:footnote>
  <w:footnote w:type="continuationSeparator" w:id="0">
    <w:p w14:paraId="0960337C" w14:textId="77777777" w:rsidR="00062B27" w:rsidRDefault="00062B27" w:rsidP="00ED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BC"/>
    <w:multiLevelType w:val="multilevel"/>
    <w:tmpl w:val="E534B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7331EF"/>
    <w:multiLevelType w:val="multilevel"/>
    <w:tmpl w:val="BA328F3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63204A"/>
    <w:multiLevelType w:val="multilevel"/>
    <w:tmpl w:val="CBD4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D794F"/>
    <w:multiLevelType w:val="multilevel"/>
    <w:tmpl w:val="58FC4A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65E0AC0"/>
    <w:multiLevelType w:val="multilevel"/>
    <w:tmpl w:val="20BC312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5" w15:restartNumberingAfterBreak="0">
    <w:nsid w:val="27FF1A61"/>
    <w:multiLevelType w:val="multilevel"/>
    <w:tmpl w:val="B62070FE"/>
    <w:styleLink w:val="Styl1"/>
    <w:lvl w:ilvl="0">
      <w:start w:val="4"/>
      <w:numFmt w:val="decimal"/>
      <w:lvlText w:val="%1."/>
      <w:lvlJc w:val="left"/>
      <w:pPr>
        <w:ind w:left="1074" w:hanging="360"/>
      </w:pPr>
      <w:rPr>
        <w:rFonts w:eastAsia="Calibri"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6" w15:restartNumberingAfterBreak="0">
    <w:nsid w:val="2A651158"/>
    <w:multiLevelType w:val="multilevel"/>
    <w:tmpl w:val="FDEABD5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2A677154"/>
    <w:multiLevelType w:val="multilevel"/>
    <w:tmpl w:val="F6244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4175CA"/>
    <w:multiLevelType w:val="multilevel"/>
    <w:tmpl w:val="1E1EB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210890"/>
    <w:multiLevelType w:val="multilevel"/>
    <w:tmpl w:val="4AC24A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98278FA"/>
    <w:multiLevelType w:val="multilevel"/>
    <w:tmpl w:val="CEB6B620"/>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6616B7"/>
    <w:multiLevelType w:val="hybridMultilevel"/>
    <w:tmpl w:val="3574203A"/>
    <w:lvl w:ilvl="0" w:tplc="076026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C2A44EB"/>
    <w:multiLevelType w:val="multilevel"/>
    <w:tmpl w:val="45264BB8"/>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3C832725"/>
    <w:multiLevelType w:val="multilevel"/>
    <w:tmpl w:val="06DC7E0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14" w15:restartNumberingAfterBreak="0">
    <w:nsid w:val="3DDE2FA1"/>
    <w:multiLevelType w:val="multilevel"/>
    <w:tmpl w:val="E526637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15" w15:restartNumberingAfterBreak="0">
    <w:nsid w:val="3F891B6F"/>
    <w:multiLevelType w:val="hybridMultilevel"/>
    <w:tmpl w:val="4AA4F348"/>
    <w:lvl w:ilvl="0" w:tplc="60AC1E18">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871F18"/>
    <w:multiLevelType w:val="hybridMultilevel"/>
    <w:tmpl w:val="5E2085CA"/>
    <w:lvl w:ilvl="0" w:tplc="339C6F0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2595A"/>
    <w:multiLevelType w:val="multilevel"/>
    <w:tmpl w:val="44B4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81373"/>
    <w:multiLevelType w:val="multilevel"/>
    <w:tmpl w:val="B00083C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21C4888"/>
    <w:multiLevelType w:val="multilevel"/>
    <w:tmpl w:val="B1242D8E"/>
    <w:lvl w:ilvl="0">
      <w:start w:val="1"/>
      <w:numFmt w:val="decimal"/>
      <w:lvlText w:val="%1."/>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rFonts w:ascii="Courier New" w:eastAsia="Courier New" w:hAnsi="Courier New" w:cs="Courier New"/>
        <w:vertAlign w:val="baseline"/>
      </w:rPr>
    </w:lvl>
    <w:lvl w:ilvl="2">
      <w:start w:val="1"/>
      <w:numFmt w:val="lowerRoman"/>
      <w:lvlText w:val="%3."/>
      <w:lvlJc w:val="right"/>
      <w:pPr>
        <w:ind w:left="2520" w:hanging="360"/>
      </w:pPr>
      <w:rPr>
        <w:rFonts w:ascii="Noto Sans Symbols" w:eastAsia="Noto Sans Symbols" w:hAnsi="Noto Sans Symbols" w:cs="Noto Sans Symbols"/>
        <w:vertAlign w:val="baseline"/>
      </w:rPr>
    </w:lvl>
    <w:lvl w:ilvl="3">
      <w:start w:val="1"/>
      <w:numFmt w:val="decimal"/>
      <w:lvlText w:val="%4."/>
      <w:lvlJc w:val="left"/>
      <w:pPr>
        <w:ind w:left="3240" w:hanging="360"/>
      </w:pPr>
      <w:rPr>
        <w:rFonts w:ascii="Noto Sans Symbols" w:eastAsia="Noto Sans Symbols" w:hAnsi="Noto Sans Symbols" w:cs="Noto Sans Symbols"/>
        <w:vertAlign w:val="baseline"/>
      </w:rPr>
    </w:lvl>
    <w:lvl w:ilvl="4">
      <w:start w:val="1"/>
      <w:numFmt w:val="lowerLetter"/>
      <w:lvlText w:val="%5."/>
      <w:lvlJc w:val="left"/>
      <w:pPr>
        <w:ind w:left="3960" w:hanging="360"/>
      </w:pPr>
      <w:rPr>
        <w:rFonts w:ascii="Courier New" w:eastAsia="Courier New" w:hAnsi="Courier New" w:cs="Courier New"/>
        <w:vertAlign w:val="baseline"/>
      </w:rPr>
    </w:lvl>
    <w:lvl w:ilvl="5">
      <w:start w:val="1"/>
      <w:numFmt w:val="lowerRoman"/>
      <w:lvlText w:val="%6."/>
      <w:lvlJc w:val="right"/>
      <w:pPr>
        <w:ind w:left="4680" w:hanging="360"/>
      </w:pPr>
      <w:rPr>
        <w:rFonts w:ascii="Noto Sans Symbols" w:eastAsia="Noto Sans Symbols" w:hAnsi="Noto Sans Symbols" w:cs="Noto Sans Symbols"/>
        <w:vertAlign w:val="baseline"/>
      </w:rPr>
    </w:lvl>
    <w:lvl w:ilvl="6">
      <w:start w:val="1"/>
      <w:numFmt w:val="decimal"/>
      <w:lvlText w:val="%7."/>
      <w:lvlJc w:val="left"/>
      <w:pPr>
        <w:ind w:left="5400" w:hanging="360"/>
      </w:pPr>
      <w:rPr>
        <w:rFonts w:ascii="Noto Sans Symbols" w:eastAsia="Noto Sans Symbols" w:hAnsi="Noto Sans Symbols" w:cs="Noto Sans Symbols"/>
        <w:vertAlign w:val="baseline"/>
      </w:rPr>
    </w:lvl>
    <w:lvl w:ilvl="7">
      <w:start w:val="1"/>
      <w:numFmt w:val="lowerLetter"/>
      <w:lvlText w:val="%8."/>
      <w:lvlJc w:val="left"/>
      <w:pPr>
        <w:ind w:left="6120" w:hanging="360"/>
      </w:pPr>
      <w:rPr>
        <w:rFonts w:ascii="Courier New" w:eastAsia="Courier New" w:hAnsi="Courier New" w:cs="Courier New"/>
        <w:vertAlign w:val="baseline"/>
      </w:rPr>
    </w:lvl>
    <w:lvl w:ilvl="8">
      <w:start w:val="1"/>
      <w:numFmt w:val="lowerRoman"/>
      <w:lvlText w:val="%9."/>
      <w:lvlJc w:val="right"/>
      <w:pPr>
        <w:ind w:left="6840" w:hanging="360"/>
      </w:pPr>
      <w:rPr>
        <w:rFonts w:ascii="Noto Sans Symbols" w:eastAsia="Noto Sans Symbols" w:hAnsi="Noto Sans Symbols" w:cs="Noto Sans Symbols"/>
        <w:vertAlign w:val="baseline"/>
      </w:rPr>
    </w:lvl>
  </w:abstractNum>
  <w:abstractNum w:abstractNumId="20" w15:restartNumberingAfterBreak="0">
    <w:nsid w:val="5B9F37C5"/>
    <w:multiLevelType w:val="hybridMultilevel"/>
    <w:tmpl w:val="4104C40A"/>
    <w:lvl w:ilvl="0" w:tplc="26BC8484">
      <w:start w:val="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755C76"/>
    <w:multiLevelType w:val="multilevel"/>
    <w:tmpl w:val="E432CED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22" w15:restartNumberingAfterBreak="0">
    <w:nsid w:val="5FD1173B"/>
    <w:multiLevelType w:val="multilevel"/>
    <w:tmpl w:val="D1FEB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3B16D5"/>
    <w:multiLevelType w:val="multilevel"/>
    <w:tmpl w:val="4FFE2310"/>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B9216FC"/>
    <w:multiLevelType w:val="hybridMultilevel"/>
    <w:tmpl w:val="931AE57E"/>
    <w:lvl w:ilvl="0" w:tplc="11182584">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040786"/>
    <w:multiLevelType w:val="hybridMultilevel"/>
    <w:tmpl w:val="528AF2C0"/>
    <w:lvl w:ilvl="0" w:tplc="57108A50">
      <w:start w:val="1"/>
      <w:numFmt w:val="decimal"/>
      <w:lvlText w:val="%1."/>
      <w:lvlJc w:val="left"/>
      <w:pPr>
        <w:ind w:left="360" w:hanging="360"/>
      </w:pPr>
      <w:rPr>
        <w:b w:val="0"/>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1A55B8"/>
    <w:multiLevelType w:val="multilevel"/>
    <w:tmpl w:val="5EE84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482996"/>
    <w:multiLevelType w:val="hybridMultilevel"/>
    <w:tmpl w:val="3B0A6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482888"/>
    <w:multiLevelType w:val="multilevel"/>
    <w:tmpl w:val="5C8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0031CD"/>
    <w:multiLevelType w:val="multilevel"/>
    <w:tmpl w:val="9348DCBA"/>
    <w:lvl w:ilvl="0">
      <w:start w:val="1"/>
      <w:numFmt w:val="decimal"/>
      <w:lvlText w:val="%1."/>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rFonts w:ascii="Courier New" w:eastAsia="Courier New" w:hAnsi="Courier New" w:cs="Courier New"/>
        <w:vertAlign w:val="baseline"/>
      </w:rPr>
    </w:lvl>
    <w:lvl w:ilvl="2">
      <w:start w:val="1"/>
      <w:numFmt w:val="lowerRoman"/>
      <w:lvlText w:val="%3."/>
      <w:lvlJc w:val="right"/>
      <w:pPr>
        <w:ind w:left="2520" w:hanging="360"/>
      </w:pPr>
      <w:rPr>
        <w:rFonts w:ascii="Noto Sans Symbols" w:eastAsia="Noto Sans Symbols" w:hAnsi="Noto Sans Symbols" w:cs="Noto Sans Symbols"/>
        <w:vertAlign w:val="baseline"/>
      </w:rPr>
    </w:lvl>
    <w:lvl w:ilvl="3">
      <w:start w:val="1"/>
      <w:numFmt w:val="decimal"/>
      <w:lvlText w:val="%4."/>
      <w:lvlJc w:val="left"/>
      <w:pPr>
        <w:ind w:left="3240" w:hanging="360"/>
      </w:pPr>
      <w:rPr>
        <w:rFonts w:ascii="Noto Sans Symbols" w:eastAsia="Noto Sans Symbols" w:hAnsi="Noto Sans Symbols" w:cs="Noto Sans Symbols"/>
        <w:vertAlign w:val="baseline"/>
      </w:rPr>
    </w:lvl>
    <w:lvl w:ilvl="4">
      <w:start w:val="1"/>
      <w:numFmt w:val="lowerLetter"/>
      <w:lvlText w:val="%5."/>
      <w:lvlJc w:val="left"/>
      <w:pPr>
        <w:ind w:left="3960" w:hanging="360"/>
      </w:pPr>
      <w:rPr>
        <w:rFonts w:ascii="Courier New" w:eastAsia="Courier New" w:hAnsi="Courier New" w:cs="Courier New"/>
        <w:vertAlign w:val="baseline"/>
      </w:rPr>
    </w:lvl>
    <w:lvl w:ilvl="5">
      <w:start w:val="1"/>
      <w:numFmt w:val="lowerRoman"/>
      <w:lvlText w:val="%6."/>
      <w:lvlJc w:val="right"/>
      <w:pPr>
        <w:ind w:left="4680" w:hanging="360"/>
      </w:pPr>
      <w:rPr>
        <w:rFonts w:ascii="Noto Sans Symbols" w:eastAsia="Noto Sans Symbols" w:hAnsi="Noto Sans Symbols" w:cs="Noto Sans Symbols"/>
        <w:vertAlign w:val="baseline"/>
      </w:rPr>
    </w:lvl>
    <w:lvl w:ilvl="6">
      <w:start w:val="1"/>
      <w:numFmt w:val="decimal"/>
      <w:lvlText w:val="%7."/>
      <w:lvlJc w:val="left"/>
      <w:pPr>
        <w:ind w:left="5400" w:hanging="360"/>
      </w:pPr>
      <w:rPr>
        <w:rFonts w:ascii="Noto Sans Symbols" w:eastAsia="Noto Sans Symbols" w:hAnsi="Noto Sans Symbols" w:cs="Noto Sans Symbols"/>
        <w:vertAlign w:val="baseline"/>
      </w:rPr>
    </w:lvl>
    <w:lvl w:ilvl="7">
      <w:start w:val="1"/>
      <w:numFmt w:val="lowerLetter"/>
      <w:lvlText w:val="%8."/>
      <w:lvlJc w:val="left"/>
      <w:pPr>
        <w:ind w:left="6120" w:hanging="360"/>
      </w:pPr>
      <w:rPr>
        <w:rFonts w:ascii="Courier New" w:eastAsia="Courier New" w:hAnsi="Courier New" w:cs="Courier New"/>
        <w:vertAlign w:val="baseline"/>
      </w:rPr>
    </w:lvl>
    <w:lvl w:ilvl="8">
      <w:start w:val="1"/>
      <w:numFmt w:val="lowerRoman"/>
      <w:lvlText w:val="%9."/>
      <w:lvlJc w:val="right"/>
      <w:pPr>
        <w:ind w:left="6840" w:hanging="360"/>
      </w:pPr>
      <w:rPr>
        <w:rFonts w:ascii="Noto Sans Symbols" w:eastAsia="Noto Sans Symbols" w:hAnsi="Noto Sans Symbols" w:cs="Noto Sans Symbols"/>
        <w:vertAlign w:val="baseline"/>
      </w:r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4"/>
  </w:num>
  <w:num w:numId="6">
    <w:abstractNumId w:val="18"/>
  </w:num>
  <w:num w:numId="7">
    <w:abstractNumId w:val="13"/>
  </w:num>
  <w:num w:numId="8">
    <w:abstractNumId w:val="10"/>
  </w:num>
  <w:num w:numId="9">
    <w:abstractNumId w:val="14"/>
  </w:num>
  <w:num w:numId="10">
    <w:abstractNumId w:val="3"/>
  </w:num>
  <w:num w:numId="11">
    <w:abstractNumId w:val="8"/>
  </w:num>
  <w:num w:numId="12">
    <w:abstractNumId w:val="21"/>
  </w:num>
  <w:num w:numId="13">
    <w:abstractNumId w:val="7"/>
  </w:num>
  <w:num w:numId="14">
    <w:abstractNumId w:val="1"/>
  </w:num>
  <w:num w:numId="15">
    <w:abstractNumId w:val="22"/>
  </w:num>
  <w:num w:numId="16">
    <w:abstractNumId w:val="9"/>
  </w:num>
  <w:num w:numId="17">
    <w:abstractNumId w:val="19"/>
  </w:num>
  <w:num w:numId="18">
    <w:abstractNumId w:val="0"/>
  </w:num>
  <w:num w:numId="19">
    <w:abstractNumId w:val="29"/>
  </w:num>
  <w:num w:numId="20">
    <w:abstractNumId w:val="23"/>
  </w:num>
  <w:num w:numId="21">
    <w:abstractNumId w:val="12"/>
  </w:num>
  <w:num w:numId="22">
    <w:abstractNumId w:val="6"/>
  </w:num>
  <w:num w:numId="23">
    <w:abstractNumId w:val="23"/>
    <w:lvlOverride w:ilvl="0">
      <w:startOverride w:val="1"/>
    </w:lvlOverride>
  </w:num>
  <w:num w:numId="24">
    <w:abstractNumId w:val="12"/>
  </w:num>
  <w:num w:numId="25">
    <w:abstractNumId w:val="6"/>
  </w:num>
  <w:num w:numId="26">
    <w:abstractNumId w:val="16"/>
  </w:num>
  <w:num w:numId="27">
    <w:abstractNumId w:val="27"/>
  </w:num>
  <w:num w:numId="28">
    <w:abstractNumId w:val="20"/>
  </w:num>
  <w:num w:numId="29">
    <w:abstractNumId w:val="24"/>
  </w:num>
  <w:num w:numId="30">
    <w:abstractNumId w:val="15"/>
  </w:num>
  <w:num w:numId="31">
    <w:abstractNumId w:val="2"/>
  </w:num>
  <w:num w:numId="32">
    <w:abstractNumId w:val="28"/>
  </w:num>
  <w:num w:numId="33">
    <w:abstractNumId w:val="26"/>
    <w:lvlOverride w:ilvl="0">
      <w:lvl w:ilvl="0">
        <w:numFmt w:val="decimal"/>
        <w:lvlText w:val="%1."/>
        <w:lvlJc w:val="left"/>
      </w:lvl>
    </w:lvlOverride>
  </w:num>
  <w:num w:numId="34">
    <w:abstractNumId w:val="26"/>
    <w:lvlOverride w:ilvl="0">
      <w:lvl w:ilvl="0">
        <w:numFmt w:val="decimal"/>
        <w:lvlText w:val="%1."/>
        <w:lvlJc w:val="left"/>
      </w:lvl>
    </w:lvlOverride>
  </w:num>
  <w:num w:numId="3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9"/>
    <w:rsid w:val="00006879"/>
    <w:rsid w:val="000314A1"/>
    <w:rsid w:val="00046DC5"/>
    <w:rsid w:val="00050EA6"/>
    <w:rsid w:val="00052DA3"/>
    <w:rsid w:val="00062B27"/>
    <w:rsid w:val="00072142"/>
    <w:rsid w:val="0008442C"/>
    <w:rsid w:val="00086CD5"/>
    <w:rsid w:val="000A516F"/>
    <w:rsid w:val="000B1786"/>
    <w:rsid w:val="000B3D5F"/>
    <w:rsid w:val="000C775E"/>
    <w:rsid w:val="000E3EC5"/>
    <w:rsid w:val="00100B21"/>
    <w:rsid w:val="00102A49"/>
    <w:rsid w:val="00103EF6"/>
    <w:rsid w:val="001502DE"/>
    <w:rsid w:val="0015049C"/>
    <w:rsid w:val="00162DD6"/>
    <w:rsid w:val="00175996"/>
    <w:rsid w:val="00176A05"/>
    <w:rsid w:val="00176C91"/>
    <w:rsid w:val="00185160"/>
    <w:rsid w:val="0018534C"/>
    <w:rsid w:val="00195595"/>
    <w:rsid w:val="001A6815"/>
    <w:rsid w:val="001A7234"/>
    <w:rsid w:val="001B7735"/>
    <w:rsid w:val="001B7D18"/>
    <w:rsid w:val="001F0C1B"/>
    <w:rsid w:val="001F2CD3"/>
    <w:rsid w:val="002323B3"/>
    <w:rsid w:val="00240413"/>
    <w:rsid w:val="00242DAA"/>
    <w:rsid w:val="00262708"/>
    <w:rsid w:val="00263C68"/>
    <w:rsid w:val="00265ECD"/>
    <w:rsid w:val="0026631C"/>
    <w:rsid w:val="00273B30"/>
    <w:rsid w:val="00276F9D"/>
    <w:rsid w:val="00280B6E"/>
    <w:rsid w:val="00281A9D"/>
    <w:rsid w:val="002900B8"/>
    <w:rsid w:val="00290919"/>
    <w:rsid w:val="002911BF"/>
    <w:rsid w:val="002A4E35"/>
    <w:rsid w:val="002C17F4"/>
    <w:rsid w:val="002D2C1E"/>
    <w:rsid w:val="002E2422"/>
    <w:rsid w:val="002E5629"/>
    <w:rsid w:val="002F07E2"/>
    <w:rsid w:val="00305B47"/>
    <w:rsid w:val="003178B6"/>
    <w:rsid w:val="0032275E"/>
    <w:rsid w:val="003255D0"/>
    <w:rsid w:val="00346C1C"/>
    <w:rsid w:val="00351034"/>
    <w:rsid w:val="003513CF"/>
    <w:rsid w:val="00352467"/>
    <w:rsid w:val="00361CE8"/>
    <w:rsid w:val="00384B1B"/>
    <w:rsid w:val="00384DDA"/>
    <w:rsid w:val="00391BAF"/>
    <w:rsid w:val="003A1362"/>
    <w:rsid w:val="003A6557"/>
    <w:rsid w:val="003A6C2E"/>
    <w:rsid w:val="003B14EF"/>
    <w:rsid w:val="003B502F"/>
    <w:rsid w:val="003B7A9C"/>
    <w:rsid w:val="003D7258"/>
    <w:rsid w:val="003E2C13"/>
    <w:rsid w:val="003E56DB"/>
    <w:rsid w:val="003F1EE7"/>
    <w:rsid w:val="004153A9"/>
    <w:rsid w:val="004203E4"/>
    <w:rsid w:val="00437C24"/>
    <w:rsid w:val="00443957"/>
    <w:rsid w:val="00446E85"/>
    <w:rsid w:val="004534BD"/>
    <w:rsid w:val="00460EBC"/>
    <w:rsid w:val="00471E5C"/>
    <w:rsid w:val="004851E9"/>
    <w:rsid w:val="00487E2F"/>
    <w:rsid w:val="004A6E2D"/>
    <w:rsid w:val="004B246F"/>
    <w:rsid w:val="004C3BA7"/>
    <w:rsid w:val="004E1982"/>
    <w:rsid w:val="004F1F25"/>
    <w:rsid w:val="004F52AC"/>
    <w:rsid w:val="005021E2"/>
    <w:rsid w:val="00512827"/>
    <w:rsid w:val="00524202"/>
    <w:rsid w:val="00526AFE"/>
    <w:rsid w:val="00527E7C"/>
    <w:rsid w:val="00536DBC"/>
    <w:rsid w:val="005421D6"/>
    <w:rsid w:val="005616DC"/>
    <w:rsid w:val="00563A05"/>
    <w:rsid w:val="00566EA6"/>
    <w:rsid w:val="0057397F"/>
    <w:rsid w:val="005846F8"/>
    <w:rsid w:val="005A0E8D"/>
    <w:rsid w:val="005A303D"/>
    <w:rsid w:val="005A7320"/>
    <w:rsid w:val="005C620C"/>
    <w:rsid w:val="005C6BC9"/>
    <w:rsid w:val="005E3E0F"/>
    <w:rsid w:val="005F65D5"/>
    <w:rsid w:val="00605FDE"/>
    <w:rsid w:val="0062117F"/>
    <w:rsid w:val="00642432"/>
    <w:rsid w:val="00643C1A"/>
    <w:rsid w:val="00671278"/>
    <w:rsid w:val="006B0C84"/>
    <w:rsid w:val="006C3539"/>
    <w:rsid w:val="006C4426"/>
    <w:rsid w:val="006C7063"/>
    <w:rsid w:val="006D1C4A"/>
    <w:rsid w:val="006F0EAC"/>
    <w:rsid w:val="006F5256"/>
    <w:rsid w:val="007065E0"/>
    <w:rsid w:val="007103AA"/>
    <w:rsid w:val="00712D7E"/>
    <w:rsid w:val="007231E0"/>
    <w:rsid w:val="0073067A"/>
    <w:rsid w:val="00746074"/>
    <w:rsid w:val="007464ED"/>
    <w:rsid w:val="00753769"/>
    <w:rsid w:val="00757AF7"/>
    <w:rsid w:val="00762431"/>
    <w:rsid w:val="007631C4"/>
    <w:rsid w:val="007709E7"/>
    <w:rsid w:val="00775A70"/>
    <w:rsid w:val="00777A3A"/>
    <w:rsid w:val="00782152"/>
    <w:rsid w:val="007B41F7"/>
    <w:rsid w:val="007C17EC"/>
    <w:rsid w:val="007E034A"/>
    <w:rsid w:val="007F1F0F"/>
    <w:rsid w:val="007F2216"/>
    <w:rsid w:val="007F7AF8"/>
    <w:rsid w:val="0080176B"/>
    <w:rsid w:val="00802F78"/>
    <w:rsid w:val="00840661"/>
    <w:rsid w:val="00852BDF"/>
    <w:rsid w:val="0087001A"/>
    <w:rsid w:val="0088298F"/>
    <w:rsid w:val="00892993"/>
    <w:rsid w:val="008A00D1"/>
    <w:rsid w:val="008A3ECF"/>
    <w:rsid w:val="008A4044"/>
    <w:rsid w:val="008A4BDD"/>
    <w:rsid w:val="008A62B1"/>
    <w:rsid w:val="008B26E1"/>
    <w:rsid w:val="008B2ED3"/>
    <w:rsid w:val="008B514B"/>
    <w:rsid w:val="008C174E"/>
    <w:rsid w:val="008C1EE3"/>
    <w:rsid w:val="008C2A60"/>
    <w:rsid w:val="008D37DE"/>
    <w:rsid w:val="008F5090"/>
    <w:rsid w:val="008F6209"/>
    <w:rsid w:val="0091025B"/>
    <w:rsid w:val="009108DB"/>
    <w:rsid w:val="00913881"/>
    <w:rsid w:val="00921DBD"/>
    <w:rsid w:val="00923123"/>
    <w:rsid w:val="009251E4"/>
    <w:rsid w:val="00930789"/>
    <w:rsid w:val="00932CA1"/>
    <w:rsid w:val="00953471"/>
    <w:rsid w:val="00964A98"/>
    <w:rsid w:val="00985AF9"/>
    <w:rsid w:val="00995D06"/>
    <w:rsid w:val="009A10AD"/>
    <w:rsid w:val="009D1BFF"/>
    <w:rsid w:val="009D3EFE"/>
    <w:rsid w:val="00A15034"/>
    <w:rsid w:val="00A40D2E"/>
    <w:rsid w:val="00A422EF"/>
    <w:rsid w:val="00A51C8D"/>
    <w:rsid w:val="00A5286C"/>
    <w:rsid w:val="00A56541"/>
    <w:rsid w:val="00A676F5"/>
    <w:rsid w:val="00A679F5"/>
    <w:rsid w:val="00A736C7"/>
    <w:rsid w:val="00A742F1"/>
    <w:rsid w:val="00A77076"/>
    <w:rsid w:val="00A81C58"/>
    <w:rsid w:val="00A90D28"/>
    <w:rsid w:val="00A91CB1"/>
    <w:rsid w:val="00A91FE2"/>
    <w:rsid w:val="00AA0497"/>
    <w:rsid w:val="00AA05FD"/>
    <w:rsid w:val="00AA1112"/>
    <w:rsid w:val="00AA292F"/>
    <w:rsid w:val="00AA33C2"/>
    <w:rsid w:val="00AB76F4"/>
    <w:rsid w:val="00AC287D"/>
    <w:rsid w:val="00AC35E8"/>
    <w:rsid w:val="00AC466C"/>
    <w:rsid w:val="00AD0156"/>
    <w:rsid w:val="00AD24CB"/>
    <w:rsid w:val="00AD54D8"/>
    <w:rsid w:val="00AF1B2B"/>
    <w:rsid w:val="00AF35C3"/>
    <w:rsid w:val="00B11752"/>
    <w:rsid w:val="00B1499D"/>
    <w:rsid w:val="00B21EA1"/>
    <w:rsid w:val="00B24B92"/>
    <w:rsid w:val="00B357E2"/>
    <w:rsid w:val="00B35D12"/>
    <w:rsid w:val="00B52347"/>
    <w:rsid w:val="00B55703"/>
    <w:rsid w:val="00B56640"/>
    <w:rsid w:val="00B61055"/>
    <w:rsid w:val="00B852AA"/>
    <w:rsid w:val="00B9132B"/>
    <w:rsid w:val="00B91B12"/>
    <w:rsid w:val="00B920CE"/>
    <w:rsid w:val="00B93798"/>
    <w:rsid w:val="00B95CD1"/>
    <w:rsid w:val="00BA714B"/>
    <w:rsid w:val="00BB0800"/>
    <w:rsid w:val="00BB660D"/>
    <w:rsid w:val="00BB6E72"/>
    <w:rsid w:val="00BC1A2C"/>
    <w:rsid w:val="00BC60ED"/>
    <w:rsid w:val="00BE7CF8"/>
    <w:rsid w:val="00BF2B81"/>
    <w:rsid w:val="00BF48C7"/>
    <w:rsid w:val="00BF52A9"/>
    <w:rsid w:val="00BF7526"/>
    <w:rsid w:val="00C13ACA"/>
    <w:rsid w:val="00C15433"/>
    <w:rsid w:val="00C344AF"/>
    <w:rsid w:val="00C34BCF"/>
    <w:rsid w:val="00C4095C"/>
    <w:rsid w:val="00C47056"/>
    <w:rsid w:val="00C5205F"/>
    <w:rsid w:val="00C53872"/>
    <w:rsid w:val="00C72A84"/>
    <w:rsid w:val="00C7401E"/>
    <w:rsid w:val="00C9010D"/>
    <w:rsid w:val="00CB3EA8"/>
    <w:rsid w:val="00CB5DF9"/>
    <w:rsid w:val="00CC3EE0"/>
    <w:rsid w:val="00CF0A4B"/>
    <w:rsid w:val="00CF4B50"/>
    <w:rsid w:val="00D002D6"/>
    <w:rsid w:val="00D04B6D"/>
    <w:rsid w:val="00D1043D"/>
    <w:rsid w:val="00D1571F"/>
    <w:rsid w:val="00D15935"/>
    <w:rsid w:val="00D16DFB"/>
    <w:rsid w:val="00D20FDF"/>
    <w:rsid w:val="00D23245"/>
    <w:rsid w:val="00D23CCD"/>
    <w:rsid w:val="00D25C83"/>
    <w:rsid w:val="00D31F5E"/>
    <w:rsid w:val="00D506EC"/>
    <w:rsid w:val="00D56C12"/>
    <w:rsid w:val="00D650BB"/>
    <w:rsid w:val="00D83303"/>
    <w:rsid w:val="00D90FE3"/>
    <w:rsid w:val="00D97D80"/>
    <w:rsid w:val="00DA0191"/>
    <w:rsid w:val="00DB2116"/>
    <w:rsid w:val="00DC1D32"/>
    <w:rsid w:val="00DC1FF6"/>
    <w:rsid w:val="00DD5544"/>
    <w:rsid w:val="00DE4084"/>
    <w:rsid w:val="00DE6507"/>
    <w:rsid w:val="00DF3E5A"/>
    <w:rsid w:val="00E05676"/>
    <w:rsid w:val="00E0569F"/>
    <w:rsid w:val="00E118E3"/>
    <w:rsid w:val="00E23C9D"/>
    <w:rsid w:val="00E35922"/>
    <w:rsid w:val="00E35ECC"/>
    <w:rsid w:val="00E448B0"/>
    <w:rsid w:val="00E470C5"/>
    <w:rsid w:val="00E629B5"/>
    <w:rsid w:val="00E757E9"/>
    <w:rsid w:val="00E76079"/>
    <w:rsid w:val="00E86CC9"/>
    <w:rsid w:val="00E97C0C"/>
    <w:rsid w:val="00EC04DB"/>
    <w:rsid w:val="00EC76EA"/>
    <w:rsid w:val="00ED051E"/>
    <w:rsid w:val="00ED0AAD"/>
    <w:rsid w:val="00ED79CF"/>
    <w:rsid w:val="00F241BA"/>
    <w:rsid w:val="00F30435"/>
    <w:rsid w:val="00F46A8F"/>
    <w:rsid w:val="00F47477"/>
    <w:rsid w:val="00F502C4"/>
    <w:rsid w:val="00F5034E"/>
    <w:rsid w:val="00F62B98"/>
    <w:rsid w:val="00F87AD0"/>
    <w:rsid w:val="00F927D3"/>
    <w:rsid w:val="00F95C63"/>
    <w:rsid w:val="00F96105"/>
    <w:rsid w:val="00FA229E"/>
    <w:rsid w:val="00FA50A3"/>
    <w:rsid w:val="00FB5CC6"/>
    <w:rsid w:val="00FB75DB"/>
    <w:rsid w:val="00FC4ED4"/>
    <w:rsid w:val="00FC6B6D"/>
    <w:rsid w:val="00FC7995"/>
    <w:rsid w:val="00FD1012"/>
    <w:rsid w:val="00FD123C"/>
    <w:rsid w:val="00FD152A"/>
    <w:rsid w:val="00FD635E"/>
    <w:rsid w:val="00FF7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A6D0"/>
  <w15:chartTrackingRefBased/>
  <w15:docId w15:val="{19620919-7EF3-466D-BD27-DDF16CA5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118E3"/>
    <w:pPr>
      <w:keepNext/>
      <w:keepLines/>
      <w:spacing w:before="240" w:after="0"/>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E118E3"/>
    <w:pPr>
      <w:keepNext/>
      <w:keepLines/>
      <w:spacing w:before="40" w:after="0"/>
      <w:outlineLvl w:val="1"/>
    </w:pPr>
    <w:rPr>
      <w:rFonts w:ascii="Calibri Light" w:eastAsia="Times New Roma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E118E3"/>
    <w:pPr>
      <w:keepNext/>
      <w:keepLines/>
      <w:spacing w:before="40" w:after="0"/>
      <w:outlineLvl w:val="2"/>
    </w:pPr>
    <w:rPr>
      <w:rFonts w:ascii="Calibri Light" w:eastAsia="Times New Roman" w:hAnsi="Calibri Light" w:cs="Times New Roman"/>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41F7"/>
    <w:pPr>
      <w:spacing w:after="0" w:line="240" w:lineRule="auto"/>
      <w:ind w:left="720"/>
      <w:contextualSpacing/>
    </w:pPr>
    <w:rPr>
      <w:sz w:val="24"/>
      <w:szCs w:val="24"/>
    </w:rPr>
  </w:style>
  <w:style w:type="paragraph" w:customStyle="1" w:styleId="Nagwek11">
    <w:name w:val="Nagłówek 11"/>
    <w:basedOn w:val="Normalny"/>
    <w:next w:val="Normalny"/>
    <w:uiPriority w:val="9"/>
    <w:qFormat/>
    <w:rsid w:val="00E118E3"/>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Nagwek21">
    <w:name w:val="Nagłówek 21"/>
    <w:basedOn w:val="Normalny"/>
    <w:next w:val="Normalny"/>
    <w:uiPriority w:val="9"/>
    <w:unhideWhenUsed/>
    <w:qFormat/>
    <w:rsid w:val="00E118E3"/>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Nagwek31">
    <w:name w:val="Nagłówek 31"/>
    <w:basedOn w:val="Normalny"/>
    <w:next w:val="Normalny"/>
    <w:uiPriority w:val="9"/>
    <w:unhideWhenUsed/>
    <w:qFormat/>
    <w:rsid w:val="00E118E3"/>
    <w:pPr>
      <w:keepNext/>
      <w:keepLines/>
      <w:spacing w:before="200" w:after="0" w:line="276" w:lineRule="auto"/>
      <w:outlineLvl w:val="2"/>
    </w:pPr>
    <w:rPr>
      <w:rFonts w:ascii="Calibri Light" w:eastAsia="Times New Roman" w:hAnsi="Calibri Light" w:cs="Times New Roman"/>
      <w:b/>
      <w:bCs/>
      <w:color w:val="5B9BD5"/>
    </w:rPr>
  </w:style>
  <w:style w:type="numbering" w:customStyle="1" w:styleId="Bezlisty1">
    <w:name w:val="Bez listy1"/>
    <w:next w:val="Bezlisty"/>
    <w:uiPriority w:val="99"/>
    <w:semiHidden/>
    <w:unhideWhenUsed/>
    <w:rsid w:val="00E118E3"/>
  </w:style>
  <w:style w:type="paragraph" w:styleId="Tekstkomentarza">
    <w:name w:val="annotation text"/>
    <w:basedOn w:val="Normalny"/>
    <w:link w:val="TekstkomentarzaZnak1"/>
    <w:uiPriority w:val="99"/>
    <w:semiHidden/>
    <w:rsid w:val="00E118E3"/>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uiPriority w:val="99"/>
    <w:semiHidden/>
    <w:rsid w:val="00E118E3"/>
    <w:rPr>
      <w:sz w:val="20"/>
      <w:szCs w:val="20"/>
    </w:rPr>
  </w:style>
  <w:style w:type="character" w:customStyle="1" w:styleId="TekstkomentarzaZnak1">
    <w:name w:val="Tekst komentarza Znak1"/>
    <w:basedOn w:val="Domylnaczcionkaakapitu"/>
    <w:link w:val="Tekstkomentarza"/>
    <w:uiPriority w:val="99"/>
    <w:semiHidden/>
    <w:rsid w:val="00E118E3"/>
    <w:rPr>
      <w:rFonts w:ascii="Calibri" w:eastAsia="Calibri" w:hAnsi="Calibri" w:cs="Times New Roman"/>
      <w:sz w:val="20"/>
      <w:szCs w:val="20"/>
    </w:rPr>
  </w:style>
  <w:style w:type="paragraph" w:styleId="Stopka">
    <w:name w:val="footer"/>
    <w:basedOn w:val="Normalny"/>
    <w:link w:val="StopkaZnak"/>
    <w:uiPriority w:val="99"/>
    <w:unhideWhenUsed/>
    <w:rsid w:val="00E118E3"/>
    <w:pPr>
      <w:tabs>
        <w:tab w:val="center" w:pos="4536"/>
        <w:tab w:val="right" w:pos="9072"/>
      </w:tabs>
      <w:spacing w:after="200" w:line="276" w:lineRule="auto"/>
    </w:pPr>
    <w:rPr>
      <w:rFonts w:ascii="Calibri" w:eastAsia="Calibri" w:hAnsi="Calibri" w:cs="Calibri"/>
    </w:rPr>
  </w:style>
  <w:style w:type="character" w:customStyle="1" w:styleId="StopkaZnak">
    <w:name w:val="Stopka Znak"/>
    <w:basedOn w:val="Domylnaczcionkaakapitu"/>
    <w:link w:val="Stopka"/>
    <w:uiPriority w:val="99"/>
    <w:rsid w:val="00E118E3"/>
    <w:rPr>
      <w:rFonts w:ascii="Calibri" w:eastAsia="Calibri" w:hAnsi="Calibri" w:cs="Calibri"/>
    </w:rPr>
  </w:style>
  <w:style w:type="character" w:styleId="Hipercze">
    <w:name w:val="Hyperlink"/>
    <w:uiPriority w:val="99"/>
    <w:rsid w:val="00E118E3"/>
    <w:rPr>
      <w:color w:val="0000FF"/>
      <w:u w:val="single"/>
    </w:rPr>
  </w:style>
  <w:style w:type="character" w:styleId="Pogrubienie">
    <w:name w:val="Strong"/>
    <w:uiPriority w:val="99"/>
    <w:qFormat/>
    <w:rsid w:val="00E118E3"/>
    <w:rPr>
      <w:b/>
      <w:bCs/>
    </w:rPr>
  </w:style>
  <w:style w:type="character" w:styleId="Odwoaniedokomentarza">
    <w:name w:val="annotation reference"/>
    <w:uiPriority w:val="99"/>
    <w:semiHidden/>
    <w:rsid w:val="00E118E3"/>
    <w:rPr>
      <w:sz w:val="16"/>
      <w:szCs w:val="16"/>
    </w:rPr>
  </w:style>
  <w:style w:type="paragraph" w:styleId="Tekstprzypisudolnego">
    <w:name w:val="footnote text"/>
    <w:basedOn w:val="Normalny"/>
    <w:link w:val="TekstprzypisudolnegoZnak"/>
    <w:uiPriority w:val="99"/>
    <w:semiHidden/>
    <w:rsid w:val="00E118E3"/>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118E3"/>
    <w:rPr>
      <w:rFonts w:ascii="Calibri" w:eastAsia="Calibri" w:hAnsi="Calibri" w:cs="Times New Roman"/>
      <w:sz w:val="20"/>
      <w:szCs w:val="20"/>
    </w:rPr>
  </w:style>
  <w:style w:type="character" w:styleId="Odwoanieprzypisudolnego">
    <w:name w:val="footnote reference"/>
    <w:uiPriority w:val="99"/>
    <w:semiHidden/>
    <w:rsid w:val="00E118E3"/>
    <w:rPr>
      <w:vertAlign w:val="superscript"/>
    </w:rPr>
  </w:style>
  <w:style w:type="paragraph" w:styleId="Tekstdymka">
    <w:name w:val="Balloon Text"/>
    <w:basedOn w:val="Normalny"/>
    <w:link w:val="TekstdymkaZnak"/>
    <w:uiPriority w:val="99"/>
    <w:semiHidden/>
    <w:rsid w:val="00E118E3"/>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E118E3"/>
    <w:rPr>
      <w:rFonts w:ascii="Tahoma" w:eastAsia="Calibri" w:hAnsi="Tahoma" w:cs="Times New Roman"/>
      <w:sz w:val="16"/>
      <w:szCs w:val="16"/>
    </w:rPr>
  </w:style>
  <w:style w:type="paragraph" w:styleId="Tematkomentarza">
    <w:name w:val="annotation subject"/>
    <w:basedOn w:val="Tekstkomentarza"/>
    <w:next w:val="Tekstkomentarza"/>
    <w:link w:val="TematkomentarzaZnak"/>
    <w:uiPriority w:val="99"/>
    <w:semiHidden/>
    <w:unhideWhenUsed/>
    <w:rsid w:val="00E118E3"/>
    <w:pPr>
      <w:spacing w:line="276" w:lineRule="auto"/>
    </w:pPr>
    <w:rPr>
      <w:b/>
      <w:bCs/>
    </w:rPr>
  </w:style>
  <w:style w:type="character" w:customStyle="1" w:styleId="TematkomentarzaZnak">
    <w:name w:val="Temat komentarza Znak"/>
    <w:basedOn w:val="TekstkomentarzaZnak"/>
    <w:link w:val="Tematkomentarza"/>
    <w:uiPriority w:val="99"/>
    <w:semiHidden/>
    <w:rsid w:val="00E118E3"/>
    <w:rPr>
      <w:rFonts w:ascii="Calibri" w:eastAsia="Calibri" w:hAnsi="Calibri" w:cs="Times New Roman"/>
      <w:b/>
      <w:bCs/>
      <w:sz w:val="20"/>
      <w:szCs w:val="20"/>
    </w:rPr>
  </w:style>
  <w:style w:type="paragraph" w:styleId="NormalnyWeb">
    <w:name w:val="Normal (Web)"/>
    <w:basedOn w:val="Normalny"/>
    <w:uiPriority w:val="99"/>
    <w:unhideWhenUsed/>
    <w:rsid w:val="00E118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118E3"/>
  </w:style>
  <w:style w:type="character" w:styleId="UyteHipercze">
    <w:name w:val="FollowedHyperlink"/>
    <w:uiPriority w:val="99"/>
    <w:semiHidden/>
    <w:unhideWhenUsed/>
    <w:rsid w:val="00E118E3"/>
    <w:rPr>
      <w:color w:val="954F72"/>
      <w:u w:val="single"/>
    </w:rPr>
  </w:style>
  <w:style w:type="table" w:styleId="Tabela-Siatka">
    <w:name w:val="Table Grid"/>
    <w:basedOn w:val="Standardowy"/>
    <w:uiPriority w:val="59"/>
    <w:rsid w:val="00E11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118E3"/>
    <w:pPr>
      <w:spacing w:after="120" w:line="276"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E118E3"/>
    <w:rPr>
      <w:rFonts w:ascii="Calibri" w:eastAsia="Calibri" w:hAnsi="Calibri" w:cs="Calibri"/>
    </w:rPr>
  </w:style>
  <w:style w:type="character" w:styleId="HTML-cytat">
    <w:name w:val="HTML Cite"/>
    <w:uiPriority w:val="99"/>
    <w:semiHidden/>
    <w:unhideWhenUsed/>
    <w:rsid w:val="00E118E3"/>
    <w:rPr>
      <w:i/>
      <w:iCs/>
    </w:rPr>
  </w:style>
  <w:style w:type="paragraph" w:styleId="Nagwek">
    <w:name w:val="header"/>
    <w:basedOn w:val="Normalny"/>
    <w:link w:val="NagwekZnak"/>
    <w:unhideWhenUsed/>
    <w:rsid w:val="00E118E3"/>
    <w:pPr>
      <w:tabs>
        <w:tab w:val="center" w:pos="4536"/>
        <w:tab w:val="right" w:pos="9072"/>
      </w:tabs>
      <w:spacing w:after="200" w:line="276" w:lineRule="auto"/>
    </w:pPr>
    <w:rPr>
      <w:rFonts w:ascii="Calibri" w:eastAsia="Calibri" w:hAnsi="Calibri" w:cs="Calibri"/>
    </w:rPr>
  </w:style>
  <w:style w:type="character" w:customStyle="1" w:styleId="NagwekZnak">
    <w:name w:val="Nagłówek Znak"/>
    <w:basedOn w:val="Domylnaczcionkaakapitu"/>
    <w:link w:val="Nagwek"/>
    <w:rsid w:val="00E118E3"/>
    <w:rPr>
      <w:rFonts w:ascii="Calibri" w:eastAsia="Calibri" w:hAnsi="Calibri" w:cs="Calibri"/>
    </w:rPr>
  </w:style>
  <w:style w:type="table" w:customStyle="1" w:styleId="TableGrid">
    <w:name w:val="TableGrid"/>
    <w:rsid w:val="00E118E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Numerstrony">
    <w:name w:val="page number"/>
    <w:semiHidden/>
    <w:rsid w:val="00E118E3"/>
    <w:rPr>
      <w:sz w:val="20"/>
    </w:rPr>
  </w:style>
  <w:style w:type="numbering" w:customStyle="1" w:styleId="Styl1">
    <w:name w:val="Styl1"/>
    <w:uiPriority w:val="99"/>
    <w:rsid w:val="00E118E3"/>
    <w:pPr>
      <w:numPr>
        <w:numId w:val="1"/>
      </w:numPr>
    </w:pPr>
  </w:style>
  <w:style w:type="character" w:customStyle="1" w:styleId="wrtext">
    <w:name w:val="wrtext"/>
    <w:basedOn w:val="Domylnaczcionkaakapitu"/>
    <w:rsid w:val="00E118E3"/>
  </w:style>
  <w:style w:type="paragraph" w:styleId="Bezodstpw">
    <w:name w:val="No Spacing"/>
    <w:uiPriority w:val="1"/>
    <w:qFormat/>
    <w:rsid w:val="00E118E3"/>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E118E3"/>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
    <w:rsid w:val="00E118E3"/>
    <w:rPr>
      <w:rFonts w:ascii="Calibri Light" w:eastAsia="Times New Roman" w:hAnsi="Calibri Light" w:cs="Times New Roman"/>
      <w:b/>
      <w:bCs/>
      <w:color w:val="5B9BD5"/>
      <w:sz w:val="26"/>
      <w:szCs w:val="26"/>
    </w:rPr>
  </w:style>
  <w:style w:type="character" w:customStyle="1" w:styleId="Nagwek3Znak">
    <w:name w:val="Nagłówek 3 Znak"/>
    <w:basedOn w:val="Domylnaczcionkaakapitu"/>
    <w:link w:val="Nagwek3"/>
    <w:uiPriority w:val="9"/>
    <w:rsid w:val="00E118E3"/>
    <w:rPr>
      <w:rFonts w:ascii="Calibri Light" w:eastAsia="Times New Roman" w:hAnsi="Calibri Light" w:cs="Times New Roman"/>
      <w:b/>
      <w:bCs/>
      <w:color w:val="5B9BD5"/>
    </w:rPr>
  </w:style>
  <w:style w:type="paragraph" w:customStyle="1" w:styleId="Tytu1">
    <w:name w:val="Tytuł1"/>
    <w:basedOn w:val="Normalny"/>
    <w:next w:val="Normalny"/>
    <w:uiPriority w:val="10"/>
    <w:qFormat/>
    <w:rsid w:val="00E118E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
    <w:name w:val="Tytuł Znak"/>
    <w:basedOn w:val="Domylnaczcionkaakapitu"/>
    <w:link w:val="Tytu"/>
    <w:uiPriority w:val="10"/>
    <w:rsid w:val="00E118E3"/>
    <w:rPr>
      <w:rFonts w:ascii="Calibri Light" w:eastAsia="Times New Roman" w:hAnsi="Calibri Light" w:cs="Times New Roman"/>
      <w:color w:val="323E4F"/>
      <w:spacing w:val="5"/>
      <w:kern w:val="28"/>
      <w:sz w:val="52"/>
      <w:szCs w:val="52"/>
    </w:rPr>
  </w:style>
  <w:style w:type="table" w:customStyle="1" w:styleId="TableNormal">
    <w:name w:val="Table Normal"/>
    <w:rsid w:val="00E118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rsid w:val="00E118E3"/>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Poprawka">
    <w:name w:val="Revision"/>
    <w:hidden/>
    <w:uiPriority w:val="99"/>
    <w:semiHidden/>
    <w:rsid w:val="00E118E3"/>
    <w:pPr>
      <w:spacing w:after="0" w:line="240" w:lineRule="auto"/>
    </w:pPr>
    <w:rPr>
      <w:rFonts w:ascii="Calibri" w:eastAsia="Calibri" w:hAnsi="Calibri" w:cs="Calibri"/>
    </w:rPr>
  </w:style>
  <w:style w:type="character" w:customStyle="1" w:styleId="Nagwek1Znak1">
    <w:name w:val="Nagłówek 1 Znak1"/>
    <w:basedOn w:val="Domylnaczcionkaakapitu"/>
    <w:uiPriority w:val="9"/>
    <w:rsid w:val="00E118E3"/>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E118E3"/>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E118E3"/>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E118E3"/>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E118E3"/>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59"/>
    <w:rsid w:val="00B2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5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B514B"/>
    <w:pPr>
      <w:numPr>
        <w:numId w:val="20"/>
      </w:numPr>
    </w:pPr>
  </w:style>
  <w:style w:type="numbering" w:customStyle="1" w:styleId="WWNum2">
    <w:name w:val="WWNum2"/>
    <w:basedOn w:val="Bezlisty"/>
    <w:rsid w:val="008B514B"/>
    <w:pPr>
      <w:numPr>
        <w:numId w:val="21"/>
      </w:numPr>
    </w:pPr>
  </w:style>
  <w:style w:type="numbering" w:customStyle="1" w:styleId="WWNum3">
    <w:name w:val="WWNum3"/>
    <w:basedOn w:val="Bezlisty"/>
    <w:rsid w:val="008B514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2382">
      <w:bodyDiv w:val="1"/>
      <w:marLeft w:val="0"/>
      <w:marRight w:val="0"/>
      <w:marTop w:val="0"/>
      <w:marBottom w:val="0"/>
      <w:divBdr>
        <w:top w:val="none" w:sz="0" w:space="0" w:color="auto"/>
        <w:left w:val="none" w:sz="0" w:space="0" w:color="auto"/>
        <w:bottom w:val="none" w:sz="0" w:space="0" w:color="auto"/>
        <w:right w:val="none" w:sz="0" w:space="0" w:color="auto"/>
      </w:divBdr>
    </w:div>
    <w:div w:id="396588670">
      <w:bodyDiv w:val="1"/>
      <w:marLeft w:val="0"/>
      <w:marRight w:val="0"/>
      <w:marTop w:val="0"/>
      <w:marBottom w:val="0"/>
      <w:divBdr>
        <w:top w:val="none" w:sz="0" w:space="0" w:color="auto"/>
        <w:left w:val="none" w:sz="0" w:space="0" w:color="auto"/>
        <w:bottom w:val="none" w:sz="0" w:space="0" w:color="auto"/>
        <w:right w:val="none" w:sz="0" w:space="0" w:color="auto"/>
      </w:divBdr>
    </w:div>
    <w:div w:id="649989268">
      <w:bodyDiv w:val="1"/>
      <w:marLeft w:val="0"/>
      <w:marRight w:val="0"/>
      <w:marTop w:val="0"/>
      <w:marBottom w:val="0"/>
      <w:divBdr>
        <w:top w:val="none" w:sz="0" w:space="0" w:color="auto"/>
        <w:left w:val="none" w:sz="0" w:space="0" w:color="auto"/>
        <w:bottom w:val="none" w:sz="0" w:space="0" w:color="auto"/>
        <w:right w:val="none" w:sz="0" w:space="0" w:color="auto"/>
      </w:divBdr>
    </w:div>
    <w:div w:id="756706590">
      <w:bodyDiv w:val="1"/>
      <w:marLeft w:val="0"/>
      <w:marRight w:val="0"/>
      <w:marTop w:val="0"/>
      <w:marBottom w:val="0"/>
      <w:divBdr>
        <w:top w:val="none" w:sz="0" w:space="0" w:color="auto"/>
        <w:left w:val="none" w:sz="0" w:space="0" w:color="auto"/>
        <w:bottom w:val="none" w:sz="0" w:space="0" w:color="auto"/>
        <w:right w:val="none" w:sz="0" w:space="0" w:color="auto"/>
      </w:divBdr>
      <w:divsChild>
        <w:div w:id="1170170668">
          <w:marLeft w:val="-291"/>
          <w:marRight w:val="0"/>
          <w:marTop w:val="0"/>
          <w:marBottom w:val="0"/>
          <w:divBdr>
            <w:top w:val="none" w:sz="0" w:space="0" w:color="auto"/>
            <w:left w:val="none" w:sz="0" w:space="0" w:color="auto"/>
            <w:bottom w:val="none" w:sz="0" w:space="0" w:color="auto"/>
            <w:right w:val="none" w:sz="0" w:space="0" w:color="auto"/>
          </w:divBdr>
        </w:div>
        <w:div w:id="637536064">
          <w:marLeft w:val="-291"/>
          <w:marRight w:val="0"/>
          <w:marTop w:val="0"/>
          <w:marBottom w:val="0"/>
          <w:divBdr>
            <w:top w:val="none" w:sz="0" w:space="0" w:color="auto"/>
            <w:left w:val="none" w:sz="0" w:space="0" w:color="auto"/>
            <w:bottom w:val="none" w:sz="0" w:space="0" w:color="auto"/>
            <w:right w:val="none" w:sz="0" w:space="0" w:color="auto"/>
          </w:divBdr>
        </w:div>
        <w:div w:id="1359353059">
          <w:marLeft w:val="-291"/>
          <w:marRight w:val="0"/>
          <w:marTop w:val="0"/>
          <w:marBottom w:val="0"/>
          <w:divBdr>
            <w:top w:val="none" w:sz="0" w:space="0" w:color="auto"/>
            <w:left w:val="none" w:sz="0" w:space="0" w:color="auto"/>
            <w:bottom w:val="none" w:sz="0" w:space="0" w:color="auto"/>
            <w:right w:val="none" w:sz="0" w:space="0" w:color="auto"/>
          </w:divBdr>
        </w:div>
        <w:div w:id="177044275">
          <w:marLeft w:val="-291"/>
          <w:marRight w:val="0"/>
          <w:marTop w:val="0"/>
          <w:marBottom w:val="0"/>
          <w:divBdr>
            <w:top w:val="none" w:sz="0" w:space="0" w:color="auto"/>
            <w:left w:val="none" w:sz="0" w:space="0" w:color="auto"/>
            <w:bottom w:val="none" w:sz="0" w:space="0" w:color="auto"/>
            <w:right w:val="none" w:sz="0" w:space="0" w:color="auto"/>
          </w:divBdr>
        </w:div>
        <w:div w:id="787240186">
          <w:marLeft w:val="-291"/>
          <w:marRight w:val="0"/>
          <w:marTop w:val="0"/>
          <w:marBottom w:val="0"/>
          <w:divBdr>
            <w:top w:val="none" w:sz="0" w:space="0" w:color="auto"/>
            <w:left w:val="none" w:sz="0" w:space="0" w:color="auto"/>
            <w:bottom w:val="none" w:sz="0" w:space="0" w:color="auto"/>
            <w:right w:val="none" w:sz="0" w:space="0" w:color="auto"/>
          </w:divBdr>
        </w:div>
      </w:divsChild>
    </w:div>
    <w:div w:id="843055628">
      <w:bodyDiv w:val="1"/>
      <w:marLeft w:val="0"/>
      <w:marRight w:val="0"/>
      <w:marTop w:val="0"/>
      <w:marBottom w:val="0"/>
      <w:divBdr>
        <w:top w:val="none" w:sz="0" w:space="0" w:color="auto"/>
        <w:left w:val="none" w:sz="0" w:space="0" w:color="auto"/>
        <w:bottom w:val="none" w:sz="0" w:space="0" w:color="auto"/>
        <w:right w:val="none" w:sz="0" w:space="0" w:color="auto"/>
      </w:divBdr>
    </w:div>
    <w:div w:id="1105923436">
      <w:bodyDiv w:val="1"/>
      <w:marLeft w:val="0"/>
      <w:marRight w:val="0"/>
      <w:marTop w:val="0"/>
      <w:marBottom w:val="0"/>
      <w:divBdr>
        <w:top w:val="none" w:sz="0" w:space="0" w:color="auto"/>
        <w:left w:val="none" w:sz="0" w:space="0" w:color="auto"/>
        <w:bottom w:val="none" w:sz="0" w:space="0" w:color="auto"/>
        <w:right w:val="none" w:sz="0" w:space="0" w:color="auto"/>
      </w:divBdr>
    </w:div>
    <w:div w:id="1736464448">
      <w:bodyDiv w:val="1"/>
      <w:marLeft w:val="0"/>
      <w:marRight w:val="0"/>
      <w:marTop w:val="0"/>
      <w:marBottom w:val="0"/>
      <w:divBdr>
        <w:top w:val="none" w:sz="0" w:space="0" w:color="auto"/>
        <w:left w:val="none" w:sz="0" w:space="0" w:color="auto"/>
        <w:bottom w:val="none" w:sz="0" w:space="0" w:color="auto"/>
        <w:right w:val="none" w:sz="0" w:space="0" w:color="auto"/>
      </w:divBdr>
    </w:div>
    <w:div w:id="18627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85F537F83D54C9BF3D8C86866C68F" ma:contentTypeVersion="5" ma:contentTypeDescription="Utwórz nowy dokument." ma:contentTypeScope="" ma:versionID="52615ef035d445da9bb657cbf5ff8e9d">
  <xsd:schema xmlns:xsd="http://www.w3.org/2001/XMLSchema" xmlns:xs="http://www.w3.org/2001/XMLSchema" xmlns:p="http://schemas.microsoft.com/office/2006/metadata/properties" xmlns:ns2="72d12cfc-53a4-412c-b2df-6ab84a42e3b3" targetNamespace="http://schemas.microsoft.com/office/2006/metadata/properties" ma:root="true" ma:fieldsID="20224961b2f182c3c434cda68cf6cc8b" ns2:_="">
    <xsd:import namespace="72d12cfc-53a4-412c-b2df-6ab84a42e3b3"/>
    <xsd:element name="properties">
      <xsd:complexType>
        <xsd:sequence>
          <xsd:element name="documentManagement">
            <xsd:complexType>
              <xsd:all>
                <xsd:element ref="ns2:Lp_x002e_" minOccurs="0"/>
                <xsd:element ref="ns2:Opis" minOccurs="0"/>
                <xsd:element ref="ns2:Data_x0020_uchwa_x0142_y" minOccurs="0"/>
                <xsd:element ref="ns2:Nr_x0020_Uchwa_x0142_y" minOccurs="0"/>
                <xsd:element ref="ns2:Data_x0020_pis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2cfc-53a4-412c-b2df-6ab84a42e3b3" elementFormDefault="qualified">
    <xsd:import namespace="http://schemas.microsoft.com/office/2006/documentManagement/types"/>
    <xsd:import namespace="http://schemas.microsoft.com/office/infopath/2007/PartnerControls"/>
    <xsd:element name="Lp_x002e_" ma:index="1" nillable="true" ma:displayName="Lp." ma:internalName="Lp_x002e_">
      <xsd:simpleType>
        <xsd:restriction base="dms:Number"/>
      </xsd:simpleType>
    </xsd:element>
    <xsd:element name="Opis" ma:index="3" nillable="true" ma:displayName="Opis" ma:internalName="Opis">
      <xsd:simpleType>
        <xsd:restriction base="dms:Text">
          <xsd:maxLength value="255"/>
        </xsd:restriction>
      </xsd:simpleType>
    </xsd:element>
    <xsd:element name="Data_x0020_uchwa_x0142_y" ma:index="4" nillable="true" ma:displayName="Data uchwały" ma:internalName="Data_x0020_uchwa_x0142_y">
      <xsd:simpleType>
        <xsd:restriction base="dms:Text">
          <xsd:maxLength value="255"/>
        </xsd:restriction>
      </xsd:simpleType>
    </xsd:element>
    <xsd:element name="Nr_x0020_Uchwa_x0142_y" ma:index="5" nillable="true" ma:displayName="Nr Uchwały" ma:internalName="Nr_x0020_Uchwa_x0142_y">
      <xsd:simpleType>
        <xsd:restriction base="dms:Text">
          <xsd:maxLength value="255"/>
        </xsd:restriction>
      </xsd:simpleType>
    </xsd:element>
    <xsd:element name="Data_x0020_pisma" ma:index="6" nillable="true" ma:displayName="Data pisma" ma:internalName="Data_x0020_pis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r_x0020_Uchwa_x0142_y xmlns="72d12cfc-53a4-412c-b2df-6ab84a42e3b3" xsi:nil="true"/>
    <Lp_x002e_ xmlns="72d12cfc-53a4-412c-b2df-6ab84a42e3b3" xsi:nil="true"/>
    <Opis xmlns="72d12cfc-53a4-412c-b2df-6ab84a42e3b3" xsi:nil="true"/>
    <Data_x0020_pisma xmlns="72d12cfc-53a4-412c-b2df-6ab84a42e3b3" xsi:nil="true"/>
    <Data_x0020_uchwa_x0142_y xmlns="72d12cfc-53a4-412c-b2df-6ab84a42e3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78E3-8C6F-4966-AE88-03A2FD46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2cfc-53a4-412c-b2df-6ab84a4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A7E11-7B7A-4B21-8783-FE053633EE90}">
  <ds:schemaRefs>
    <ds:schemaRef ds:uri="http://schemas.microsoft.com/office/2006/metadata/properties"/>
    <ds:schemaRef ds:uri="http://schemas.microsoft.com/office/infopath/2007/PartnerControls"/>
    <ds:schemaRef ds:uri="72d12cfc-53a4-412c-b2df-6ab84a42e3b3"/>
  </ds:schemaRefs>
</ds:datastoreItem>
</file>

<file path=customXml/itemProps3.xml><?xml version="1.0" encoding="utf-8"?>
<ds:datastoreItem xmlns:ds="http://schemas.openxmlformats.org/officeDocument/2006/customXml" ds:itemID="{26B07519-7CAF-4D63-8FD0-4475C86B8A50}">
  <ds:schemaRefs>
    <ds:schemaRef ds:uri="http://schemas.microsoft.com/sharepoint/v3/contenttype/forms"/>
  </ds:schemaRefs>
</ds:datastoreItem>
</file>

<file path=customXml/itemProps4.xml><?xml version="1.0" encoding="utf-8"?>
<ds:datastoreItem xmlns:ds="http://schemas.openxmlformats.org/officeDocument/2006/customXml" ds:itemID="{FB638220-4118-41EF-B62B-D54182D4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1361</Words>
  <Characters>8171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Maksymilian Sas</dc:creator>
  <cp:keywords/>
  <dc:description/>
  <cp:lastModifiedBy>WNPiSM UW</cp:lastModifiedBy>
  <cp:revision>4</cp:revision>
  <cp:lastPrinted>2021-01-26T09:08:00Z</cp:lastPrinted>
  <dcterms:created xsi:type="dcterms:W3CDTF">2021-05-13T18:18:00Z</dcterms:created>
  <dcterms:modified xsi:type="dcterms:W3CDTF">2021-05-14T08:14:00Z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