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5" w:rsidRDefault="00B52347">
      <w:r w:rsidRP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C332D7" wp14:editId="3D825053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34100" cy="809625"/>
                <wp:effectExtent l="0" t="0" r="0" b="9525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809625"/>
                          <a:chOff x="0" y="0"/>
                          <a:chExt cx="6134100" cy="809625"/>
                        </a:xfrm>
                      </wpg:grpSpPr>
                      <pic:pic xmlns:pic="http://schemas.openxmlformats.org/drawingml/2006/picture">
                        <pic:nvPicPr>
                          <pic:cNvPr id="28" name="Obraz 2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347" w:rsidRPr="00EC76EA" w:rsidRDefault="00B52347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B52347" w:rsidRPr="00D755E9" w:rsidRDefault="00673336" w:rsidP="00B17DB2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755E9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WYDZIAŁ </w:t>
                              </w:r>
                              <w:r w:rsidR="00523644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NAUK POLITYCZNYCH</w:t>
                              </w:r>
                              <w:r w:rsidR="00B17DB2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="00523644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 STUDIÓW MIĘDYNARODOWYCH</w:t>
                              </w:r>
                            </w:p>
                            <w:p w:rsidR="00B52347" w:rsidRDefault="00B52347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AC332D7" id="Grupa 27" o:spid="_x0000_s1026" style="position:absolute;margin-left:-.35pt;margin-top:-.35pt;width:483pt;height:63.75pt;z-index:251677696;mso-height-relative:margin" coordsize="6134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hq7ry7IDAABsCAAADgAAAAAAAAAAAAAA&#10;AAA8AgAAZHJzL2Uyb0RvYy54bWxQSwECLQAUAAYACAAAACEAWGCzG7oAAAAiAQAAGQAAAAAAAAAA&#10;AAAAAAAaBgAAZHJzL19yZWxzL2Uyb0RvYy54bWwucmVsc1BLAQItABQABgAIAAAAIQDx1F+c3QAA&#10;AAcBAAAPAAAAAAAAAAAAAAAAAAs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8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B52347" w:rsidRPr="00EC76EA" w:rsidRDefault="00B52347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B52347" w:rsidRPr="00D755E9" w:rsidRDefault="00673336" w:rsidP="00B17DB2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 w:rsidRPr="00D755E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WYDZIAŁ </w:t>
                        </w:r>
                        <w:r w:rsidR="00523644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NAUK POLITYCZNYCH</w:t>
                        </w:r>
                        <w:r w:rsidR="00B17DB2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bookmarkStart w:id="1" w:name="_GoBack"/>
                        <w:bookmarkEnd w:id="1"/>
                        <w:r w:rsidR="00523644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I STUDIÓW MIĘDYNARODOWYCH</w:t>
                        </w:r>
                      </w:p>
                      <w:p w:rsidR="00B52347" w:rsidRDefault="00B52347" w:rsidP="00B52347"/>
                    </w:txbxContent>
                  </v:textbox>
                </v:shape>
              </v:group>
            </w:pict>
          </mc:Fallback>
        </mc:AlternateContent>
      </w:r>
    </w:p>
    <w:p w:rsidR="008C2AA5" w:rsidRPr="008C2AA5" w:rsidRDefault="008C2AA5" w:rsidP="008C2AA5"/>
    <w:p w:rsidR="008C2AA5" w:rsidRPr="008C2AA5" w:rsidRDefault="008C2AA5" w:rsidP="008C2AA5"/>
    <w:p w:rsidR="008C2AA5" w:rsidRPr="00642548" w:rsidRDefault="008C2AA5" w:rsidP="008C2AA5">
      <w:pPr>
        <w:rPr>
          <w:rFonts w:ascii="Arial" w:hAnsi="Arial" w:cs="Arial"/>
          <w:sz w:val="24"/>
          <w:szCs w:val="24"/>
        </w:rPr>
      </w:pPr>
    </w:p>
    <w:p w:rsidR="008C2AA5" w:rsidRPr="008C2AA5" w:rsidRDefault="008C2AA5" w:rsidP="008C2AA5">
      <w:pPr>
        <w:jc w:val="center"/>
        <w:rPr>
          <w:rFonts w:ascii="Arial" w:hAnsi="Arial" w:cs="Arial"/>
          <w:b/>
          <w:sz w:val="24"/>
          <w:szCs w:val="24"/>
        </w:rPr>
      </w:pPr>
      <w:r w:rsidRPr="008C2AA5">
        <w:rPr>
          <w:rFonts w:ascii="Arial" w:hAnsi="Arial" w:cs="Arial"/>
          <w:b/>
          <w:sz w:val="24"/>
          <w:szCs w:val="24"/>
        </w:rPr>
        <w:t xml:space="preserve">ZARZĄDZENIE NR </w:t>
      </w:r>
      <w:r w:rsidR="00A063E2">
        <w:rPr>
          <w:rFonts w:ascii="Arial" w:hAnsi="Arial" w:cs="Arial"/>
          <w:b/>
          <w:sz w:val="24"/>
          <w:szCs w:val="24"/>
        </w:rPr>
        <w:t>3</w:t>
      </w:r>
      <w:r w:rsidRPr="008C2AA5">
        <w:rPr>
          <w:rFonts w:ascii="Arial" w:hAnsi="Arial" w:cs="Arial"/>
          <w:b/>
          <w:sz w:val="24"/>
          <w:szCs w:val="24"/>
        </w:rPr>
        <w:t>/2021</w:t>
      </w:r>
    </w:p>
    <w:p w:rsidR="008C2AA5" w:rsidRPr="008C2AA5" w:rsidRDefault="008C2AA5" w:rsidP="008C2AA5">
      <w:pPr>
        <w:jc w:val="center"/>
        <w:rPr>
          <w:rFonts w:ascii="Arial" w:hAnsi="Arial" w:cs="Arial"/>
          <w:b/>
          <w:sz w:val="24"/>
          <w:szCs w:val="24"/>
        </w:rPr>
      </w:pPr>
      <w:r w:rsidRPr="008C2AA5">
        <w:rPr>
          <w:rFonts w:ascii="Arial" w:hAnsi="Arial" w:cs="Arial"/>
          <w:b/>
          <w:sz w:val="24"/>
          <w:szCs w:val="24"/>
        </w:rPr>
        <w:t>PRODZIEKANA DS. STUDENCKICH –</w:t>
      </w:r>
      <w:r w:rsidRPr="008C2AA5">
        <w:rPr>
          <w:rFonts w:ascii="Arial" w:hAnsi="Arial" w:cs="Arial"/>
          <w:b/>
          <w:sz w:val="24"/>
          <w:szCs w:val="24"/>
        </w:rPr>
        <w:br/>
        <w:t>KIEROWNIKA JEDNOSTKI DYDAKTYCZNEJ</w:t>
      </w:r>
      <w:r w:rsidRPr="008C2AA5">
        <w:rPr>
          <w:rFonts w:ascii="Arial" w:hAnsi="Arial" w:cs="Arial"/>
          <w:b/>
          <w:sz w:val="24"/>
          <w:szCs w:val="24"/>
        </w:rPr>
        <w:br/>
        <w:t>WYDZIAŁU NAUK POLITYCZNYCH I STUDIÓW MIĘDZYNARODOWYCH</w:t>
      </w:r>
    </w:p>
    <w:p w:rsidR="008C2AA5" w:rsidRPr="00642548" w:rsidRDefault="008C2AA5" w:rsidP="008C2AA5">
      <w:pPr>
        <w:jc w:val="center"/>
        <w:rPr>
          <w:rFonts w:ascii="Arial" w:hAnsi="Arial" w:cs="Arial"/>
          <w:sz w:val="24"/>
          <w:szCs w:val="24"/>
        </w:rPr>
      </w:pPr>
      <w:r w:rsidRPr="00642548">
        <w:rPr>
          <w:rFonts w:ascii="Arial" w:hAnsi="Arial" w:cs="Arial"/>
          <w:sz w:val="24"/>
          <w:szCs w:val="24"/>
        </w:rPr>
        <w:t xml:space="preserve">z dnia </w:t>
      </w:r>
      <w:r w:rsidR="00703FCD">
        <w:rPr>
          <w:rFonts w:ascii="Arial" w:hAnsi="Arial" w:cs="Arial"/>
          <w:sz w:val="24"/>
          <w:szCs w:val="24"/>
        </w:rPr>
        <w:t>15</w:t>
      </w:r>
      <w:r w:rsidR="009560F7">
        <w:rPr>
          <w:rFonts w:ascii="Arial" w:hAnsi="Arial" w:cs="Arial"/>
          <w:sz w:val="24"/>
          <w:szCs w:val="24"/>
        </w:rPr>
        <w:t xml:space="preserve"> grudnia</w:t>
      </w:r>
      <w:r w:rsidRPr="00642548">
        <w:rPr>
          <w:rFonts w:ascii="Arial" w:hAnsi="Arial" w:cs="Arial"/>
          <w:sz w:val="24"/>
          <w:szCs w:val="24"/>
        </w:rPr>
        <w:t xml:space="preserve"> 2021 r.</w:t>
      </w:r>
    </w:p>
    <w:p w:rsidR="008C2AA5" w:rsidRPr="008C2AA5" w:rsidRDefault="00E4383B" w:rsidP="008C2A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zmieniające Zarządzenie</w:t>
      </w:r>
      <w:r w:rsidR="00894A86">
        <w:rPr>
          <w:rFonts w:ascii="Arial" w:hAnsi="Arial" w:cs="Arial"/>
          <w:b/>
          <w:sz w:val="24"/>
          <w:szCs w:val="24"/>
        </w:rPr>
        <w:t xml:space="preserve"> nr </w:t>
      </w:r>
      <w:r w:rsidR="009C7465">
        <w:rPr>
          <w:rFonts w:ascii="Arial" w:hAnsi="Arial" w:cs="Arial"/>
          <w:b/>
          <w:sz w:val="24"/>
          <w:szCs w:val="24"/>
        </w:rPr>
        <w:t>2</w:t>
      </w:r>
      <w:r w:rsidR="00894A86">
        <w:rPr>
          <w:rFonts w:ascii="Arial" w:hAnsi="Arial" w:cs="Arial"/>
          <w:b/>
          <w:sz w:val="24"/>
          <w:szCs w:val="24"/>
        </w:rPr>
        <w:t xml:space="preserve"> Prodziekana ds. studenckich WNPSM w sprawie</w:t>
      </w:r>
      <w:r w:rsidR="008C2AA5" w:rsidRPr="008C2AA5">
        <w:rPr>
          <w:rFonts w:ascii="Arial" w:hAnsi="Arial" w:cs="Arial"/>
          <w:b/>
          <w:sz w:val="24"/>
          <w:szCs w:val="24"/>
        </w:rPr>
        <w:t xml:space="preserve"> czasowego przej</w:t>
      </w:r>
      <w:r w:rsidR="00894A86">
        <w:rPr>
          <w:rFonts w:ascii="Arial" w:hAnsi="Arial" w:cs="Arial"/>
          <w:b/>
          <w:sz w:val="24"/>
          <w:szCs w:val="24"/>
        </w:rPr>
        <w:t xml:space="preserve">ścia w tryb zdalnego nauczania </w:t>
      </w:r>
      <w:r w:rsidR="008C2AA5" w:rsidRPr="008C2AA5">
        <w:rPr>
          <w:rFonts w:ascii="Arial" w:hAnsi="Arial" w:cs="Arial"/>
          <w:b/>
          <w:sz w:val="24"/>
          <w:szCs w:val="24"/>
        </w:rPr>
        <w:t xml:space="preserve">od </w:t>
      </w:r>
      <w:r w:rsidR="00894A86">
        <w:rPr>
          <w:rFonts w:ascii="Arial" w:hAnsi="Arial" w:cs="Arial"/>
          <w:b/>
          <w:sz w:val="24"/>
          <w:szCs w:val="24"/>
        </w:rPr>
        <w:t>1</w:t>
      </w:r>
      <w:r w:rsidR="008C2AA5" w:rsidRPr="008C2AA5">
        <w:rPr>
          <w:rFonts w:ascii="Arial" w:hAnsi="Arial" w:cs="Arial"/>
          <w:b/>
          <w:sz w:val="24"/>
          <w:szCs w:val="24"/>
        </w:rPr>
        <w:t xml:space="preserve"> grudnia 2021 r. </w:t>
      </w:r>
      <w:r w:rsidR="00894A86">
        <w:rPr>
          <w:rFonts w:ascii="Arial" w:hAnsi="Arial" w:cs="Arial"/>
          <w:b/>
          <w:sz w:val="24"/>
          <w:szCs w:val="24"/>
        </w:rPr>
        <w:br/>
      </w:r>
      <w:r w:rsidR="008C2AA5" w:rsidRPr="008C2AA5">
        <w:rPr>
          <w:rFonts w:ascii="Arial" w:hAnsi="Arial" w:cs="Arial"/>
          <w:b/>
          <w:sz w:val="24"/>
          <w:szCs w:val="24"/>
        </w:rPr>
        <w:t xml:space="preserve">do </w:t>
      </w:r>
      <w:r w:rsidR="00894A86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5E34">
        <w:rPr>
          <w:rFonts w:ascii="Arial" w:hAnsi="Arial" w:cs="Arial"/>
          <w:b/>
          <w:sz w:val="24"/>
          <w:szCs w:val="24"/>
        </w:rPr>
        <w:t>grudnia</w:t>
      </w:r>
      <w:r w:rsidR="00C36935">
        <w:rPr>
          <w:rFonts w:ascii="Arial" w:hAnsi="Arial" w:cs="Arial"/>
          <w:b/>
          <w:sz w:val="24"/>
          <w:szCs w:val="24"/>
        </w:rPr>
        <w:t xml:space="preserve"> 2022</w:t>
      </w:r>
      <w:r w:rsidR="008C2AA5" w:rsidRPr="008C2AA5">
        <w:rPr>
          <w:rFonts w:ascii="Arial" w:hAnsi="Arial" w:cs="Arial"/>
          <w:b/>
          <w:sz w:val="24"/>
          <w:szCs w:val="24"/>
        </w:rPr>
        <w:t xml:space="preserve"> r. na Wydziale Nauk Politycznych </w:t>
      </w:r>
      <w:r w:rsidR="008C2AA5" w:rsidRPr="008C2AA5">
        <w:rPr>
          <w:rFonts w:ascii="Arial" w:hAnsi="Arial" w:cs="Arial"/>
          <w:b/>
          <w:sz w:val="24"/>
          <w:szCs w:val="24"/>
        </w:rPr>
        <w:br/>
        <w:t>i Studiów Międzynarodowych</w:t>
      </w:r>
    </w:p>
    <w:p w:rsidR="008C2AA5" w:rsidRPr="00642548" w:rsidRDefault="008C2AA5" w:rsidP="008C2AA5">
      <w:pPr>
        <w:jc w:val="center"/>
        <w:rPr>
          <w:rFonts w:ascii="Arial" w:hAnsi="Arial" w:cs="Arial"/>
          <w:sz w:val="24"/>
          <w:szCs w:val="24"/>
        </w:rPr>
      </w:pPr>
    </w:p>
    <w:p w:rsidR="008C2AA5" w:rsidRPr="00642548" w:rsidRDefault="008C2AA5" w:rsidP="008C2A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548">
        <w:rPr>
          <w:rFonts w:ascii="Arial" w:hAnsi="Arial" w:cs="Arial"/>
          <w:sz w:val="24"/>
          <w:szCs w:val="24"/>
        </w:rPr>
        <w:t xml:space="preserve">Na podstawie § 3 ust. 4 Zarządzenia nr 112 Rektora Uniwersytetu Warszawskiego </w:t>
      </w:r>
      <w:r>
        <w:rPr>
          <w:rFonts w:ascii="Arial" w:hAnsi="Arial" w:cs="Arial"/>
          <w:sz w:val="24"/>
          <w:szCs w:val="24"/>
        </w:rPr>
        <w:br/>
      </w:r>
      <w:r w:rsidRPr="00642548">
        <w:rPr>
          <w:rFonts w:ascii="Arial" w:hAnsi="Arial" w:cs="Arial"/>
          <w:sz w:val="24"/>
          <w:szCs w:val="24"/>
        </w:rPr>
        <w:t>z dnia 16 września 2021 roku w sprawie organizacji kształceni</w:t>
      </w:r>
      <w:r>
        <w:rPr>
          <w:rFonts w:ascii="Arial" w:hAnsi="Arial" w:cs="Arial"/>
          <w:sz w:val="24"/>
          <w:szCs w:val="24"/>
        </w:rPr>
        <w:t xml:space="preserve">a w roku akademickim 2021/2022 </w:t>
      </w:r>
      <w:r w:rsidRPr="0064254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Monitor UW z 2021 r. poz. 223) zmienionego </w:t>
      </w:r>
      <w:r w:rsidRPr="00642548">
        <w:rPr>
          <w:rFonts w:ascii="Arial" w:hAnsi="Arial" w:cs="Arial"/>
          <w:sz w:val="24"/>
          <w:szCs w:val="24"/>
        </w:rPr>
        <w:t>Zarządzeniem nr 140 Rektora Uniwersytetu Warszawskiego z dnia 15 listopada 2021 roku w sprawie zmiany zarządzenia nr 112 Rektora Uniwersytetu Warszawskiego z dnia 16 września 2021 roku w sprawie organizacji kształcen</w:t>
      </w:r>
      <w:r>
        <w:rPr>
          <w:rFonts w:ascii="Arial" w:hAnsi="Arial" w:cs="Arial"/>
          <w:sz w:val="24"/>
          <w:szCs w:val="24"/>
        </w:rPr>
        <w:t xml:space="preserve">ia w roku akademickim 2021/2022 </w:t>
      </w:r>
      <w:r w:rsidRPr="00642548">
        <w:rPr>
          <w:rFonts w:ascii="Arial" w:hAnsi="Arial" w:cs="Arial"/>
          <w:sz w:val="24"/>
          <w:szCs w:val="24"/>
        </w:rPr>
        <w:t xml:space="preserve">(Monitor UW </w:t>
      </w:r>
      <w:r>
        <w:rPr>
          <w:rFonts w:ascii="Arial" w:hAnsi="Arial" w:cs="Arial"/>
          <w:sz w:val="24"/>
          <w:szCs w:val="24"/>
        </w:rPr>
        <w:br/>
      </w:r>
      <w:r w:rsidRPr="00642548">
        <w:rPr>
          <w:rFonts w:ascii="Arial" w:hAnsi="Arial" w:cs="Arial"/>
          <w:sz w:val="24"/>
          <w:szCs w:val="24"/>
        </w:rPr>
        <w:t>z 2021 r. poz. 283)</w:t>
      </w:r>
      <w:r>
        <w:rPr>
          <w:rFonts w:ascii="Arial" w:hAnsi="Arial" w:cs="Arial"/>
          <w:sz w:val="24"/>
          <w:szCs w:val="24"/>
        </w:rPr>
        <w:t xml:space="preserve"> oraz § 6, § 7, § 8, § </w:t>
      </w:r>
      <w:r w:rsidRPr="0064254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, </w:t>
      </w:r>
      <w:r w:rsidRPr="00642548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15</w:t>
      </w:r>
      <w:r w:rsidRPr="00642548">
        <w:rPr>
          <w:rFonts w:ascii="Arial" w:hAnsi="Arial" w:cs="Arial"/>
          <w:sz w:val="24"/>
          <w:szCs w:val="24"/>
        </w:rPr>
        <w:t xml:space="preserve"> Zarządzenia nr 111 Rektora Uniwersytetu Warszawskiego z dnia 16 września 2021 r. w sprawie organizacji zajęć dydaktycznych, egzaminów i zaliczeń w trybie zdalnym (Monitor UW z 2021 r. poz. 222) zarządzam, co następuje:</w:t>
      </w:r>
    </w:p>
    <w:p w:rsidR="008C2AA5" w:rsidRDefault="008C2AA5" w:rsidP="008C2AA5">
      <w:pPr>
        <w:jc w:val="center"/>
        <w:rPr>
          <w:rFonts w:ascii="Arial" w:hAnsi="Arial" w:cs="Arial"/>
          <w:b/>
          <w:sz w:val="24"/>
          <w:szCs w:val="24"/>
        </w:rPr>
      </w:pPr>
      <w:r w:rsidRPr="00642548">
        <w:rPr>
          <w:rFonts w:ascii="Arial" w:hAnsi="Arial" w:cs="Arial"/>
          <w:b/>
          <w:sz w:val="24"/>
          <w:szCs w:val="24"/>
        </w:rPr>
        <w:t>§ 1</w:t>
      </w:r>
    </w:p>
    <w:p w:rsidR="00E4383B" w:rsidRPr="00E4383B" w:rsidRDefault="00E4383B" w:rsidP="00E4383B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Zarządzeniu nr </w:t>
      </w:r>
      <w:r w:rsidR="009C74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Prodziekana ds. studenckich WNPSM z dnia 1 grudnia 2021 r. w sprawie </w:t>
      </w:r>
      <w:r w:rsidRPr="00E4383B">
        <w:rPr>
          <w:rFonts w:ascii="Arial" w:hAnsi="Arial" w:cs="Arial"/>
          <w:sz w:val="24"/>
          <w:szCs w:val="24"/>
        </w:rPr>
        <w:t xml:space="preserve">czasowego przejścia w tryb zdalnego </w:t>
      </w:r>
      <w:r>
        <w:rPr>
          <w:rFonts w:ascii="Arial" w:hAnsi="Arial" w:cs="Arial"/>
          <w:sz w:val="24"/>
          <w:szCs w:val="24"/>
        </w:rPr>
        <w:t xml:space="preserve">nauczania od 1 grudnia 2021 r. </w:t>
      </w:r>
      <w:r w:rsidRPr="00E4383B">
        <w:rPr>
          <w:rFonts w:ascii="Arial" w:hAnsi="Arial" w:cs="Arial"/>
          <w:sz w:val="24"/>
          <w:szCs w:val="24"/>
        </w:rPr>
        <w:t>do 14 grudnia 2022 r.</w:t>
      </w:r>
      <w:r>
        <w:rPr>
          <w:rFonts w:ascii="Arial" w:hAnsi="Arial" w:cs="Arial"/>
          <w:sz w:val="24"/>
          <w:szCs w:val="24"/>
        </w:rPr>
        <w:t xml:space="preserve"> na Wydziale Nauk Politycznych </w:t>
      </w:r>
      <w:r w:rsidRPr="00E4383B">
        <w:rPr>
          <w:rFonts w:ascii="Arial" w:hAnsi="Arial" w:cs="Arial"/>
          <w:sz w:val="24"/>
          <w:szCs w:val="24"/>
        </w:rPr>
        <w:t>i Studiów Międzynarodowych</w:t>
      </w:r>
      <w:r>
        <w:rPr>
          <w:rFonts w:ascii="Arial" w:hAnsi="Arial" w:cs="Arial"/>
          <w:sz w:val="24"/>
          <w:szCs w:val="24"/>
        </w:rPr>
        <w:t xml:space="preserve"> dokonuje się następującej zmiany: </w:t>
      </w:r>
      <w:r w:rsidRPr="00E4383B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</w:t>
      </w:r>
      <w:r w:rsidR="009C7465">
        <w:rPr>
          <w:rFonts w:ascii="Arial" w:hAnsi="Arial" w:cs="Arial"/>
          <w:sz w:val="24"/>
          <w:szCs w:val="24"/>
        </w:rPr>
        <w:t>ust.</w:t>
      </w:r>
      <w:r w:rsidR="006D40B8">
        <w:rPr>
          <w:rFonts w:ascii="Arial" w:hAnsi="Arial" w:cs="Arial"/>
          <w:sz w:val="24"/>
          <w:szCs w:val="24"/>
        </w:rPr>
        <w:t xml:space="preserve"> 1</w:t>
      </w:r>
      <w:r w:rsidR="009C7465">
        <w:rPr>
          <w:rFonts w:ascii="Arial" w:hAnsi="Arial" w:cs="Arial"/>
          <w:sz w:val="24"/>
          <w:szCs w:val="24"/>
        </w:rPr>
        <w:t xml:space="preserve"> otrzymuje</w:t>
      </w:r>
      <w:r w:rsidR="006D40B8">
        <w:rPr>
          <w:rFonts w:ascii="Arial" w:hAnsi="Arial" w:cs="Arial"/>
          <w:sz w:val="24"/>
          <w:szCs w:val="24"/>
        </w:rPr>
        <w:t xml:space="preserve"> następującę</w:t>
      </w:r>
      <w:bookmarkStart w:id="0" w:name="_GoBack"/>
      <w:bookmarkEnd w:id="0"/>
      <w:r w:rsidR="009C7465">
        <w:rPr>
          <w:rFonts w:ascii="Arial" w:hAnsi="Arial" w:cs="Arial"/>
          <w:sz w:val="24"/>
          <w:szCs w:val="24"/>
        </w:rPr>
        <w:t xml:space="preserve"> brzmienie:</w:t>
      </w:r>
    </w:p>
    <w:p w:rsidR="008C2AA5" w:rsidRPr="00642548" w:rsidRDefault="009C7465" w:rsidP="008C2AA5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C2AA5" w:rsidRPr="00642548">
        <w:rPr>
          <w:rFonts w:ascii="Arial" w:hAnsi="Arial" w:cs="Arial"/>
          <w:sz w:val="24"/>
          <w:szCs w:val="24"/>
        </w:rPr>
        <w:t xml:space="preserve">1. Zajęcia dydaktyczne prowadzone na kierunkach studiów: bezpieczeństwo wewnętrzne,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european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politics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economics</w:t>
      </w:r>
      <w:proofErr w:type="spellEnd"/>
      <w:r w:rsidR="008C2AA5" w:rsidRPr="00642548">
        <w:rPr>
          <w:rFonts w:ascii="Arial" w:hAnsi="Arial" w:cs="Arial"/>
          <w:sz w:val="24"/>
          <w:szCs w:val="24"/>
        </w:rPr>
        <w:t xml:space="preserve">, europeistyka – integracja europejska, </w:t>
      </w:r>
      <w:r w:rsidR="00244F3D">
        <w:rPr>
          <w:rFonts w:ascii="Arial" w:hAnsi="Arial" w:cs="Arial"/>
          <w:sz w:val="24"/>
          <w:szCs w:val="24"/>
        </w:rPr>
        <w:t>europeistyka</w:t>
      </w:r>
      <w:r w:rsidR="00C57AA8">
        <w:rPr>
          <w:rFonts w:ascii="Arial" w:hAnsi="Arial" w:cs="Arial"/>
          <w:sz w:val="24"/>
          <w:szCs w:val="24"/>
        </w:rPr>
        <w:t xml:space="preserve"> (II stopień)</w:t>
      </w:r>
      <w:r w:rsidR="00244F3D">
        <w:rPr>
          <w:rFonts w:ascii="Arial" w:hAnsi="Arial" w:cs="Arial"/>
          <w:sz w:val="24"/>
          <w:szCs w:val="24"/>
        </w:rPr>
        <w:t xml:space="preserve">, </w:t>
      </w:r>
      <w:r w:rsidR="008C2AA5" w:rsidRPr="00642548">
        <w:rPr>
          <w:rFonts w:ascii="Arial" w:hAnsi="Arial" w:cs="Arial"/>
          <w:sz w:val="24"/>
          <w:szCs w:val="24"/>
        </w:rPr>
        <w:t xml:space="preserve">organizowanie rynku pracy, politologia, polityka społeczna, stosunki międzynarodowe, studia euroazjatyckie,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undergraduate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international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relations,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undergraduate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political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science,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graduate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international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relations, </w:t>
      </w:r>
      <w:proofErr w:type="spellStart"/>
      <w:r w:rsidR="008C2AA5" w:rsidRPr="00642548">
        <w:rPr>
          <w:rFonts w:ascii="Arial" w:eastAsia="Arial" w:hAnsi="Arial" w:cs="Arial"/>
          <w:sz w:val="24"/>
          <w:szCs w:val="24"/>
        </w:rPr>
        <w:t>graduate</w:t>
      </w:r>
      <w:proofErr w:type="spellEnd"/>
      <w:r w:rsidR="008C2AA5" w:rsidRPr="006425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C2AA5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="008C2AA5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8C2AA5">
        <w:rPr>
          <w:rFonts w:ascii="Arial" w:eastAsia="Arial" w:hAnsi="Arial" w:cs="Arial"/>
          <w:sz w:val="24"/>
          <w:szCs w:val="24"/>
        </w:rPr>
        <w:t>political</w:t>
      </w:r>
      <w:proofErr w:type="spellEnd"/>
      <w:r w:rsidR="008C2AA5">
        <w:rPr>
          <w:rFonts w:ascii="Arial" w:eastAsia="Arial" w:hAnsi="Arial" w:cs="Arial"/>
          <w:sz w:val="24"/>
          <w:szCs w:val="24"/>
        </w:rPr>
        <w:t xml:space="preserve"> science</w:t>
      </w:r>
      <w:r w:rsidR="008C2AA5" w:rsidRPr="006425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zostają czasowo, </w:t>
      </w:r>
      <w:r w:rsidRPr="009C7465">
        <w:rPr>
          <w:rFonts w:ascii="Arial" w:hAnsi="Arial" w:cs="Arial"/>
          <w:b/>
          <w:sz w:val="24"/>
          <w:szCs w:val="24"/>
        </w:rPr>
        <w:t>w dniach 15.12.2021 r.</w:t>
      </w:r>
      <w:r w:rsidR="008C2AA5" w:rsidRPr="009C7465">
        <w:rPr>
          <w:rFonts w:ascii="Arial" w:hAnsi="Arial" w:cs="Arial"/>
          <w:b/>
          <w:sz w:val="24"/>
          <w:szCs w:val="24"/>
        </w:rPr>
        <w:t>-</w:t>
      </w:r>
      <w:r w:rsidRPr="009C7465">
        <w:rPr>
          <w:rFonts w:ascii="Arial" w:hAnsi="Arial" w:cs="Arial"/>
          <w:b/>
          <w:sz w:val="24"/>
          <w:szCs w:val="24"/>
        </w:rPr>
        <w:t>22</w:t>
      </w:r>
      <w:r w:rsidR="008C2AA5" w:rsidRPr="009C7465">
        <w:rPr>
          <w:rFonts w:ascii="Arial" w:hAnsi="Arial" w:cs="Arial"/>
          <w:b/>
          <w:sz w:val="24"/>
          <w:szCs w:val="24"/>
        </w:rPr>
        <w:t>.12.2021 r.</w:t>
      </w:r>
      <w:r w:rsidR="008C2AA5" w:rsidRPr="009C7465">
        <w:rPr>
          <w:rFonts w:ascii="Arial" w:hAnsi="Arial" w:cs="Arial"/>
          <w:sz w:val="24"/>
          <w:szCs w:val="24"/>
        </w:rPr>
        <w:t>,</w:t>
      </w:r>
      <w:r w:rsidR="008C2AA5" w:rsidRPr="00642548">
        <w:rPr>
          <w:rFonts w:ascii="Arial" w:hAnsi="Arial" w:cs="Arial"/>
          <w:sz w:val="24"/>
          <w:szCs w:val="24"/>
        </w:rPr>
        <w:t xml:space="preserve">  przeniesione do trybu zdalnego.</w:t>
      </w:r>
      <w:r>
        <w:rPr>
          <w:rFonts w:ascii="Arial" w:hAnsi="Arial" w:cs="Arial"/>
          <w:sz w:val="24"/>
          <w:szCs w:val="24"/>
        </w:rPr>
        <w:t>”</w:t>
      </w:r>
    </w:p>
    <w:p w:rsidR="008C2AA5" w:rsidRPr="00642548" w:rsidRDefault="008C2AA5" w:rsidP="008C2AA5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642548">
        <w:rPr>
          <w:rFonts w:ascii="Arial" w:hAnsi="Arial" w:cs="Arial"/>
          <w:b/>
          <w:sz w:val="24"/>
          <w:szCs w:val="24"/>
        </w:rPr>
        <w:t>§ 2</w:t>
      </w:r>
    </w:p>
    <w:p w:rsidR="008C2AA5" w:rsidRPr="00642548" w:rsidRDefault="009C7465" w:rsidP="008C2AA5">
      <w:pPr>
        <w:ind w:left="426"/>
        <w:jc w:val="both"/>
        <w:rPr>
          <w:rFonts w:ascii="Arial" w:hAnsi="Arial" w:cs="Arial"/>
          <w:sz w:val="24"/>
          <w:szCs w:val="24"/>
        </w:rPr>
      </w:pPr>
      <w:r w:rsidRPr="009C7465">
        <w:rPr>
          <w:rFonts w:ascii="Arial" w:hAnsi="Arial" w:cs="Arial"/>
          <w:sz w:val="24"/>
          <w:szCs w:val="24"/>
        </w:rPr>
        <w:t xml:space="preserve">Pozostałe postanowienia </w:t>
      </w:r>
      <w:r>
        <w:rPr>
          <w:rFonts w:ascii="Arial" w:hAnsi="Arial" w:cs="Arial"/>
          <w:sz w:val="24"/>
          <w:szCs w:val="24"/>
        </w:rPr>
        <w:t>Zarządzenia nr 2 Prodziekana ds. studenckich WNPSM</w:t>
      </w:r>
      <w:r w:rsidRPr="009C7465">
        <w:rPr>
          <w:rFonts w:ascii="Arial" w:hAnsi="Arial" w:cs="Arial"/>
          <w:sz w:val="24"/>
          <w:szCs w:val="24"/>
        </w:rPr>
        <w:t xml:space="preserve"> pozostają bez zmian.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2AA5" w:rsidRPr="00642548" w:rsidRDefault="008C2AA5" w:rsidP="008C2AA5">
      <w:pPr>
        <w:jc w:val="center"/>
        <w:rPr>
          <w:rFonts w:ascii="Arial" w:hAnsi="Arial" w:cs="Arial"/>
          <w:b/>
          <w:sz w:val="24"/>
          <w:szCs w:val="24"/>
        </w:rPr>
      </w:pPr>
      <w:r w:rsidRPr="00642548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8C2AA5" w:rsidRPr="00642548" w:rsidRDefault="008C2AA5" w:rsidP="008C2AA5">
      <w:pPr>
        <w:jc w:val="both"/>
        <w:rPr>
          <w:rFonts w:ascii="Arial" w:hAnsi="Arial" w:cs="Arial"/>
          <w:sz w:val="24"/>
          <w:szCs w:val="24"/>
        </w:rPr>
      </w:pPr>
      <w:r w:rsidRPr="00642548">
        <w:rPr>
          <w:rFonts w:ascii="Arial" w:hAnsi="Arial" w:cs="Arial"/>
          <w:sz w:val="24"/>
          <w:szCs w:val="24"/>
        </w:rPr>
        <w:t>Zarządzeni</w:t>
      </w:r>
      <w:r w:rsidR="00894A86">
        <w:rPr>
          <w:rFonts w:ascii="Arial" w:hAnsi="Arial" w:cs="Arial"/>
          <w:sz w:val="24"/>
          <w:szCs w:val="24"/>
        </w:rPr>
        <w:t>e wchodzi w życie z dniem 15</w:t>
      </w:r>
      <w:r>
        <w:rPr>
          <w:rFonts w:ascii="Arial" w:hAnsi="Arial" w:cs="Arial"/>
          <w:sz w:val="24"/>
          <w:szCs w:val="24"/>
        </w:rPr>
        <w:t xml:space="preserve"> grudnia </w:t>
      </w:r>
      <w:r w:rsidRPr="00642548">
        <w:rPr>
          <w:rFonts w:ascii="Arial" w:hAnsi="Arial" w:cs="Arial"/>
          <w:sz w:val="24"/>
          <w:szCs w:val="24"/>
        </w:rPr>
        <w:t>2021 r.</w:t>
      </w:r>
    </w:p>
    <w:p w:rsidR="008C2AA5" w:rsidRPr="00642548" w:rsidRDefault="008C2AA5" w:rsidP="008C2AA5">
      <w:pPr>
        <w:jc w:val="both"/>
        <w:rPr>
          <w:rFonts w:ascii="Arial" w:hAnsi="Arial" w:cs="Arial"/>
          <w:sz w:val="24"/>
          <w:szCs w:val="24"/>
        </w:rPr>
      </w:pPr>
    </w:p>
    <w:p w:rsidR="008C2AA5" w:rsidRPr="00642548" w:rsidRDefault="008C2AA5" w:rsidP="008C2AA5">
      <w:pPr>
        <w:jc w:val="both"/>
        <w:rPr>
          <w:rFonts w:ascii="Arial" w:hAnsi="Arial" w:cs="Arial"/>
          <w:sz w:val="24"/>
          <w:szCs w:val="24"/>
        </w:rPr>
      </w:pPr>
    </w:p>
    <w:p w:rsidR="00B52347" w:rsidRPr="008C2AA5" w:rsidRDefault="008C2AA5" w:rsidP="008C2AA5">
      <w:pPr>
        <w:ind w:left="4248" w:firstLine="5"/>
        <w:rPr>
          <w:rFonts w:ascii="Arial" w:hAnsi="Arial" w:cs="Arial"/>
          <w:i/>
          <w:sz w:val="24"/>
          <w:szCs w:val="24"/>
        </w:rPr>
      </w:pPr>
      <w:r w:rsidRPr="00642548">
        <w:rPr>
          <w:rFonts w:ascii="Arial" w:hAnsi="Arial" w:cs="Arial"/>
          <w:i/>
          <w:sz w:val="24"/>
          <w:szCs w:val="24"/>
        </w:rPr>
        <w:t>dr hab. Maciej Raś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Prodziekan ds. studenckich WNPSM</w:t>
      </w:r>
      <w:r>
        <w:rPr>
          <w:rFonts w:ascii="Arial" w:hAnsi="Arial" w:cs="Arial"/>
          <w:sz w:val="24"/>
          <w:szCs w:val="24"/>
        </w:rPr>
        <w:br/>
      </w:r>
      <w:r w:rsidRPr="00642548">
        <w:rPr>
          <w:rFonts w:ascii="Arial" w:hAnsi="Arial" w:cs="Arial"/>
          <w:sz w:val="24"/>
          <w:szCs w:val="24"/>
        </w:rPr>
        <w:t>Kierownik Jednostki Dydaktycznej</w:t>
      </w:r>
      <w:r>
        <w:rPr>
          <w:rFonts w:ascii="Arial" w:hAnsi="Arial" w:cs="Arial"/>
          <w:sz w:val="24"/>
          <w:szCs w:val="24"/>
        </w:rPr>
        <w:t xml:space="preserve"> WNP</w:t>
      </w:r>
      <w:r w:rsidRPr="00642548">
        <w:rPr>
          <w:rFonts w:ascii="Arial" w:hAnsi="Arial" w:cs="Arial"/>
          <w:sz w:val="24"/>
          <w:szCs w:val="24"/>
        </w:rPr>
        <w:t>SM</w:t>
      </w:r>
    </w:p>
    <w:sectPr w:rsidR="00B52347" w:rsidRPr="008C2AA5" w:rsidSect="00EC76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102A49"/>
    <w:rsid w:val="00121AD7"/>
    <w:rsid w:val="00242DAA"/>
    <w:rsid w:val="00244F3D"/>
    <w:rsid w:val="002568DB"/>
    <w:rsid w:val="00384B1B"/>
    <w:rsid w:val="00390399"/>
    <w:rsid w:val="003B502F"/>
    <w:rsid w:val="004174ED"/>
    <w:rsid w:val="00523644"/>
    <w:rsid w:val="00673336"/>
    <w:rsid w:val="006872C7"/>
    <w:rsid w:val="006D40B8"/>
    <w:rsid w:val="00703FCD"/>
    <w:rsid w:val="007B41F7"/>
    <w:rsid w:val="00840661"/>
    <w:rsid w:val="00894A86"/>
    <w:rsid w:val="008C2A60"/>
    <w:rsid w:val="008C2AA5"/>
    <w:rsid w:val="008E2B84"/>
    <w:rsid w:val="009515C3"/>
    <w:rsid w:val="009560F7"/>
    <w:rsid w:val="009A10AD"/>
    <w:rsid w:val="009C7465"/>
    <w:rsid w:val="00A063E2"/>
    <w:rsid w:val="00B17DB2"/>
    <w:rsid w:val="00B52347"/>
    <w:rsid w:val="00B91D71"/>
    <w:rsid w:val="00BB5E34"/>
    <w:rsid w:val="00C36935"/>
    <w:rsid w:val="00C57665"/>
    <w:rsid w:val="00C57AA8"/>
    <w:rsid w:val="00CC3EE0"/>
    <w:rsid w:val="00D755E9"/>
    <w:rsid w:val="00E4383B"/>
    <w:rsid w:val="00E85CFB"/>
    <w:rsid w:val="00E86CC9"/>
    <w:rsid w:val="00EC76EA"/>
    <w:rsid w:val="00F648BE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6AF1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Osdoba</dc:creator>
  <cp:keywords/>
  <dc:description/>
  <cp:lastModifiedBy>A.Parmee</cp:lastModifiedBy>
  <cp:revision>8</cp:revision>
  <cp:lastPrinted>2021-11-25T10:33:00Z</cp:lastPrinted>
  <dcterms:created xsi:type="dcterms:W3CDTF">2021-12-06T12:43:00Z</dcterms:created>
  <dcterms:modified xsi:type="dcterms:W3CDTF">2021-12-06T15:10:00Z</dcterms:modified>
</cp:coreProperties>
</file>