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4F9EA64F" w14:textId="0E9BF8F6" w:rsidR="005D2E8B" w:rsidRDefault="00B554C8" w:rsidP="00556EC2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3472C1AA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0F3D80">
        <w:rPr>
          <w:rFonts w:ascii="Arial" w:eastAsia="Arial" w:hAnsi="Arial" w:cs="Arial"/>
          <w:b/>
          <w:sz w:val="24"/>
          <w:szCs w:val="24"/>
        </w:rPr>
        <w:t>1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0F3D80">
        <w:rPr>
          <w:rFonts w:ascii="Arial" w:eastAsia="Arial" w:hAnsi="Arial" w:cs="Arial"/>
          <w:b/>
          <w:sz w:val="24"/>
          <w:szCs w:val="24"/>
        </w:rPr>
        <w:t>2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FD001" w14:textId="47CCC558" w:rsidR="00352467" w:rsidRPr="00AA05FD" w:rsidRDefault="005C6BC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>RADY DYDAKTYCZNEJ DLA KIERUNKÓW STUDIÓW BEZPIECZEŃSTWO WEWNĘTRZNE, EUROPEISTYKA</w:t>
      </w:r>
      <w:r w:rsidR="006C4426" w:rsidRPr="00AA05FD">
        <w:rPr>
          <w:rFonts w:ascii="Arial" w:eastAsia="Arial" w:hAnsi="Arial" w:cs="Arial"/>
          <w:b/>
          <w:sz w:val="24"/>
          <w:szCs w:val="24"/>
        </w:rPr>
        <w:t xml:space="preserve"> – INTEGRACJA EUROPEJSKA</w:t>
      </w:r>
      <w:r w:rsidRPr="00AA05FD">
        <w:rPr>
          <w:rFonts w:ascii="Arial" w:eastAsia="Arial" w:hAnsi="Arial" w:cs="Arial"/>
          <w:b/>
          <w:sz w:val="24"/>
          <w:szCs w:val="24"/>
        </w:rPr>
        <w:t>, ORGANIZOWANIE RYNKU PRACY, POLITOLOGIA, POLITYKA SPOŁECZNA, STOSUNKI MIĘDZYN</w:t>
      </w:r>
      <w:r w:rsidR="00DE6507">
        <w:rPr>
          <w:rFonts w:ascii="Arial" w:eastAsia="Arial" w:hAnsi="Arial" w:cs="Arial"/>
          <w:b/>
          <w:sz w:val="24"/>
          <w:szCs w:val="24"/>
        </w:rPr>
        <w:t>ARODOWE, STUDIA EUROAZJATYCKIE</w:t>
      </w:r>
    </w:p>
    <w:p w14:paraId="28DB75AE" w14:textId="6D0E9185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0048DD">
        <w:rPr>
          <w:rFonts w:ascii="Arial" w:eastAsia="Arial" w:hAnsi="Arial" w:cs="Arial"/>
          <w:sz w:val="24"/>
          <w:szCs w:val="24"/>
        </w:rPr>
        <w:t>15</w:t>
      </w:r>
      <w:bookmarkStart w:id="0" w:name="_GoBack"/>
      <w:bookmarkEnd w:id="0"/>
      <w:r w:rsidR="000F3D80">
        <w:rPr>
          <w:rFonts w:ascii="Arial" w:eastAsia="Arial" w:hAnsi="Arial" w:cs="Arial"/>
          <w:sz w:val="24"/>
          <w:szCs w:val="24"/>
        </w:rPr>
        <w:t xml:space="preserve"> stycznia</w:t>
      </w:r>
      <w:r w:rsidR="00572100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2022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7FC060BE" w:rsidR="008F6209" w:rsidRPr="007B39C8" w:rsidRDefault="00F333D9" w:rsidP="007B39C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A86D9F">
        <w:rPr>
          <w:rFonts w:ascii="Arial" w:hAnsi="Arial" w:cs="Arial"/>
          <w:b/>
          <w:sz w:val="24"/>
          <w:szCs w:val="24"/>
          <w:lang w:eastAsia="pl-PL"/>
        </w:rPr>
        <w:t>tematu</w:t>
      </w:r>
      <w:r w:rsidR="00905E8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>prac</w:t>
      </w:r>
      <w:r w:rsidR="00A86D9F">
        <w:rPr>
          <w:rFonts w:ascii="Arial" w:hAnsi="Arial" w:cs="Arial"/>
          <w:b/>
          <w:sz w:val="24"/>
          <w:szCs w:val="24"/>
          <w:lang w:eastAsia="pl-PL"/>
        </w:rPr>
        <w:t>y dyplomowej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br/>
      </w:r>
      <w:r w:rsidR="003C6A1D">
        <w:rPr>
          <w:rFonts w:ascii="Arial" w:hAnsi="Arial" w:cs="Arial"/>
          <w:b/>
          <w:sz w:val="24"/>
          <w:szCs w:val="24"/>
          <w:lang w:eastAsia="pl-PL"/>
        </w:rPr>
        <w:t>politologia</w:t>
      </w:r>
      <w:r w:rsidR="007B39C8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3E53D800" w14:textId="76716CCF" w:rsidR="00521313" w:rsidRPr="00323B6E" w:rsidRDefault="003C6A1D" w:rsidP="000254CD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38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/2020 Rady Dydaktycznej WNPISM UW z dnia 19 lipca 2020 r. 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 xml:space="preserve">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politologia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1313">
        <w:rPr>
          <w:rFonts w:ascii="Arial" w:hAnsi="Arial" w:cs="Arial"/>
          <w:sz w:val="24"/>
          <w:szCs w:val="24"/>
          <w:lang w:eastAsia="pl-PL"/>
        </w:rPr>
        <w:t>Rada D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29C57A0B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>Ra</w:t>
      </w:r>
      <w:r w:rsidR="00A86D9F">
        <w:rPr>
          <w:rFonts w:ascii="Arial" w:hAnsi="Arial" w:cs="Arial"/>
          <w:sz w:val="24"/>
          <w:szCs w:val="24"/>
        </w:rPr>
        <w:t>da Dydaktyczna zatwierdza temat</w:t>
      </w:r>
      <w:r w:rsidRPr="00DA11E9">
        <w:rPr>
          <w:rFonts w:ascii="Arial" w:hAnsi="Arial" w:cs="Arial"/>
          <w:sz w:val="24"/>
          <w:szCs w:val="24"/>
        </w:rPr>
        <w:t xml:space="preserve"> prac</w:t>
      </w:r>
      <w:r w:rsidR="00A86D9F">
        <w:rPr>
          <w:rFonts w:ascii="Arial" w:hAnsi="Arial" w:cs="Arial"/>
          <w:sz w:val="24"/>
          <w:szCs w:val="24"/>
        </w:rPr>
        <w:t>y dyplomowej</w:t>
      </w:r>
      <w:r w:rsidRPr="00DA11E9">
        <w:rPr>
          <w:rFonts w:ascii="Arial" w:hAnsi="Arial" w:cs="Arial"/>
          <w:sz w:val="24"/>
          <w:szCs w:val="24"/>
        </w:rPr>
        <w:t xml:space="preserve"> na kierunku </w:t>
      </w:r>
      <w:r w:rsidR="003C6A1D">
        <w:rPr>
          <w:rFonts w:ascii="Arial" w:hAnsi="Arial" w:cs="Arial"/>
          <w:sz w:val="24"/>
          <w:szCs w:val="24"/>
          <w:lang w:eastAsia="pl-PL"/>
        </w:rPr>
        <w:t xml:space="preserve">politologia </w:t>
      </w:r>
      <w:r w:rsidR="00F333D9">
        <w:rPr>
          <w:rFonts w:ascii="Arial" w:hAnsi="Arial" w:cs="Arial"/>
          <w:sz w:val="24"/>
          <w:szCs w:val="24"/>
        </w:rPr>
        <w:t>stanowiący Załącznik nr 1</w:t>
      </w:r>
      <w:r w:rsidR="00527F77">
        <w:rPr>
          <w:rFonts w:ascii="Arial" w:hAnsi="Arial" w:cs="Arial"/>
          <w:sz w:val="24"/>
          <w:szCs w:val="24"/>
        </w:rPr>
        <w:t xml:space="preserve"> </w:t>
      </w:r>
      <w:r w:rsidRPr="00DA11E9">
        <w:rPr>
          <w:rFonts w:ascii="Arial" w:hAnsi="Arial" w:cs="Arial"/>
          <w:sz w:val="24"/>
          <w:szCs w:val="24"/>
        </w:rPr>
        <w:t xml:space="preserve">do uchwały.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6D816C40" w:rsidR="00BC60ED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BC51" w14:textId="77777777" w:rsidR="00F64C9C" w:rsidRDefault="00F64C9C" w:rsidP="00ED051E">
      <w:pPr>
        <w:spacing w:after="0" w:line="240" w:lineRule="auto"/>
      </w:pPr>
      <w:r>
        <w:separator/>
      </w:r>
    </w:p>
  </w:endnote>
  <w:endnote w:type="continuationSeparator" w:id="0">
    <w:p w14:paraId="7B2BF21B" w14:textId="77777777" w:rsidR="00F64C9C" w:rsidRDefault="00F64C9C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A26B" w14:textId="77777777" w:rsidR="00F64C9C" w:rsidRDefault="00F64C9C" w:rsidP="00ED051E">
      <w:pPr>
        <w:spacing w:after="0" w:line="240" w:lineRule="auto"/>
      </w:pPr>
      <w:r>
        <w:separator/>
      </w:r>
    </w:p>
  </w:footnote>
  <w:footnote w:type="continuationSeparator" w:id="0">
    <w:p w14:paraId="157A61AB" w14:textId="77777777" w:rsidR="00F64C9C" w:rsidRDefault="00F64C9C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6CD5"/>
    <w:rsid w:val="000A516F"/>
    <w:rsid w:val="000A7AEC"/>
    <w:rsid w:val="000B1786"/>
    <w:rsid w:val="000B3D5F"/>
    <w:rsid w:val="000C775E"/>
    <w:rsid w:val="000D4BCF"/>
    <w:rsid w:val="000D7500"/>
    <w:rsid w:val="000E3EC5"/>
    <w:rsid w:val="000F3D80"/>
    <w:rsid w:val="00102A49"/>
    <w:rsid w:val="00103EF6"/>
    <w:rsid w:val="00130D46"/>
    <w:rsid w:val="00146406"/>
    <w:rsid w:val="0015049C"/>
    <w:rsid w:val="00162DD6"/>
    <w:rsid w:val="00175996"/>
    <w:rsid w:val="00176A05"/>
    <w:rsid w:val="00176C91"/>
    <w:rsid w:val="00177161"/>
    <w:rsid w:val="00185160"/>
    <w:rsid w:val="0018534C"/>
    <w:rsid w:val="0018729B"/>
    <w:rsid w:val="001A6815"/>
    <w:rsid w:val="001A7234"/>
    <w:rsid w:val="001B7735"/>
    <w:rsid w:val="001B7D18"/>
    <w:rsid w:val="001E426D"/>
    <w:rsid w:val="001F0C1B"/>
    <w:rsid w:val="001F2CD3"/>
    <w:rsid w:val="002054DA"/>
    <w:rsid w:val="002323B3"/>
    <w:rsid w:val="00240413"/>
    <w:rsid w:val="00242DAA"/>
    <w:rsid w:val="002465D1"/>
    <w:rsid w:val="00262708"/>
    <w:rsid w:val="00265ECD"/>
    <w:rsid w:val="0026631C"/>
    <w:rsid w:val="00273B30"/>
    <w:rsid w:val="00276F9D"/>
    <w:rsid w:val="00280B6E"/>
    <w:rsid w:val="00281A9D"/>
    <w:rsid w:val="002900B8"/>
    <w:rsid w:val="00290919"/>
    <w:rsid w:val="00296EC1"/>
    <w:rsid w:val="002A4E35"/>
    <w:rsid w:val="002C17F4"/>
    <w:rsid w:val="002D2C1E"/>
    <w:rsid w:val="002E2422"/>
    <w:rsid w:val="002E5629"/>
    <w:rsid w:val="002F07E2"/>
    <w:rsid w:val="00305B47"/>
    <w:rsid w:val="003178B6"/>
    <w:rsid w:val="00322840"/>
    <w:rsid w:val="00346C1C"/>
    <w:rsid w:val="00351034"/>
    <w:rsid w:val="003513CF"/>
    <w:rsid w:val="00352467"/>
    <w:rsid w:val="00361CE8"/>
    <w:rsid w:val="00384B1B"/>
    <w:rsid w:val="00384DDA"/>
    <w:rsid w:val="00391BAF"/>
    <w:rsid w:val="003A6557"/>
    <w:rsid w:val="003A6C2E"/>
    <w:rsid w:val="003B14EF"/>
    <w:rsid w:val="003B502F"/>
    <w:rsid w:val="003B79ED"/>
    <w:rsid w:val="003B7A9C"/>
    <w:rsid w:val="003C6A1D"/>
    <w:rsid w:val="003D7258"/>
    <w:rsid w:val="003E2C13"/>
    <w:rsid w:val="003E56DB"/>
    <w:rsid w:val="003F1EE7"/>
    <w:rsid w:val="004153A9"/>
    <w:rsid w:val="00443957"/>
    <w:rsid w:val="00446E85"/>
    <w:rsid w:val="00452C3E"/>
    <w:rsid w:val="004534BD"/>
    <w:rsid w:val="00460EBC"/>
    <w:rsid w:val="00471E5C"/>
    <w:rsid w:val="004851E9"/>
    <w:rsid w:val="00487E2F"/>
    <w:rsid w:val="004A6E2D"/>
    <w:rsid w:val="004B246F"/>
    <w:rsid w:val="004B3202"/>
    <w:rsid w:val="004C4E38"/>
    <w:rsid w:val="004E1982"/>
    <w:rsid w:val="004F1F25"/>
    <w:rsid w:val="004F52AC"/>
    <w:rsid w:val="005021E2"/>
    <w:rsid w:val="00512827"/>
    <w:rsid w:val="005159CF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6EA6"/>
    <w:rsid w:val="00572100"/>
    <w:rsid w:val="00573850"/>
    <w:rsid w:val="0057397F"/>
    <w:rsid w:val="005846F8"/>
    <w:rsid w:val="005A0E8D"/>
    <w:rsid w:val="005A303D"/>
    <w:rsid w:val="005A7320"/>
    <w:rsid w:val="005B577C"/>
    <w:rsid w:val="005C620C"/>
    <w:rsid w:val="005C6BC9"/>
    <w:rsid w:val="005D2E8B"/>
    <w:rsid w:val="005E3E0F"/>
    <w:rsid w:val="005F4A62"/>
    <w:rsid w:val="005F65D5"/>
    <w:rsid w:val="00605FDE"/>
    <w:rsid w:val="00642432"/>
    <w:rsid w:val="00643C1A"/>
    <w:rsid w:val="006B0C84"/>
    <w:rsid w:val="006C3AC9"/>
    <w:rsid w:val="006C4426"/>
    <w:rsid w:val="006C7063"/>
    <w:rsid w:val="006D1020"/>
    <w:rsid w:val="006D1C4A"/>
    <w:rsid w:val="006E3E76"/>
    <w:rsid w:val="006F5256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86C87"/>
    <w:rsid w:val="007B39C8"/>
    <w:rsid w:val="007B41F7"/>
    <w:rsid w:val="007C17EC"/>
    <w:rsid w:val="007E034A"/>
    <w:rsid w:val="007F1F0F"/>
    <w:rsid w:val="007F2216"/>
    <w:rsid w:val="007F7AF8"/>
    <w:rsid w:val="0080176B"/>
    <w:rsid w:val="00802F78"/>
    <w:rsid w:val="00840661"/>
    <w:rsid w:val="008450E1"/>
    <w:rsid w:val="00852BDF"/>
    <w:rsid w:val="00861152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37DE"/>
    <w:rsid w:val="008F6209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D1BFF"/>
    <w:rsid w:val="009D3EFE"/>
    <w:rsid w:val="00A15034"/>
    <w:rsid w:val="00A40D2E"/>
    <w:rsid w:val="00A422EF"/>
    <w:rsid w:val="00A51C8D"/>
    <w:rsid w:val="00A5286C"/>
    <w:rsid w:val="00A54F5B"/>
    <w:rsid w:val="00A56541"/>
    <w:rsid w:val="00A676F5"/>
    <w:rsid w:val="00A679F5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E509E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291C"/>
    <w:rsid w:val="00C47056"/>
    <w:rsid w:val="00C5205F"/>
    <w:rsid w:val="00C53872"/>
    <w:rsid w:val="00C72A84"/>
    <w:rsid w:val="00C7401E"/>
    <w:rsid w:val="00C9010D"/>
    <w:rsid w:val="00CB3EA8"/>
    <w:rsid w:val="00CB4EE4"/>
    <w:rsid w:val="00CB5DF9"/>
    <w:rsid w:val="00CC3EE0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37A13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D6C06"/>
    <w:rsid w:val="00DE4084"/>
    <w:rsid w:val="00DE6507"/>
    <w:rsid w:val="00DF3E5A"/>
    <w:rsid w:val="00E05676"/>
    <w:rsid w:val="00E0569F"/>
    <w:rsid w:val="00E118E3"/>
    <w:rsid w:val="00E17C6C"/>
    <w:rsid w:val="00E23C9D"/>
    <w:rsid w:val="00E35ECC"/>
    <w:rsid w:val="00E4156C"/>
    <w:rsid w:val="00E448B0"/>
    <w:rsid w:val="00E629B5"/>
    <w:rsid w:val="00E757E9"/>
    <w:rsid w:val="00E76079"/>
    <w:rsid w:val="00E86CC9"/>
    <w:rsid w:val="00E97C0C"/>
    <w:rsid w:val="00EA7FF5"/>
    <w:rsid w:val="00EC04DB"/>
    <w:rsid w:val="00EC76EA"/>
    <w:rsid w:val="00ED051E"/>
    <w:rsid w:val="00ED0AAD"/>
    <w:rsid w:val="00ED79CF"/>
    <w:rsid w:val="00EF2885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62B98"/>
    <w:rsid w:val="00F64C9C"/>
    <w:rsid w:val="00F6777E"/>
    <w:rsid w:val="00F7345B"/>
    <w:rsid w:val="00F77880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76BB987F-77EA-46CC-A898-692B480F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4</cp:revision>
  <cp:lastPrinted>2021-05-06T12:12:00Z</cp:lastPrinted>
  <dcterms:created xsi:type="dcterms:W3CDTF">2022-01-11T10:21:00Z</dcterms:created>
  <dcterms:modified xsi:type="dcterms:W3CDTF">2022-01-17T08:22:00Z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