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51" w:rsidRDefault="00710351" w:rsidP="002C0FF3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33458" w:rsidRDefault="00C33458" w:rsidP="00C334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C33458" w:rsidRDefault="00C33458" w:rsidP="00C334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BC323A">
        <w:rPr>
          <w:rFonts w:ascii="Times New Roman" w:hAnsi="Times New Roman" w:cs="Times New Roman"/>
          <w:sz w:val="16"/>
          <w:szCs w:val="16"/>
        </w:rPr>
        <w:t xml:space="preserve"> 20.</w:t>
      </w:r>
      <w:r>
        <w:rPr>
          <w:rFonts w:ascii="Times New Roman" w:hAnsi="Times New Roman" w:cs="Times New Roman"/>
          <w:sz w:val="16"/>
          <w:szCs w:val="16"/>
        </w:rPr>
        <w:t xml:space="preserve">01.2022  do uchwały nr </w:t>
      </w:r>
      <w:r w:rsidR="00510408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C33458" w:rsidRDefault="00C33458" w:rsidP="00C334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C33458" w:rsidRDefault="00C33458" w:rsidP="00C3345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C33458" w:rsidRDefault="00C33458" w:rsidP="00C3345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C33458" w:rsidRDefault="00C33458" w:rsidP="002C0FF3">
      <w:pPr>
        <w:widowControl w:val="0"/>
        <w:spacing w:before="240" w:after="240" w:line="240" w:lineRule="auto"/>
        <w:ind w:right="361"/>
        <w:jc w:val="center"/>
        <w:rPr>
          <w:rFonts w:ascii="Arial" w:eastAsia="Arial" w:hAnsi="Arial" w:cs="Arial"/>
          <w:i/>
          <w:color w:val="000000"/>
        </w:rPr>
      </w:pPr>
    </w:p>
    <w:p w:rsidR="00710351" w:rsidRPr="002C0FF3" w:rsidRDefault="000D73AD" w:rsidP="002C0FF3">
      <w:pPr>
        <w:widowControl w:val="0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color w:val="000000"/>
          <w:sz w:val="24"/>
          <w:szCs w:val="24"/>
        </w:rPr>
        <w:t xml:space="preserve">WNIOSEK O ZMIANY W PROGRAMIE </w:t>
      </w:r>
      <w:r w:rsidRPr="002C0FF3">
        <w:rPr>
          <w:rFonts w:ascii="Arial" w:eastAsia="Arial" w:hAnsi="Arial" w:cs="Arial"/>
          <w:b/>
          <w:sz w:val="24"/>
          <w:szCs w:val="24"/>
        </w:rPr>
        <w:t>STUDIÓW</w:t>
      </w:r>
    </w:p>
    <w:p w:rsidR="00710351" w:rsidRPr="002C0FF3" w:rsidRDefault="000D73AD" w:rsidP="002C0FF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>CZĘŚĆ I</w:t>
      </w:r>
    </w:p>
    <w:tbl>
      <w:tblPr>
        <w:tblStyle w:val="af5"/>
        <w:tblW w:w="149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356"/>
        <w:gridCol w:w="6526"/>
      </w:tblGrid>
      <w:tr w:rsidR="00710351" w:rsidRPr="002C0FF3" w:rsidTr="00981BEA"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710351" w:rsidRPr="002C0FF3" w:rsidTr="00981BEA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710351" w:rsidRPr="002C0FF3" w:rsidTr="00981BEA">
        <w:tc>
          <w:tcPr>
            <w:tcW w:w="20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:rsidR="00710351" w:rsidRPr="002C0FF3" w:rsidRDefault="00924587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</w:t>
            </w:r>
            <w:r w:rsidR="00FC7357" w:rsidRPr="002C0FF3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6356" w:type="dxa"/>
            <w:tcBorders>
              <w:top w:val="single" w:sz="12" w:space="0" w:color="000000"/>
            </w:tcBorders>
            <w:shd w:val="clear" w:color="auto" w:fill="FFFFFF"/>
          </w:tcPr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2C0FF3">
              <w:rPr>
                <w:rFonts w:ascii="Arial" w:hAnsi="Arial" w:cs="Arial"/>
                <w:b/>
                <w:bCs/>
                <w:smallCaps/>
              </w:rPr>
              <w:t>Wstęp DO badań społecznych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2C0FF3">
              <w:rPr>
                <w:rFonts w:ascii="Arial" w:hAnsi="Arial" w:cs="Arial"/>
                <w:b/>
                <w:bCs/>
                <w:smallCaps/>
              </w:rPr>
              <w:t xml:space="preserve">Treści programowe: 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Przedstawienie podstawowych problemów metodologicznych empirycznych badań społecznych, wybranych schematów badawczych oraz wybranych metod i technik – jakościowych i ilościowych. 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Systematyzacja wiedzy metodologicznej i metodycznej oraz praktyczna nauka wybranych technik badań społecznych. 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Poznanie zasad, które badacz problemów społecznych winien przestrzegać na poszczególnych etapach procesu badawczego oraz zasad dotyczących doskonaleniu umiejętności warsztatowych. </w:t>
            </w:r>
          </w:p>
          <w:p w:rsidR="00924587" w:rsidRPr="002C0FF3" w:rsidRDefault="00EE34A8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rFonts w:eastAsia="Arial"/>
                <w:b/>
              </w:rPr>
              <w:t>Symbole efektów uczenia się dla programu studiów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K_W01 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K_W05 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K_U01 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K_U02 </w:t>
            </w:r>
          </w:p>
          <w:p w:rsidR="00710351" w:rsidRPr="002C0FF3" w:rsidRDefault="00924587" w:rsidP="002C0FF3">
            <w:pPr>
              <w:pStyle w:val="Default"/>
              <w:rPr>
                <w:rFonts w:eastAsia="Arial"/>
                <w:b/>
                <w:smallCaps/>
              </w:rPr>
            </w:pPr>
            <w:r w:rsidRPr="002C0FF3">
              <w:rPr>
                <w:sz w:val="22"/>
                <w:szCs w:val="22"/>
              </w:rPr>
              <w:t>K_U03</w:t>
            </w:r>
          </w:p>
        </w:tc>
        <w:tc>
          <w:tcPr>
            <w:tcW w:w="65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2C0FF3">
              <w:rPr>
                <w:rFonts w:ascii="Arial" w:hAnsi="Arial" w:cs="Arial"/>
                <w:b/>
                <w:bCs/>
                <w:smallCaps/>
              </w:rPr>
              <w:t>Wstęp DO badań społecznych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2C0FF3">
              <w:rPr>
                <w:rFonts w:ascii="Arial" w:hAnsi="Arial" w:cs="Arial"/>
                <w:b/>
                <w:bCs/>
                <w:smallCaps/>
              </w:rPr>
              <w:t xml:space="preserve">Treści programowe: 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Przedstawienie podstawowych problemów metodologicznych empirycznych badań społecznych, wybranych schematów badawczych oraz wybranych metod i technik – jakościowych i ilościowych. 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Systematyzacja wiedzy metodologicznej i metodycznej oraz praktyczna nauka wybranych technik badań społecznych. 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Poznanie zasad, które badacz problemów społecznych winien przestrzegać na poszczególnych etapach procesu badawczego oraz zasad dotyczących doskonaleniu umiejętności warsztatowych.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2C0FF3">
              <w:rPr>
                <w:rFonts w:ascii="Arial" w:hAnsi="Arial" w:cs="Arial"/>
                <w:color w:val="000000"/>
              </w:rPr>
              <w:t>Poznanie zasad opracowania raportów z badań oraz innych prac (w tym zaliczeniowych i dyplomowych) zgodnie z poszanowaniem prawa, w tym prawa autorskiego.</w:t>
            </w:r>
          </w:p>
          <w:p w:rsidR="00924587" w:rsidRPr="002C0FF3" w:rsidRDefault="00EE34A8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rFonts w:eastAsia="Arial"/>
                <w:b/>
              </w:rPr>
              <w:t>Symbole efektów uczenia się dla programu studiów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K_W01 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K_W05 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lastRenderedPageBreak/>
              <w:t xml:space="preserve">K_U01 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K_U02 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K_U03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K_W08</w:t>
            </w:r>
          </w:p>
        </w:tc>
      </w:tr>
      <w:tr w:rsidR="00710351" w:rsidRPr="002C0FF3" w:rsidTr="00981BEA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:rsidR="00710351" w:rsidRPr="002C0FF3" w:rsidRDefault="00924587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lastRenderedPageBreak/>
              <w:t>2</w:t>
            </w:r>
            <w:r w:rsidR="00FC7357" w:rsidRPr="002C0FF3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6356" w:type="dxa"/>
            <w:shd w:val="clear" w:color="auto" w:fill="FFFFFF"/>
          </w:tcPr>
          <w:p w:rsidR="00B60444" w:rsidRPr="002C0FF3" w:rsidRDefault="00B60444" w:rsidP="002C0FF3">
            <w:pPr>
              <w:pStyle w:val="Default"/>
              <w:rPr>
                <w:b/>
                <w:sz w:val="22"/>
                <w:szCs w:val="22"/>
              </w:rPr>
            </w:pPr>
            <w:r w:rsidRPr="002C0FF3">
              <w:rPr>
                <w:b/>
                <w:sz w:val="22"/>
                <w:szCs w:val="22"/>
              </w:rPr>
              <w:t>Praktyki I (OW)</w:t>
            </w:r>
          </w:p>
          <w:p w:rsidR="00B60444" w:rsidRPr="002C0FF3" w:rsidRDefault="00B60444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  <w:r w:rsidRPr="002C0FF3">
              <w:rPr>
                <w:rFonts w:ascii="Arial" w:eastAsia="Times New Roman" w:hAnsi="Arial" w:cs="Arial"/>
              </w:rPr>
              <w:t>: Ocena ciągła aktywności</w:t>
            </w:r>
          </w:p>
          <w:p w:rsidR="00B60444" w:rsidRPr="002C0FF3" w:rsidRDefault="00B60444" w:rsidP="002C0FF3">
            <w:pPr>
              <w:pStyle w:val="Default"/>
              <w:rPr>
                <w:b/>
                <w:sz w:val="22"/>
                <w:szCs w:val="22"/>
              </w:rPr>
            </w:pPr>
          </w:p>
          <w:p w:rsidR="00B60444" w:rsidRPr="002C0FF3" w:rsidRDefault="00B60444" w:rsidP="002C0FF3">
            <w:pPr>
              <w:pStyle w:val="Default"/>
              <w:rPr>
                <w:b/>
                <w:sz w:val="22"/>
                <w:szCs w:val="22"/>
              </w:rPr>
            </w:pPr>
          </w:p>
          <w:p w:rsidR="00B60444" w:rsidRPr="002C0FF3" w:rsidRDefault="00B60444" w:rsidP="002C0FF3">
            <w:pPr>
              <w:pStyle w:val="Default"/>
              <w:rPr>
                <w:b/>
                <w:sz w:val="22"/>
                <w:szCs w:val="22"/>
              </w:rPr>
            </w:pPr>
            <w:r w:rsidRPr="002C0FF3">
              <w:rPr>
                <w:b/>
                <w:sz w:val="22"/>
                <w:szCs w:val="22"/>
              </w:rPr>
              <w:t>Praktyki II (OW)</w:t>
            </w:r>
          </w:p>
          <w:p w:rsidR="00B60444" w:rsidRPr="002C0FF3" w:rsidRDefault="00B60444" w:rsidP="002C0FF3">
            <w:pPr>
              <w:pStyle w:val="Default"/>
              <w:rPr>
                <w:b/>
                <w:sz w:val="22"/>
                <w:szCs w:val="22"/>
              </w:rPr>
            </w:pPr>
            <w:r w:rsidRPr="002C0FF3">
              <w:rPr>
                <w:rFonts w:eastAsia="Arial"/>
                <w:b/>
                <w:sz w:val="22"/>
                <w:szCs w:val="22"/>
              </w:rPr>
              <w:t>Sposoby weryfikacji efektów uczenia się</w:t>
            </w:r>
            <w:r w:rsidRPr="002C0FF3">
              <w:rPr>
                <w:rFonts w:eastAsia="Times New Roman"/>
                <w:sz w:val="22"/>
                <w:szCs w:val="22"/>
              </w:rPr>
              <w:t>: Ocena ciągła aktywności</w:t>
            </w:r>
          </w:p>
          <w:p w:rsidR="00B60444" w:rsidRPr="002C0FF3" w:rsidRDefault="00B60444" w:rsidP="002C0FF3">
            <w:pPr>
              <w:pStyle w:val="Default"/>
              <w:rPr>
                <w:b/>
                <w:sz w:val="22"/>
                <w:szCs w:val="22"/>
              </w:rPr>
            </w:pPr>
          </w:p>
          <w:p w:rsidR="00B60444" w:rsidRPr="002C0FF3" w:rsidRDefault="00B60444" w:rsidP="002C0FF3">
            <w:pPr>
              <w:pStyle w:val="Default"/>
              <w:rPr>
                <w:b/>
                <w:sz w:val="22"/>
                <w:szCs w:val="22"/>
              </w:rPr>
            </w:pPr>
          </w:p>
          <w:p w:rsidR="00924587" w:rsidRPr="002C0FF3" w:rsidRDefault="00924587" w:rsidP="002C0FF3">
            <w:pPr>
              <w:pStyle w:val="Default"/>
              <w:rPr>
                <w:b/>
                <w:sz w:val="22"/>
                <w:szCs w:val="22"/>
              </w:rPr>
            </w:pPr>
            <w:r w:rsidRPr="002C0FF3">
              <w:rPr>
                <w:b/>
                <w:sz w:val="22"/>
                <w:szCs w:val="22"/>
              </w:rPr>
              <w:t xml:space="preserve">Praktyki III (OW) </w:t>
            </w:r>
          </w:p>
          <w:p w:rsidR="00924587" w:rsidRPr="002C0FF3" w:rsidRDefault="00B60444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rFonts w:eastAsia="Arial"/>
                <w:b/>
                <w:sz w:val="22"/>
                <w:szCs w:val="22"/>
              </w:rPr>
              <w:t>Sposoby weryfikacji efektów uczenia się</w:t>
            </w:r>
            <w:r w:rsidRPr="002C0FF3">
              <w:rPr>
                <w:rFonts w:eastAsia="Times New Roman"/>
                <w:sz w:val="22"/>
                <w:szCs w:val="22"/>
              </w:rPr>
              <w:t>: Praca pisemna - raport z praktyk</w:t>
            </w: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</w:p>
          <w:p w:rsidR="00924587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2C0FF3">
              <w:rPr>
                <w:rFonts w:ascii="Arial" w:hAnsi="Arial" w:cs="Arial"/>
                <w:b/>
                <w:bCs/>
                <w:smallCaps/>
              </w:rPr>
              <w:t>Informacja o praktykach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godzin w 6 semestrze), nie mniej niż 6 miesięcy. Praktyki mogą być odbywane jednorazowo (u jednego pracodawcy) w pełnym wymiarze, bądź też podzielone na części (realizowane u dwóch lub więcej pracodawców), z zastrzeżeniem, że wymiar każdej z praktyk u jednego pracodawcy nie może być niższy niż 120 godzin. Studenci mają prawo do zrealizowania praktyk na wcześniejszych etapach studiów oraz w trakcie przerw międzysemestralnych. Praktyki rozliczane będą na zakończenie okresu trwania studiów. Za zaliczenie praktyk zawodowych student/ka otrzymuje łącznie 25 punktów ECTS (Praktyki I – 8 punktów ECTS, Praktyki II – 8 punktów ECTS, Praktyki III – 9 punktów ECTS). </w:t>
            </w:r>
          </w:p>
          <w:p w:rsidR="00924587" w:rsidRPr="002C0FF3" w:rsidRDefault="00924587" w:rsidP="002C0FF3">
            <w:pPr>
              <w:pStyle w:val="Default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lastRenderedPageBreak/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W związku z tym praktyki zawodowe odbywać się będą w publicznych i niepublicznych instytucjach związanych z funkcjonowaniem rynku pracy i edukacją ustawiczną, organizacjach III sektora aktywnych w obszarze rynku pracy, przedsiębiorstwa prywatnych (m.in. działy personalne). </w:t>
            </w:r>
          </w:p>
          <w:p w:rsidR="00710351" w:rsidRPr="002C0FF3" w:rsidRDefault="00924587" w:rsidP="002C0FF3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</w:rPr>
            </w:pPr>
            <w:r w:rsidRPr="002C0FF3">
              <w:rPr>
                <w:rFonts w:ascii="Arial" w:hAnsi="Arial" w:cs="Arial"/>
                <w:b/>
                <w:bCs/>
              </w:rPr>
              <w:t xml:space="preserve">Walidacja praktyk </w:t>
            </w:r>
            <w:r w:rsidRPr="002C0FF3">
              <w:rPr>
                <w:rFonts w:ascii="Arial" w:hAnsi="Arial" w:cs="Arial"/>
              </w:rPr>
              <w:t>– Praktyki zalicza na ocenę opiekun praktyk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:rsidR="0020390A" w:rsidRPr="002C0FF3" w:rsidRDefault="00924587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b/>
                <w:sz w:val="22"/>
                <w:szCs w:val="22"/>
              </w:rPr>
              <w:lastRenderedPageBreak/>
              <w:t>Praktyki I (OW)</w:t>
            </w:r>
          </w:p>
          <w:p w:rsidR="0020390A" w:rsidRPr="002C0FF3" w:rsidRDefault="00B60444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  <w:r w:rsidRPr="002C0FF3">
              <w:rPr>
                <w:rFonts w:ascii="Arial" w:eastAsia="Times New Roman" w:hAnsi="Arial" w:cs="Arial"/>
              </w:rPr>
              <w:t xml:space="preserve">: </w:t>
            </w:r>
            <w:r w:rsidR="00924587" w:rsidRPr="002C0FF3">
              <w:rPr>
                <w:rFonts w:ascii="Arial" w:eastAsia="Times New Roman" w:hAnsi="Arial" w:cs="Arial"/>
              </w:rPr>
              <w:t>Ocena ciągła aktywności, zaświadczenie o odbyciu praktyki/zaświadczenie o realizowanych zadaniach zawodowych</w:t>
            </w:r>
          </w:p>
          <w:p w:rsidR="0020390A" w:rsidRPr="002C0FF3" w:rsidRDefault="0020390A" w:rsidP="002C0FF3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0390A" w:rsidRPr="002C0FF3" w:rsidRDefault="00B60444" w:rsidP="002C0F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C0FF3">
              <w:rPr>
                <w:b/>
                <w:sz w:val="22"/>
                <w:szCs w:val="22"/>
              </w:rPr>
              <w:t xml:space="preserve">Praktyki II (OW) </w:t>
            </w:r>
          </w:p>
          <w:p w:rsidR="0020390A" w:rsidRPr="002C0FF3" w:rsidRDefault="0020390A" w:rsidP="002C0F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0390A" w:rsidRPr="002C0FF3" w:rsidRDefault="00B60444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rFonts w:eastAsia="Arial"/>
                <w:b/>
                <w:sz w:val="22"/>
                <w:szCs w:val="22"/>
              </w:rPr>
              <w:t>Sposoby weryfikacji efektów uczenia się</w:t>
            </w:r>
            <w:r w:rsidRPr="002C0FF3">
              <w:rPr>
                <w:rFonts w:eastAsia="Times New Roman"/>
                <w:sz w:val="22"/>
                <w:szCs w:val="22"/>
              </w:rPr>
              <w:t xml:space="preserve">: </w:t>
            </w:r>
            <w:r w:rsidR="00924587" w:rsidRPr="002C0FF3">
              <w:rPr>
                <w:rFonts w:eastAsia="Times New Roman"/>
                <w:sz w:val="22"/>
                <w:szCs w:val="22"/>
              </w:rPr>
              <w:t>Ocena ciągła aktywności, zaświadczenie o odbyciu praktyki/zaświadczenie o realizowanych zadaniach zawodowych</w:t>
            </w:r>
          </w:p>
          <w:p w:rsidR="0020390A" w:rsidRPr="002C0FF3" w:rsidRDefault="0020390A" w:rsidP="002C0FF3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0390A" w:rsidRPr="002C0FF3" w:rsidRDefault="00B60444" w:rsidP="002C0F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C0FF3">
              <w:rPr>
                <w:b/>
                <w:sz w:val="22"/>
                <w:szCs w:val="22"/>
              </w:rPr>
              <w:t>Praktyki III (OW)</w:t>
            </w:r>
          </w:p>
          <w:p w:rsidR="0020390A" w:rsidRPr="002C0FF3" w:rsidRDefault="0020390A" w:rsidP="002C0FF3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0390A" w:rsidRPr="002C0FF3" w:rsidRDefault="00B60444" w:rsidP="002C0FF3">
            <w:pPr>
              <w:jc w:val="both"/>
              <w:rPr>
                <w:rFonts w:ascii="Arial" w:eastAsia="Times New Roman" w:hAnsi="Arial" w:cs="Arial"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  <w:r w:rsidRPr="002C0FF3">
              <w:rPr>
                <w:rFonts w:ascii="Arial" w:eastAsia="Times New Roman" w:hAnsi="Arial" w:cs="Arial"/>
              </w:rPr>
              <w:t xml:space="preserve">: </w:t>
            </w:r>
            <w:r w:rsidR="00924587" w:rsidRPr="002C0FF3">
              <w:rPr>
                <w:rFonts w:ascii="Arial" w:eastAsia="Times New Roman" w:hAnsi="Arial" w:cs="Arial"/>
              </w:rPr>
              <w:t>Praca pisemna - raport z praktyk studenckich / raport z realizacji zadań zawodowych</w:t>
            </w:r>
          </w:p>
          <w:p w:rsidR="0020390A" w:rsidRPr="002C0FF3" w:rsidRDefault="0020390A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8"/>
              </w:rPr>
            </w:pPr>
          </w:p>
          <w:p w:rsidR="0020390A" w:rsidRPr="002C0FF3" w:rsidRDefault="00924587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2C0FF3">
              <w:rPr>
                <w:rFonts w:ascii="Arial" w:hAnsi="Arial" w:cs="Arial"/>
                <w:b/>
                <w:bCs/>
                <w:smallCaps/>
              </w:rPr>
              <w:t>Informacja o praktykach</w:t>
            </w:r>
          </w:p>
          <w:p w:rsidR="0020390A" w:rsidRPr="002C0FF3" w:rsidRDefault="00924587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godzin w 6 semestrze), nie mniej niż 6 miesięcy. Praktyki mogą być odbywane jednorazowo (u jednego pracodawcy) w pełnym wymiarze, bądź też podzielone na części (realizowane u dwóch lub więcej pracodawców), z zastrzeżeniem, że wymiar każdej z praktyk u jednego pracodawcy nie może być niższy niż 120 godzin. Studenci mają prawo do zrealizowania praktyk na wcześniejszych etapach studiów oraz w trakcie przerw międzysemestralnych. Praktyki rozliczane będą na zakończenie okresu trwania studiów. Za </w:t>
            </w:r>
            <w:r w:rsidRPr="002C0FF3">
              <w:rPr>
                <w:sz w:val="22"/>
                <w:szCs w:val="22"/>
              </w:rPr>
              <w:lastRenderedPageBreak/>
              <w:t xml:space="preserve">zaliczenie praktyk zawodowych student/ka otrzymuje łącznie 25 punktów ECTS (Praktyki I – 8 punktów ECTS, Praktyki II – 8 punktów ECTS, Praktyki III – 9 punktów ECTS). </w:t>
            </w:r>
          </w:p>
          <w:p w:rsidR="00924587" w:rsidRPr="002C0FF3" w:rsidRDefault="00924587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W związku z tym praktyki zawodowe odbywać się będą w publicznych i niepublicznych instytucjach związanych z funkcjonowaniem rynku pracy i edukacją ustawiczną, organizacjach III sektora aktywnych w obszarze rynku pracy, przedsiębiorstwa prywatnych (m.in. działy personalne). Miejsca praktyk zawodowych zaproponowanych przez studentów weryfikowane są przez opiekuna praktyk. </w:t>
            </w:r>
          </w:p>
          <w:p w:rsidR="000A766D" w:rsidRPr="002C0FF3" w:rsidRDefault="000A766D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Prakty</w:t>
            </w:r>
            <w:r w:rsidR="009964C6" w:rsidRPr="002C0FF3">
              <w:rPr>
                <w:sz w:val="22"/>
                <w:szCs w:val="22"/>
              </w:rPr>
              <w:t>ki mog</w:t>
            </w:r>
            <w:r w:rsidR="008528BC" w:rsidRPr="002C0FF3">
              <w:rPr>
                <w:sz w:val="22"/>
                <w:szCs w:val="22"/>
              </w:rPr>
              <w:t>ą</w:t>
            </w:r>
            <w:r w:rsidR="009964C6" w:rsidRPr="002C0FF3">
              <w:rPr>
                <w:sz w:val="22"/>
                <w:szCs w:val="22"/>
              </w:rPr>
              <w:t xml:space="preserve"> mieć również formę pracy zawodowej</w:t>
            </w:r>
            <w:r w:rsidR="002C0FF3" w:rsidRPr="002C0FF3">
              <w:rPr>
                <w:sz w:val="22"/>
                <w:szCs w:val="22"/>
              </w:rPr>
              <w:t xml:space="preserve"> </w:t>
            </w:r>
            <w:r w:rsidR="009964C6" w:rsidRPr="002C0FF3">
              <w:rPr>
                <w:sz w:val="22"/>
                <w:szCs w:val="22"/>
              </w:rPr>
              <w:t>odbywanej w trakcie studiów, pod warunkiem, że jej charakter</w:t>
            </w:r>
            <w:r w:rsidR="008528BC" w:rsidRPr="002C0FF3">
              <w:rPr>
                <w:sz w:val="22"/>
                <w:szCs w:val="22"/>
              </w:rPr>
              <w:t xml:space="preserve"> pozwala na osiągniecie</w:t>
            </w:r>
            <w:r w:rsidR="002C0FF3" w:rsidRPr="002C0FF3">
              <w:rPr>
                <w:sz w:val="22"/>
                <w:szCs w:val="22"/>
              </w:rPr>
              <w:t xml:space="preserve"> </w:t>
            </w:r>
            <w:r w:rsidR="00645EC3" w:rsidRPr="002C0FF3">
              <w:rPr>
                <w:sz w:val="22"/>
                <w:szCs w:val="22"/>
              </w:rPr>
              <w:t>celów i</w:t>
            </w:r>
            <w:r w:rsidR="008528BC" w:rsidRPr="002C0FF3">
              <w:rPr>
                <w:sz w:val="22"/>
                <w:szCs w:val="22"/>
              </w:rPr>
              <w:t xml:space="preserve"> efektów uczenia się zdefiniowanych dla praktyk zawodowych na kierunku studiów.</w:t>
            </w:r>
          </w:p>
          <w:p w:rsidR="0020390A" w:rsidRPr="002C0FF3" w:rsidRDefault="0020390A" w:rsidP="002C0F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0390A" w:rsidRPr="002C0FF3" w:rsidRDefault="008528BC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Szczegółowe z</w:t>
            </w:r>
            <w:r w:rsidR="00924587" w:rsidRPr="002C0FF3">
              <w:rPr>
                <w:sz w:val="22"/>
                <w:szCs w:val="22"/>
              </w:rPr>
              <w:t>asady dotyczące skierowania studenta na praktykę zawodową, zasady regulujące przebieg praktyk zawodowych</w:t>
            </w:r>
            <w:r w:rsidR="00BB0261">
              <w:rPr>
                <w:sz w:val="22"/>
                <w:szCs w:val="22"/>
              </w:rPr>
              <w:t xml:space="preserve"> </w:t>
            </w:r>
            <w:r w:rsidR="00924587" w:rsidRPr="002C0FF3">
              <w:rPr>
                <w:sz w:val="22"/>
                <w:szCs w:val="22"/>
              </w:rPr>
              <w:t xml:space="preserve">oraz </w:t>
            </w:r>
            <w:r w:rsidRPr="002C0FF3">
              <w:rPr>
                <w:sz w:val="22"/>
                <w:szCs w:val="22"/>
              </w:rPr>
              <w:t xml:space="preserve">szczegółowe </w:t>
            </w:r>
            <w:r w:rsidR="00924587" w:rsidRPr="002C0FF3">
              <w:rPr>
                <w:sz w:val="22"/>
                <w:szCs w:val="22"/>
              </w:rPr>
              <w:t xml:space="preserve">zasady zaliczania praktyk określa </w:t>
            </w:r>
            <w:r w:rsidR="00924587" w:rsidRPr="002C0FF3">
              <w:rPr>
                <w:i/>
                <w:sz w:val="22"/>
                <w:szCs w:val="22"/>
              </w:rPr>
              <w:t>Regulamin i zasady odbywania studenckich praktyk zawodowych na Wydziale Nauk Politycznych i Studiów Międzynarodowych Uniwersytetu Warszawskiego</w:t>
            </w:r>
            <w:r w:rsidR="00924587" w:rsidRPr="002C0FF3">
              <w:rPr>
                <w:sz w:val="22"/>
                <w:szCs w:val="22"/>
              </w:rPr>
              <w:t>.</w:t>
            </w:r>
          </w:p>
          <w:p w:rsidR="0020390A" w:rsidRPr="002C0FF3" w:rsidRDefault="0020390A" w:rsidP="002C0F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0390A" w:rsidRPr="002C0FF3" w:rsidRDefault="00924587" w:rsidP="002C0FF3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  <w:smallCaps/>
              </w:rPr>
            </w:pPr>
            <w:r w:rsidRPr="002C0FF3">
              <w:rPr>
                <w:rFonts w:ascii="Arial" w:hAnsi="Arial" w:cs="Arial"/>
                <w:b/>
                <w:bCs/>
              </w:rPr>
              <w:t xml:space="preserve">Walidacja praktyk </w:t>
            </w:r>
            <w:r w:rsidRPr="002C0FF3">
              <w:rPr>
                <w:rFonts w:ascii="Arial" w:hAnsi="Arial" w:cs="Arial"/>
              </w:rPr>
              <w:t xml:space="preserve">– Praktyki zalicza na ocenę opiekun praktyk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</w:t>
            </w:r>
            <w:r w:rsidR="008528BC" w:rsidRPr="002C0FF3">
              <w:rPr>
                <w:rFonts w:ascii="Arial" w:hAnsi="Arial" w:cs="Arial"/>
              </w:rPr>
              <w:t>w formie</w:t>
            </w:r>
            <w:r w:rsidR="00BB0261">
              <w:rPr>
                <w:rFonts w:ascii="Arial" w:hAnsi="Arial" w:cs="Arial"/>
              </w:rPr>
              <w:t xml:space="preserve"> </w:t>
            </w:r>
            <w:r w:rsidRPr="002C0FF3">
              <w:rPr>
                <w:rFonts w:ascii="Arial" w:hAnsi="Arial" w:cs="Arial"/>
              </w:rPr>
              <w:t>zatrudnienia</w:t>
            </w:r>
            <w:r w:rsidR="002C0FF3" w:rsidRPr="002C0FF3">
              <w:rPr>
                <w:rFonts w:ascii="Arial" w:hAnsi="Arial" w:cs="Arial"/>
              </w:rPr>
              <w:t xml:space="preserve"> itp. </w:t>
            </w:r>
            <w:r w:rsidRPr="002C0FF3">
              <w:rPr>
                <w:rFonts w:ascii="Arial" w:hAnsi="Arial" w:cs="Arial"/>
              </w:rPr>
              <w:t xml:space="preserve">praktykant przedstawia zaświadczenie o realizowanych zadaniach zawodowych </w:t>
            </w:r>
            <w:r w:rsidRPr="002C0FF3">
              <w:rPr>
                <w:rFonts w:ascii="Arial" w:hAnsi="Arial" w:cs="Arial"/>
              </w:rPr>
              <w:lastRenderedPageBreak/>
              <w:t>zawierające wykaz wykonywanych zadań zawodowych, ogólną opinię o praktykancie, ogólną ocenę wykonywanych zadań oraz sprawozdanie z realizacji zadań zawodowych zgodnie z wytycznymi ustalonymi przez opiekuna praktyk.</w:t>
            </w:r>
          </w:p>
        </w:tc>
      </w:tr>
      <w:tr w:rsidR="003C17F3" w:rsidRPr="002C0FF3" w:rsidTr="00981BEA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:rsidR="003C17F3" w:rsidRPr="002C0FF3" w:rsidRDefault="003C17F3" w:rsidP="002C0FF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lastRenderedPageBreak/>
              <w:t>3.</w:t>
            </w:r>
          </w:p>
        </w:tc>
        <w:tc>
          <w:tcPr>
            <w:tcW w:w="6356" w:type="dxa"/>
            <w:shd w:val="clear" w:color="auto" w:fill="FFFFFF"/>
          </w:tcPr>
          <w:p w:rsidR="0020390A" w:rsidRPr="002C0FF3" w:rsidRDefault="003C17F3" w:rsidP="002C0F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-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:rsidR="0020390A" w:rsidRPr="002C0FF3" w:rsidRDefault="003C17F3" w:rsidP="002C0F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Określenie minimalnej wymaganej liczby godzin za przedmioty typu OGUN.</w:t>
            </w:r>
          </w:p>
        </w:tc>
      </w:tr>
      <w:tr w:rsidR="003C17F3" w:rsidRPr="002C0FF3" w:rsidTr="00106DC7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:rsidR="003C17F3" w:rsidRPr="002C0FF3" w:rsidRDefault="003C17F3" w:rsidP="002C0FF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4.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/>
          </w:tcPr>
          <w:p w:rsidR="0020390A" w:rsidRPr="002C0FF3" w:rsidRDefault="003C17F3" w:rsidP="002C0F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Liczba punktów ECTS, jaką student musi uzyskać w ramach zajęć prowadzonych z bezpośrednim udziałem nauczycieli akademickich lub innych osób prowadzących zajęcia – </w:t>
            </w:r>
            <w:r w:rsidR="009F6492" w:rsidRPr="002C0FF3">
              <w:rPr>
                <w:sz w:val="22"/>
                <w:szCs w:val="22"/>
              </w:rPr>
              <w:t>154,5</w:t>
            </w:r>
          </w:p>
        </w:tc>
        <w:tc>
          <w:tcPr>
            <w:tcW w:w="65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0390A" w:rsidRPr="002C0FF3" w:rsidRDefault="003C17F3" w:rsidP="002C0F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Liczba punktów ECTS, jaką student musi uzyskać w ramach zajęć prowadzonych z bezpośrednim udziałem nauczycieli akademickich lub innych osób prowadzących zajęcia – </w:t>
            </w:r>
            <w:r w:rsidR="009F6492" w:rsidRPr="002C0FF3">
              <w:rPr>
                <w:sz w:val="22"/>
                <w:szCs w:val="22"/>
              </w:rPr>
              <w:t>100</w:t>
            </w:r>
            <w:r w:rsidRPr="002C0FF3">
              <w:rPr>
                <w:sz w:val="22"/>
                <w:szCs w:val="22"/>
              </w:rPr>
              <w:t>.</w:t>
            </w:r>
          </w:p>
        </w:tc>
      </w:tr>
    </w:tbl>
    <w:p w:rsidR="009755EA" w:rsidRPr="002C0FF3" w:rsidRDefault="009755EA" w:rsidP="002C0FF3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6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710351" w:rsidRPr="002C0FF3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9755EA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br w:type="page"/>
            </w:r>
            <w:r w:rsidR="000D73AD" w:rsidRPr="002C0FF3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5A5591" w:rsidRPr="002C0FF3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A5591" w:rsidRPr="002C0FF3" w:rsidRDefault="005A5591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13292" w:type="dxa"/>
            <w:tcBorders>
              <w:top w:val="single" w:sz="12" w:space="0" w:color="000000"/>
              <w:right w:val="single" w:sz="12" w:space="0" w:color="000000"/>
            </w:tcBorders>
          </w:tcPr>
          <w:p w:rsidR="005A5591" w:rsidRPr="002C0FF3" w:rsidRDefault="005A5591" w:rsidP="002C0FF3">
            <w:pPr>
              <w:pStyle w:val="Default"/>
              <w:rPr>
                <w:bCs/>
                <w:sz w:val="22"/>
                <w:szCs w:val="22"/>
              </w:rPr>
            </w:pPr>
            <w:r w:rsidRPr="002C0FF3">
              <w:rPr>
                <w:bCs/>
                <w:sz w:val="22"/>
                <w:szCs w:val="22"/>
              </w:rPr>
              <w:t xml:space="preserve">UCHWAŁA NR 14 UNIWERSYTECKIEJ RADY DS. KSZTAŁCENIA </w:t>
            </w:r>
            <w:r w:rsidRPr="002C0FF3">
              <w:rPr>
                <w:sz w:val="22"/>
                <w:szCs w:val="22"/>
              </w:rPr>
              <w:t xml:space="preserve"> z dnia 13 lipca 2020 r. </w:t>
            </w:r>
            <w:r w:rsidRPr="002C0FF3">
              <w:rPr>
                <w:bCs/>
                <w:sz w:val="22"/>
                <w:szCs w:val="22"/>
              </w:rPr>
              <w:t xml:space="preserve">w sprawie wytycznych dotyczących standardów i procedur postępowania w przypadku przygotowywania prac zaliczeniowych i dyplomowych z naruszeniem prawa na Uniwersytecie Warszawskim </w:t>
            </w:r>
            <w:r w:rsidRPr="002C0FF3">
              <w:rPr>
                <w:sz w:val="22"/>
                <w:szCs w:val="22"/>
              </w:rPr>
              <w:t xml:space="preserve">określa przewiduje konieczność określania przynajmniej jednego przedmiotu innego niż zajęcia z POWI, z wyłączeniem seminarium dyplomowego lub innego przedmiotu prowadzącego do złożenia pracy dyplomowej, który zawiera efekty uczenia się, obejmujące wiedzę, umiejętności i kompetencje społeczne związane z przygotowywaniem prac zaliczeniowych i dyplomowych z poszanowaniem prawa, w tym prawa autorskiego w danej dyscypliny naukowej. Zakres tematyczny przedmiotu „Wstęp do badań społecznych” umożliwia realizację takich efektów.   </w:t>
            </w:r>
          </w:p>
          <w:p w:rsidR="005A5591" w:rsidRPr="002C0FF3" w:rsidRDefault="005A5591" w:rsidP="002C0FF3">
            <w:pPr>
              <w:pStyle w:val="Default"/>
              <w:rPr>
                <w:sz w:val="22"/>
                <w:szCs w:val="22"/>
              </w:rPr>
            </w:pPr>
          </w:p>
        </w:tc>
      </w:tr>
      <w:tr w:rsidR="005A5591" w:rsidRPr="002C0FF3" w:rsidTr="00981BEA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:rsidR="005A5591" w:rsidRPr="002C0FF3" w:rsidRDefault="005A5591" w:rsidP="002C0FF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:rsidR="005A5591" w:rsidRPr="002C0FF3" w:rsidRDefault="005A5591" w:rsidP="002C0FF3">
            <w:pPr>
              <w:pStyle w:val="Default"/>
              <w:rPr>
                <w:bCs/>
                <w:sz w:val="22"/>
                <w:szCs w:val="22"/>
              </w:rPr>
            </w:pPr>
            <w:r w:rsidRPr="002C0FF3">
              <w:rPr>
                <w:bCs/>
                <w:sz w:val="22"/>
                <w:szCs w:val="22"/>
              </w:rPr>
              <w:t xml:space="preserve">UCHWAŁA NR 12 UNIWERSYTECKIEJ RADY DS. KSZTAŁCENIA </w:t>
            </w:r>
            <w:r w:rsidRPr="002C0FF3">
              <w:rPr>
                <w:sz w:val="22"/>
                <w:szCs w:val="22"/>
              </w:rPr>
              <w:t xml:space="preserve"> z dnia 10 lipca 2020 r.  </w:t>
            </w:r>
            <w:r w:rsidRPr="002C0FF3">
              <w:rPr>
                <w:bCs/>
                <w:sz w:val="22"/>
                <w:szCs w:val="22"/>
              </w:rPr>
              <w:t>w sprawie wytycznych dotyczących zasad odbywania i zaliczania praktyk zawodowych na Uniwersytecie Warszawskim precyzuje określone elementy dotyczące praktyk zawodowych, które powinien zawierać program studiów. Zmiana uzupełnia program o te elementy.</w:t>
            </w:r>
          </w:p>
          <w:p w:rsidR="005A5591" w:rsidRPr="002C0FF3" w:rsidRDefault="005A5591" w:rsidP="002C0FF3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</w:tr>
      <w:tr w:rsidR="003C17F3" w:rsidRPr="002C0FF3" w:rsidTr="00981BEA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:rsidR="003C17F3" w:rsidRPr="002C0FF3" w:rsidRDefault="003C17F3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:rsidR="003C17F3" w:rsidRPr="002C0FF3" w:rsidRDefault="003C17F3" w:rsidP="002C0FF3">
            <w:pPr>
              <w:widowControl w:val="0"/>
              <w:spacing w:before="120" w:after="120" w:line="259" w:lineRule="auto"/>
              <w:rPr>
                <w:rFonts w:ascii="Arial" w:eastAsia="Arial" w:hAnsi="Arial" w:cs="Arial"/>
                <w:b/>
                <w:smallCaps/>
              </w:rPr>
            </w:pPr>
            <w:r w:rsidRPr="002C0FF3">
              <w:rPr>
                <w:rFonts w:ascii="Arial" w:hAnsi="Arial" w:cs="Arial"/>
              </w:rPr>
              <w:t>Zmiana ma celu dookreślenie minimalnej liczby godzin zajęć programowych dla całego cyklu studiów.</w:t>
            </w:r>
          </w:p>
        </w:tc>
      </w:tr>
      <w:tr w:rsidR="003C17F3" w:rsidRPr="002C0FF3" w:rsidTr="00981BEA"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C17F3" w:rsidRPr="002C0FF3" w:rsidRDefault="003C17F3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:rsidR="003C17F3" w:rsidRPr="002C0FF3" w:rsidRDefault="003C17F3" w:rsidP="002C0FF3">
            <w:pPr>
              <w:widowControl w:val="0"/>
              <w:spacing w:before="120" w:after="120" w:line="259" w:lineRule="auto"/>
              <w:rPr>
                <w:rFonts w:ascii="Arial" w:eastAsia="Arial" w:hAnsi="Arial" w:cs="Arial"/>
                <w:b/>
                <w:smallCaps/>
              </w:rPr>
            </w:pPr>
            <w:r w:rsidRPr="002C0FF3">
              <w:rPr>
                <w:rFonts w:ascii="Arial" w:hAnsi="Arial" w:cs="Arial"/>
              </w:rPr>
              <w:t>Zmiana jest wynikiem korekty błędnie obliczonego wskaźnika.</w:t>
            </w:r>
          </w:p>
        </w:tc>
      </w:tr>
    </w:tbl>
    <w:p w:rsidR="00710351" w:rsidRPr="002C0FF3" w:rsidRDefault="00710351" w:rsidP="002C0FF3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7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10351" w:rsidRPr="002C0FF3" w:rsidTr="00981BEA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10351" w:rsidRPr="002C0FF3" w:rsidTr="00981BEA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NIE</w:t>
            </w:r>
            <w:r w:rsidR="00A144F2" w:rsidRPr="002C0FF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, kod: </w:t>
            </w:r>
            <w:r w:rsidR="00A144F2" w:rsidRPr="002C0FF3">
              <w:rPr>
                <w:rFonts w:ascii="Arial" w:eastAsia="Arial" w:hAnsi="Arial" w:cs="Arial"/>
                <w:b/>
                <w:u w:val="single"/>
              </w:rPr>
              <w:t>0312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:rsidR="00710351" w:rsidRPr="002C0FF3" w:rsidRDefault="00710351" w:rsidP="002C0FF3">
      <w:pPr>
        <w:widowControl w:val="0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:rsidR="00710351" w:rsidRPr="002C0FF3" w:rsidRDefault="00710351" w:rsidP="002C0FF3">
      <w:pPr>
        <w:widowControl w:val="0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:rsidR="002715A1" w:rsidRDefault="002715A1" w:rsidP="002C0FF3">
      <w:pPr>
        <w:widowControl w:val="0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</w:p>
    <w:p w:rsidR="00710351" w:rsidRPr="002C0FF3" w:rsidRDefault="000D73AD" w:rsidP="002C0FF3">
      <w:pPr>
        <w:widowControl w:val="0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  <w:r w:rsidRPr="002C0FF3"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:rsidR="00710351" w:rsidRPr="002C0FF3" w:rsidRDefault="000D73AD" w:rsidP="002C0FF3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ZMIENIONY PROGRAM STUDIÓW </w:t>
      </w:r>
    </w:p>
    <w:tbl>
      <w:tblPr>
        <w:tblStyle w:val="af8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7938"/>
      </w:tblGrid>
      <w:tr w:rsidR="00710351" w:rsidRPr="002C0FF3" w:rsidTr="00981BEA">
        <w:trPr>
          <w:trHeight w:val="555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10351" w:rsidRPr="002C0FF3" w:rsidRDefault="000848BB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5A5591" w:rsidRPr="002C0FF3">
              <w:rPr>
                <w:rFonts w:ascii="Arial" w:hAnsi="Arial" w:cs="Arial"/>
                <w:b/>
                <w:sz w:val="24"/>
                <w:szCs w:val="24"/>
              </w:rPr>
              <w:t>rganizowanie rynku pracy</w:t>
            </w:r>
          </w:p>
        </w:tc>
      </w:tr>
      <w:tr w:rsidR="00710351" w:rsidRPr="002C0FF3" w:rsidTr="00981BEA">
        <w:trPr>
          <w:trHeight w:val="6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  <w:r w:rsidRPr="002C0FF3"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sz w:val="24"/>
                <w:szCs w:val="24"/>
              </w:rPr>
              <w:t>Organization of Labour Market</w:t>
            </w:r>
          </w:p>
        </w:tc>
      </w:tr>
      <w:tr w:rsidR="00710351" w:rsidRPr="002C0FF3" w:rsidTr="00981BEA">
        <w:trPr>
          <w:trHeight w:val="42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sz w:val="24"/>
                <w:szCs w:val="24"/>
              </w:rPr>
              <w:t>polski</w:t>
            </w:r>
          </w:p>
        </w:tc>
      </w:tr>
      <w:tr w:rsidR="00710351" w:rsidRPr="002C0FF3" w:rsidTr="00981BEA">
        <w:trPr>
          <w:trHeight w:val="41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studia pierwszego stopnia</w:t>
            </w:r>
          </w:p>
        </w:tc>
      </w:tr>
      <w:tr w:rsidR="00710351" w:rsidRPr="002C0FF3" w:rsidTr="00981BEA">
        <w:trPr>
          <w:trHeight w:val="42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VI</w:t>
            </w:r>
          </w:p>
        </w:tc>
      </w:tr>
      <w:tr w:rsidR="00710351" w:rsidRPr="002C0FF3" w:rsidTr="00981BEA">
        <w:trPr>
          <w:trHeight w:val="41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praktyczny</w:t>
            </w:r>
          </w:p>
        </w:tc>
      </w:tr>
      <w:tr w:rsidR="00710351" w:rsidRPr="002C0FF3" w:rsidTr="00981BEA">
        <w:trPr>
          <w:trHeight w:val="419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710351" w:rsidRPr="002C0FF3" w:rsidTr="00981BEA">
        <w:trPr>
          <w:trHeight w:val="3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</w:rPr>
              <w:t>180</w:t>
            </w:r>
          </w:p>
        </w:tc>
      </w:tr>
      <w:tr w:rsidR="00710351" w:rsidRPr="002C0FF3" w:rsidTr="00981BEA">
        <w:trPr>
          <w:trHeight w:val="41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</w:rPr>
              <w:t>studia stacjonarne</w:t>
            </w:r>
          </w:p>
        </w:tc>
      </w:tr>
      <w:tr w:rsidR="00710351" w:rsidRPr="002C0FF3" w:rsidTr="00981BEA">
        <w:trPr>
          <w:trHeight w:val="810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 w:rsidRPr="002C0FF3"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</w:rPr>
              <w:t>licencjat</w:t>
            </w:r>
          </w:p>
        </w:tc>
      </w:tr>
      <w:tr w:rsidR="00710351" w:rsidRPr="002C0FF3" w:rsidTr="00981BEA"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  <w:jc w:val="both"/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:rsidR="00710351" w:rsidRPr="002C0FF3" w:rsidRDefault="009F6492" w:rsidP="002C0F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</w:rPr>
              <w:t>100</w:t>
            </w:r>
          </w:p>
        </w:tc>
      </w:tr>
      <w:tr w:rsidR="00710351" w:rsidRPr="002C0FF3" w:rsidTr="00981BEA">
        <w:tc>
          <w:tcPr>
            <w:tcW w:w="694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0351" w:rsidRPr="002C0FF3" w:rsidRDefault="000D73AD" w:rsidP="002C0FF3">
            <w:pPr>
              <w:widowControl w:val="0"/>
              <w:spacing w:after="0" w:line="240" w:lineRule="auto"/>
              <w:jc w:val="both"/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10351" w:rsidRPr="002C0FF3" w:rsidRDefault="005A5591" w:rsidP="002C0FF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2C0FF3">
              <w:rPr>
                <w:rFonts w:ascii="Arial" w:hAnsi="Arial" w:cs="Arial"/>
                <w:b/>
              </w:rPr>
              <w:t>5</w:t>
            </w:r>
          </w:p>
        </w:tc>
      </w:tr>
    </w:tbl>
    <w:p w:rsidR="00710351" w:rsidRPr="002C0FF3" w:rsidRDefault="00710351" w:rsidP="002C0FF3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9"/>
        <w:tblW w:w="1489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0783"/>
      </w:tblGrid>
      <w:tr w:rsidR="00710351" w:rsidRPr="002C0FF3" w:rsidTr="00B766A3">
        <w:tc>
          <w:tcPr>
            <w:tcW w:w="1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351" w:rsidRPr="002C0FF3" w:rsidTr="00B766A3">
        <w:tc>
          <w:tcPr>
            <w:tcW w:w="411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lastRenderedPageBreak/>
              <w:t>Nazwa pierwszego przedmiotu:</w:t>
            </w:r>
          </w:p>
        </w:tc>
        <w:tc>
          <w:tcPr>
            <w:tcW w:w="107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:rsidRPr="002C0FF3" w:rsidTr="00B766A3">
        <w:tc>
          <w:tcPr>
            <w:tcW w:w="4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7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0026C" w:rsidRPr="002C0FF3" w:rsidRDefault="0090026C" w:rsidP="002C0FF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:rsidR="00710351" w:rsidRPr="002C0FF3" w:rsidRDefault="000D73AD" w:rsidP="002C0FF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afa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933"/>
        <w:gridCol w:w="2933"/>
        <w:gridCol w:w="5646"/>
      </w:tblGrid>
      <w:tr w:rsidR="00710351" w:rsidRPr="002C0FF3" w:rsidTr="00B766A3"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710351" w:rsidRPr="002C0FF3" w:rsidTr="00B766A3">
        <w:tc>
          <w:tcPr>
            <w:tcW w:w="33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10351" w:rsidRPr="002C0FF3" w:rsidRDefault="0080500B" w:rsidP="002C0FF3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710351" w:rsidRPr="002C0FF3" w:rsidRDefault="0080500B" w:rsidP="002C0FF3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710351" w:rsidRPr="002C0FF3" w:rsidRDefault="0090026C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100</w:t>
            </w:r>
          </w:p>
        </w:tc>
        <w:tc>
          <w:tcPr>
            <w:tcW w:w="5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80500B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Nauki o polityce i administracji</w:t>
            </w:r>
          </w:p>
        </w:tc>
      </w:tr>
      <w:tr w:rsidR="00710351" w:rsidRPr="002C0FF3" w:rsidTr="00B766A3">
        <w:tc>
          <w:tcPr>
            <w:tcW w:w="3373" w:type="dxa"/>
            <w:tcBorders>
              <w:left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auto"/>
          </w:tcPr>
          <w:p w:rsidR="00710351" w:rsidRPr="002C0FF3" w:rsidRDefault="00710351" w:rsidP="002C0FF3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933" w:type="dxa"/>
            <w:shd w:val="clear" w:color="auto" w:fill="auto"/>
          </w:tcPr>
          <w:p w:rsidR="00710351" w:rsidRPr="002C0FF3" w:rsidRDefault="00710351" w:rsidP="002C0FF3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5646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710351" w:rsidRPr="002C0FF3" w:rsidTr="00B766A3">
        <w:tc>
          <w:tcPr>
            <w:tcW w:w="33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:rsidR="0090026C" w:rsidRPr="002C0FF3" w:rsidRDefault="0090026C" w:rsidP="002C0FF3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10351" w:rsidRPr="002C0FF3" w:rsidRDefault="000D73AD" w:rsidP="002C0FF3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fb"/>
        <w:tblW w:w="14752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843"/>
      </w:tblGrid>
      <w:tr w:rsidR="00710351" w:rsidRPr="002C0FF3" w:rsidTr="00B766A3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10351" w:rsidRPr="002C0FF3" w:rsidTr="0080500B">
        <w:trPr>
          <w:trHeight w:val="389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80500B" w:rsidRPr="002C0FF3" w:rsidTr="0080500B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K_W01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specyfikę nauk o polityce i administracji na tle innych nauk oraz miejsce nauk o pracy w obrębie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80500B" w:rsidRPr="002C0FF3" w:rsidTr="0080500B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K_W02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więzi społeczne budowane w kontekście wykonywanej pracy, a także powstające na ich </w:t>
            </w:r>
            <w:r w:rsidRPr="002C0FF3">
              <w:rPr>
                <w:rFonts w:ascii="Arial" w:eastAsia="Arial" w:hAnsi="Arial" w:cs="Arial"/>
                <w:sz w:val="24"/>
                <w:szCs w:val="24"/>
              </w:rPr>
              <w:lastRenderedPageBreak/>
              <w:t>fundamencie normy i reguły życia społecznego.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lastRenderedPageBreak/>
              <w:t>P6S_WG</w:t>
            </w:r>
          </w:p>
        </w:tc>
      </w:tr>
      <w:tr w:rsidR="0080500B" w:rsidRPr="002C0FF3" w:rsidTr="0080500B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K_W03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teorie opisujące normy i reguły organizujące pracę i rynek pracy oraz tworzone na ich podstawie struktury i instytucje społeczne; zna ich źródła, rozumie warunki i konsekwencje ich stosowania w obszarach działalności praktycznej i zawodowej.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80500B" w:rsidRPr="002C0FF3" w:rsidTr="0080500B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K_W04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podstawowe struktury instytucjonalne i organizacyjne pracy i rynku pracy, relacje między nimi oraz dynamikę ich przekształceń.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80500B" w:rsidRPr="002C0FF3" w:rsidTr="0080500B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K_W05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w praktyce narzędzia pozyskiwania danych na temat wytwarzanych w kontekście pracy więzi społecznych, norm i reguł oraz tworzonych przez nie instytucji, struktur i organizacji.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80500B" w:rsidRPr="002C0FF3" w:rsidTr="0080500B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K_W06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podstawowe koncepcje aksjologiczne odnoszące się do pracy ludzkiej, jej roli w życiu człowieka oraz jej wpływu na kształt relacji i struktur społecznych.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80500B" w:rsidRPr="002C0FF3" w:rsidTr="0080500B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K_W07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sposoby tworzenia i prowadzenia działalności komercyjnej i non-for-profit nakierowanej na rozwój więzi, norm oraz struktur pracy i rynku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80500B" w:rsidRPr="002C0FF3" w:rsidTr="0080500B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K_W08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podstawowe pojęcia i zasady z zakresu ochrony własności przemysłowej i praw autorskich.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80500B" w:rsidRPr="002C0FF3" w:rsidTr="0080500B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K_W09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zasady i normy etyczne, etyczno-prawne oraz kulturowe, szczególnie w stosunkach społecznych.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710351" w:rsidRPr="002C0FF3" w:rsidTr="00B766A3">
        <w:trPr>
          <w:trHeight w:val="287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K_U01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wykorzystać w celach praktycznych wiedzę z zakresu nauk o pracy do analizowania i interpretowania procesów i zjawisk społecznych zachodzących w obszarze pracy i rynku pracy.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K_U02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wykorzystać zdobytą wiedzę z zakresu nauk o pracy w celu wskazania przyczyn występowania i przebiegu procesów i zjawisk społecznych zachodzących w obszarze pracy i na rynku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K_U03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wykorzystać wiedzę i narzędzia analityczne do prognozowania praktycznych konsekwencji przemian zachodzących w obszarze pracy, w tym dobrać oraz stosować zaawansowane techniki informacyjno-komunikacyjne.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K_U04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w oparciu o posiadaną wiedzę i umiejętności nabyte podczas praktyk oceniać procesy zachodzące w obszarze pracy i na rynku pracy oraz nimi kierować, zdając sobie sprawę z normatywnego nacechowania dokonywanych wyborów.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K_U05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tworzyć pisemne opracowania prowadzonych przez siebie badań, analiz i prognoz odnoszących się do wiedzy związanej z naukami o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K_U06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publicznie prezentować prowadzone przez siebie badania, analizy i prognozy odnoszące się do wiedzy związanej z naukami o pracy oraz brać udział w debacie na te tematy.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K_U07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K_U08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zbudować zespół zadaniowy, planować i organizować jego pracę oraz współpracować aktywnie z innymi osobami.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P6S_UO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K_U09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planować własne uczenie się oraz planowo uzupełniać i doskonalić swoją wiedzę i umiejętności, a także motywować innych do podejmowania edukacji ustawicznej.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P6S_UU</w:t>
            </w:r>
          </w:p>
        </w:tc>
      </w:tr>
      <w:tr w:rsidR="00710351" w:rsidRPr="002C0FF3" w:rsidTr="00B766A3">
        <w:trPr>
          <w:trHeight w:val="288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praktycznego posługiwania się wiedzą w działalności zawodowej; dostrzegania znaczenia wiedzy z obszaru nauk społecznych, nauk o pracy i in. w codziennym funkcjonowaniu.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P6S_KK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krytycznej oceny posiadanej wiedzy oraz uwzględniania opinii ekspertów w określaniu priorytetów w realizacji konkretnych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P6S_KK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K_K03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przygotowywania badawczych i praktycznych projektów społecznych związanych z obszarem pracy i rynkiem pracy, wykorzystując przy tym zdobytą w czasie studiów wiedzę oraz potrafiąc ją uzupełniać, jak też skutecznie współpracując z innymi ludźmi, w tym pozyskując wiedzę od ekspertów.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K_K04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przyjmowania aktywnej postawy wobec otaczającego go świata, w tym inicjowania działań na rzecz interesu publicznego, w odpowiedni sposób planując podejmowane przez siebie zadania oraz rozwiązując występujące w toku ich realizacji problemy.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K_K05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myślenia i działania w sposób przedsiębiorczy.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</w:tc>
      </w:tr>
      <w:tr w:rsidR="0080500B" w:rsidRPr="002C0FF3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K_K06</w:t>
            </w:r>
          </w:p>
          <w:p w:rsidR="0080500B" w:rsidRPr="002C0FF3" w:rsidRDefault="0080500B" w:rsidP="002C0F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prawidłowego identyfikowania i rozstrzygania dylematów związanych z wykonywaniem zawodów z obszaru organizowania i zarządzania rynkiem pracy, przestrzegania przy tym etyki zawodowej i wymagania tego od innych.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500B" w:rsidRPr="002C0FF3" w:rsidRDefault="0080500B" w:rsidP="002C0FF3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sz w:val="24"/>
                <w:szCs w:val="24"/>
              </w:rPr>
              <w:t>P6S_KR</w:t>
            </w:r>
          </w:p>
        </w:tc>
      </w:tr>
    </w:tbl>
    <w:p w:rsidR="00710351" w:rsidRPr="002C0FF3" w:rsidRDefault="000D73AD" w:rsidP="002C0FF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 w:rsidRPr="002C0FF3">
        <w:rPr>
          <w:rFonts w:ascii="Arial" w:eastAsia="Arial" w:hAnsi="Arial" w:cs="Arial"/>
          <w:color w:val="000000"/>
        </w:rPr>
        <w:t xml:space="preserve">OBJAŚNIENIA </w:t>
      </w:r>
    </w:p>
    <w:p w:rsidR="00710351" w:rsidRPr="002C0FF3" w:rsidRDefault="000D73AD" w:rsidP="002C0FF3">
      <w:pPr>
        <w:spacing w:after="0"/>
        <w:ind w:hanging="284"/>
        <w:rPr>
          <w:rFonts w:ascii="Arial" w:eastAsia="Arial" w:hAnsi="Arial" w:cs="Arial"/>
          <w:color w:val="000000"/>
        </w:rPr>
      </w:pPr>
      <w:r w:rsidRPr="002C0FF3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710351" w:rsidRPr="002C0FF3" w:rsidRDefault="000D73AD" w:rsidP="002C0FF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2C0FF3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710351" w:rsidRPr="002C0FF3" w:rsidRDefault="000D73AD" w:rsidP="002C0FF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2C0FF3">
        <w:rPr>
          <w:rFonts w:ascii="Arial" w:eastAsia="Arial" w:hAnsi="Arial" w:cs="Arial"/>
          <w:color w:val="000000"/>
        </w:rPr>
        <w:t xml:space="preserve">znak _ (podkreślnik), </w:t>
      </w:r>
    </w:p>
    <w:p w:rsidR="00710351" w:rsidRPr="002C0FF3" w:rsidRDefault="000D73AD" w:rsidP="002C0FF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2C0FF3">
        <w:rPr>
          <w:rFonts w:ascii="Arial" w:eastAsia="Arial" w:hAnsi="Arial" w:cs="Arial"/>
          <w:color w:val="000000"/>
        </w:rPr>
        <w:lastRenderedPageBreak/>
        <w:t xml:space="preserve">jedna z liter W, U lub K – dla oznaczenia kategorii efektów (W – wiedza, U – umiejętności, K – kompetencje społeczne), </w:t>
      </w:r>
    </w:p>
    <w:p w:rsidR="00710351" w:rsidRPr="002C0FF3" w:rsidRDefault="000D73AD" w:rsidP="002C0FF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2C0FF3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90026C" w:rsidRPr="002C0FF3" w:rsidRDefault="0090026C" w:rsidP="002C0FF3">
      <w:pPr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E1D05" w:rsidRDefault="009E1D0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710351" w:rsidRPr="002C0FF3" w:rsidRDefault="000D73AD" w:rsidP="002C0FF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C0FF3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:rsidR="00710351" w:rsidRPr="002C0FF3" w:rsidRDefault="000D73AD" w:rsidP="002C0FF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C0FF3">
        <w:rPr>
          <w:rFonts w:ascii="Arial" w:eastAsia="Arial" w:hAnsi="Arial" w:cs="Arial"/>
        </w:rPr>
        <w:t>(tabelę należy przygotować dla każdego semestru/roku studiów odrębnie)</w:t>
      </w:r>
    </w:p>
    <w:p w:rsidR="00413AAE" w:rsidRPr="002C0FF3" w:rsidRDefault="00D653FA" w:rsidP="002C0FF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>Rok studiów:</w:t>
      </w:r>
      <w:r w:rsidR="00413AAE" w:rsidRPr="002C0FF3">
        <w:rPr>
          <w:rFonts w:ascii="Arial" w:eastAsia="Arial" w:hAnsi="Arial" w:cs="Arial"/>
          <w:sz w:val="24"/>
          <w:szCs w:val="24"/>
        </w:rPr>
        <w:t xml:space="preserve"> pierwszy</w:t>
      </w:r>
      <w:r w:rsidR="00E27299" w:rsidRPr="002C0FF3">
        <w:rPr>
          <w:rFonts w:ascii="Arial" w:eastAsia="Arial" w:hAnsi="Arial" w:cs="Arial"/>
          <w:sz w:val="24"/>
          <w:szCs w:val="24"/>
        </w:rPr>
        <w:t xml:space="preserve">. </w:t>
      </w:r>
      <w:r w:rsidR="00E27299" w:rsidRPr="002C0FF3">
        <w:rPr>
          <w:rFonts w:ascii="Arial" w:eastAsia="Arial" w:hAnsi="Arial" w:cs="Arial"/>
          <w:b/>
          <w:sz w:val="24"/>
          <w:szCs w:val="24"/>
        </w:rPr>
        <w:t>Semestr studiów:</w:t>
      </w:r>
      <w:r w:rsidR="00E27299" w:rsidRPr="002C0FF3">
        <w:rPr>
          <w:rFonts w:ascii="Arial" w:eastAsia="Arial" w:hAnsi="Arial" w:cs="Arial"/>
          <w:sz w:val="24"/>
          <w:szCs w:val="24"/>
        </w:rPr>
        <w:t xml:space="preserve"> pierwszy.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0026C" w:rsidRPr="002C0FF3" w:rsidTr="00B7557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0026C" w:rsidRPr="002C0FF3" w:rsidTr="00B7557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0026C" w:rsidRPr="002C0FF3" w:rsidRDefault="0090026C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8129B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Przemiany pracy w Polsce i w świecie (O)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K_W06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K_W09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K_U09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K_K01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90026C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teoretyczna i praktyczna o procesach gospodarczych, technologicznych i społecznych wpływających na międzynarodowe, krajowe, regionalne i lokalne rynki pracy.</w:t>
            </w:r>
          </w:p>
          <w:p w:rsidR="0068129B" w:rsidRPr="002C0FF3" w:rsidRDefault="0068129B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Przeobrażenia świata pracy z uwzględnieniem czynników społecznych i gospodarczych oddziaływujących na warunki zatrudnienia.</w:t>
            </w:r>
          </w:p>
          <w:p w:rsidR="0068129B" w:rsidRPr="002C0FF3" w:rsidRDefault="0068129B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Oddziaływanie procesów globalizacyjnych na krajowy rynek pracy.</w:t>
            </w:r>
          </w:p>
          <w:p w:rsidR="0090026C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Znaczenie instytucji i podmiotów rynków pracy dla kształtowania przemian w obszarze pracy.</w:t>
            </w:r>
          </w:p>
        </w:tc>
      </w:tr>
      <w:tr w:rsidR="0090026C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90026C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EP/E</w:t>
            </w:r>
          </w:p>
        </w:tc>
      </w:tr>
      <w:tr w:rsidR="0068129B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Ustawodawstwo społeczne (O)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K_W03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lastRenderedPageBreak/>
              <w:t>nauki o polityce i administracji</w:t>
            </w:r>
          </w:p>
        </w:tc>
      </w:tr>
      <w:tr w:rsidR="0090026C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8129B" w:rsidRPr="002C0FF3" w:rsidRDefault="0068129B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Podstawy wiedzy o ustroju prawa pracy.</w:t>
            </w:r>
          </w:p>
          <w:p w:rsidR="0068129B" w:rsidRPr="002C0FF3" w:rsidRDefault="0068129B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Interpretacja regulacji z zakresu ustroju pracy w Polsce, prawa stosunku pracy, wynagrodzeń, urlopów, ochrony stosunku pracy, zasad bezpieczeństwa i higieny pracy. </w:t>
            </w:r>
          </w:p>
          <w:p w:rsidR="0068129B" w:rsidRPr="002C0FF3" w:rsidRDefault="0068129B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Źródła i normy prawa pracy z charakterystyką układów zbiorowych pracy, regulaminów, a także przeglądem europejskiego prawa pracy i najważniejszych konwencji MOP.</w:t>
            </w:r>
          </w:p>
          <w:p w:rsidR="0068129B" w:rsidRPr="002C0FF3" w:rsidRDefault="0068129B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Charakterystyka prawa stosunku pracy z uwzględnieniem zagadnień związanych z: nawiązaniem i rozwiązaniem stosunku pracy, ochroną stosunku pracy, ochroną wynagrodzenia za pracę, ochroną macierzyństwa i młodocianych, czasem pracy.</w:t>
            </w:r>
          </w:p>
          <w:p w:rsidR="0090026C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Charakterystyka zbiorowego prawa pracy.</w:t>
            </w:r>
          </w:p>
        </w:tc>
      </w:tr>
      <w:tr w:rsidR="0090026C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026C" w:rsidRPr="002C0FF3" w:rsidRDefault="0090026C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026C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  <w:tr w:rsidR="00606578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Administracja publiczna (O)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K_W01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K_W02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K_U09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na temat zagadnień ogólnych i specyficznych związanych z pojęciem administracji publicznej w kontekście zadań związanych z rolą instytucji publicznych w kształtowaniu rynku pracy.</w:t>
            </w:r>
          </w:p>
          <w:p w:rsidR="00606578" w:rsidRPr="002C0FF3" w:rsidRDefault="00606578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Współczesne uwarunkowania funkcjonowania administracji publicznej, z uwzględnieniem takich zagadnień jak decentralizacja, multicentryczność, ograniczanie roli państwa.</w:t>
            </w:r>
          </w:p>
          <w:p w:rsidR="00606578" w:rsidRPr="002C0FF3" w:rsidRDefault="00606578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Ewolucja podejść teoretycznych i typy administracji publicznej.</w:t>
            </w:r>
          </w:p>
          <w:p w:rsidR="0068129B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Instrumenty i mechanizmy funkcjonowania współczesnej administracji publicznej.</w:t>
            </w: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  <w:tr w:rsidR="00606578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Podstawy ekonomii (O)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K_W05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Cs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ekonomia i finanse</w:t>
            </w: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z zakresu podstaw mikro i makroekonomii.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Zakres zagadnień w obszarze mikroekonomii: rynek, podaż, popyt, elastyczności, teoria wyboru konsumenta, teoria producenta, formy rynku: konkurencja dokonała, monopol, oligopol, konkurencja monopolistyczna, polityka państwa a podaż i popyt, polityka państwa wobec monopoli, rodzaje dóbr i efekty zewnętrzne.</w:t>
            </w:r>
          </w:p>
          <w:p w:rsidR="0068129B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Zakres zagadnień w obszarze makroekonomii: PKB, wskaźniki cen, wzrost gospodarczy, budżet państwa, system pieniężny, bezrobocie, polityka pieniężna i fiskalna, ekonomia szczęścia.</w:t>
            </w: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</w:t>
            </w:r>
          </w:p>
        </w:tc>
      </w:tr>
      <w:tr w:rsidR="00606578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color w:val="000000"/>
                <w:lang w:eastAsia="en-US"/>
              </w:rPr>
            </w:pPr>
            <w:r w:rsidRPr="002C0FF3">
              <w:rPr>
                <w:rFonts w:ascii="Arial" w:hAnsi="Arial" w:cs="Arial"/>
              </w:rPr>
              <w:t>Specjaliści rynku pracy (O)</w:t>
            </w: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K_W03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K_U08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  <w:bCs/>
              </w:rPr>
              <w:t>K_K06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na temat zawodów i specjalności występujących w obszarze zarządzania i organizowania rynku pracy.</w:t>
            </w:r>
          </w:p>
          <w:p w:rsidR="00606578" w:rsidRPr="002C0FF3" w:rsidRDefault="00606578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Analiza zadań zawodowych, charakterystyki zawodów i specjalności, wymagań kwalifikacyjnych; przykładowe stanowiska pracy w obszarze organizowania rynku pracy. </w:t>
            </w:r>
          </w:p>
          <w:p w:rsidR="0068129B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Praktyczne aspekty wykonywania zadań zawodowych w publicznych i niepublicznych instytucjach rynku pracy, z uwzględnieniem następujących profesji: pośredników pracy, doradców zawodowych, szkolnych doradców zawodowych, specjalistów ds. HR, specjalisty ds. funduszy europejskich, specjalistów ds. szkoleń i trenerów, specjalistów ds. coachingu i mentoringu, analityka rynku pracy.</w:t>
            </w: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T/Proj</w:t>
            </w:r>
          </w:p>
        </w:tc>
      </w:tr>
      <w:tr w:rsidR="00606578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606578" w:rsidRPr="002C0FF3" w:rsidRDefault="00606578" w:rsidP="002C0FF3">
            <w:pPr>
              <w:spacing w:after="0" w:line="240" w:lineRule="auto"/>
              <w:rPr>
                <w:color w:val="000000"/>
                <w:lang w:eastAsia="en-US"/>
              </w:rPr>
            </w:pPr>
            <w:r w:rsidRPr="002C0FF3">
              <w:rPr>
                <w:rFonts w:ascii="Arial" w:hAnsi="Arial" w:cs="Arial"/>
              </w:rPr>
              <w:t>Wstęp do badań społecznych (O)</w:t>
            </w: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K_W01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K_W05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606578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Cs/>
              </w:rPr>
              <w:t>K_W08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06578" w:rsidRPr="002C0FF3" w:rsidRDefault="00606578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Przedstawienie podstawowych problemów metodologicznych empirycznych badań społecznych, wybranych schematów badawczych oraz wybranych metod i technik – jakościowych i ilościowych. </w:t>
            </w:r>
          </w:p>
          <w:p w:rsidR="00606578" w:rsidRPr="002C0FF3" w:rsidRDefault="00606578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Systematyzacja wiedzy metodologicznej i metodycznej oraz praktyczna nauka wybranych technik badań społecznych. </w:t>
            </w:r>
          </w:p>
          <w:p w:rsidR="00606578" w:rsidRPr="002C0FF3" w:rsidRDefault="00606578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Poznanie zasad, które badacz problemów społecznych winien przestrzegać na poszczególnych etapach procesu badawczego oraz zasad dotyczących doskonaleniu umiejętności warsztatowych. </w:t>
            </w:r>
            <w:r w:rsidRPr="002C0FF3">
              <w:rPr>
                <w:rFonts w:ascii="Arial" w:hAnsi="Arial" w:cs="Arial"/>
                <w:color w:val="000000"/>
              </w:rPr>
              <w:t xml:space="preserve">Poznanie zasad opracowania raportów z </w:t>
            </w:r>
            <w:r w:rsidRPr="002C0FF3">
              <w:rPr>
                <w:rFonts w:ascii="Arial" w:hAnsi="Arial" w:cs="Arial"/>
                <w:color w:val="000000"/>
              </w:rPr>
              <w:lastRenderedPageBreak/>
              <w:t>badań oraz innych prac (w tym zaliczeniowych i dyplomowych) zgodnie z poszanowaniem prawa, w tym prawa autorskiego.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606578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EP/Proj</w:t>
            </w:r>
          </w:p>
        </w:tc>
      </w:tr>
      <w:tr w:rsidR="007141A6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7141A6" w:rsidRPr="002C0FF3" w:rsidRDefault="007141A6" w:rsidP="002C0FF3">
            <w:pPr>
              <w:spacing w:after="0" w:line="240" w:lineRule="auto"/>
              <w:rPr>
                <w:color w:val="000000"/>
                <w:lang w:eastAsia="en-US"/>
              </w:rPr>
            </w:pPr>
            <w:r w:rsidRPr="002C0FF3">
              <w:rPr>
                <w:rFonts w:ascii="Arial" w:hAnsi="Arial" w:cs="Arial"/>
              </w:rPr>
              <w:t>Polityka edukacyjna a rynek pracy (O)</w:t>
            </w: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K_W03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K_W06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K_U06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  <w:bCs/>
              </w:rPr>
              <w:t>K_U09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Charakterystyka związków istniejących pomiędzy systemem edukacji a sytuacją jednostek na rynku pracy, ze szczególnym uwzględnieniem sytuacji absolwentów.</w:t>
            </w:r>
          </w:p>
          <w:p w:rsidR="007141A6" w:rsidRPr="002C0FF3" w:rsidRDefault="007141A6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Przedstawienie wiedzy teoretycznej oraz wyników analiz empirycznych na temat możliwości dostosowania form i treści kształcenia młodzieży i dorosłych do zmieniających się potrzeb rynku pracy.</w:t>
            </w:r>
          </w:p>
          <w:p w:rsidR="007141A6" w:rsidRPr="002C0FF3" w:rsidRDefault="007141A6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Analiza krajowych i międzynarodowych uwarunkowań w zakresie: struktur systemów edukacyjnych, modeli oraz reform kształcenia zawodowego, wyższego oraz kształcenia ustawicznego.</w:t>
            </w:r>
          </w:p>
          <w:p w:rsidR="0068129B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Znaczenie instytucji rynku pracy we wspieraniu procesu przejścia ze szkoły do pierwszej pracy, analizy uwarunkowań wyborów edukacyjnych oraz świadczenia poradnictwa edukacyjno-zawodowe dla młodzieży.</w:t>
            </w: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</w:t>
            </w:r>
          </w:p>
        </w:tc>
      </w:tr>
      <w:tr w:rsidR="007141A6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Socjologia pracy (O)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K_W01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K_W02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K_U06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K_K01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Cs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socjologiczne</w:t>
            </w: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141A6" w:rsidRPr="002C0FF3" w:rsidRDefault="007141A6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Koncepcje teoretyczne dotyczące podstawowych zagadnień, którymi posługuje się socjologia pracy takich jak zawód, przedsiębiorstwo i jego pracownicy, kultura organizacyjna, prekariat, humanizacja, dialog społeczny.</w:t>
            </w:r>
          </w:p>
          <w:p w:rsidR="007141A6" w:rsidRPr="002C0FF3" w:rsidRDefault="007141A6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Wybrane teorie kierowania organizacją, z uwzględnieniem motywowania pracowników oraz stosunków międzyludzkich występujących w zakładzie pracy.</w:t>
            </w:r>
          </w:p>
          <w:p w:rsidR="007141A6" w:rsidRPr="002C0FF3" w:rsidRDefault="007141A6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Społeczne klasyfikacje zawodów i specjalności oraz zawód jako kategoria wykorzystywana w badaniach społecznych i marketingowych.</w:t>
            </w:r>
          </w:p>
          <w:p w:rsidR="0068129B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lastRenderedPageBreak/>
              <w:t>Wiedza na temat współczesnych zjawisk społecznych zachodzących w obszarze pracy, takich jak migracje zarobkowe, praca kobiet,  segmentacja na rynku pracy.</w:t>
            </w: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7141A6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  <w:tr w:rsidR="003C7B5F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Język obcy (OW)</w:t>
            </w:r>
          </w:p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Lektorat 60</w:t>
            </w:r>
          </w:p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K_U07</w:t>
            </w:r>
          </w:p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8129B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opanowanie języka obcego na poziomie B2 ESOKJ.</w:t>
            </w: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wymaganiami dla wybranego lektoratu</w:t>
            </w:r>
          </w:p>
        </w:tc>
      </w:tr>
      <w:tr w:rsidR="003C7B5F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Wychowanie fizyczne (OW)</w:t>
            </w: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8129B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Zajęcia rozwijają sprawność fizyczną niezbędną dla zachowania zdrowia.</w:t>
            </w: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wymaganiami jednostki prowadzącej</w:t>
            </w:r>
          </w:p>
        </w:tc>
      </w:tr>
      <w:tr w:rsidR="003C7B5F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BHP (O)</w:t>
            </w: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4</w:t>
            </w:r>
          </w:p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C7B5F" w:rsidRPr="002C0FF3" w:rsidRDefault="00416825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</w:rPr>
              <w:t>0,5</w:t>
            </w:r>
          </w:p>
        </w:tc>
        <w:tc>
          <w:tcPr>
            <w:tcW w:w="2385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68129B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Student/ka poznaje zasady bezpieczeństwa i higieny pracy, wybrane elementy prawa pracy, zasady ochrony przeciwpożarowej oraz zasady udzielania pomocy w razie wypadku</w:t>
            </w: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  <w:tr w:rsidR="003C7B5F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Podstawy ochrony własności intelektualnej (O)</w:t>
            </w: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0,5</w:t>
            </w:r>
          </w:p>
        </w:tc>
        <w:tc>
          <w:tcPr>
            <w:tcW w:w="2385" w:type="dxa"/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K_W08</w:t>
            </w:r>
          </w:p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8129B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Tematyka zajęć obejmować będzie najważniejsze zagadnienia z własności intelektualnej, z uwzględnieniem pojęć podstawowych, podziału praw własności intelektualnej, praw autorskich, w tym ochrony twórczości (praw autorskich i materialnych). Wśród wykładanych treści znajdują się również: zdolność patentowa (wymogi uzyskania ochrony patentowej),  informacja patentowa (źródła informacji, bazy danych, rodzaje badań patentowych) oraz zasady prawa patentowego istotne z punktu widzenia środowiska akademickiego.</w:t>
            </w:r>
          </w:p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8129B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129B" w:rsidRPr="002C0FF3" w:rsidRDefault="0068129B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129B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</w:tbl>
    <w:p w:rsidR="002A72E5" w:rsidRPr="002C0FF3" w:rsidRDefault="002A72E5" w:rsidP="002C0FF3">
      <w:pPr>
        <w:spacing w:before="240"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710351" w:rsidRPr="002C0FF3" w:rsidRDefault="00710351" w:rsidP="002C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51" w:rsidRPr="002C0FF3" w:rsidRDefault="000D73AD" w:rsidP="002C0FF3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2C0FF3">
        <w:rPr>
          <w:rFonts w:ascii="Arial" w:eastAsia="Arial" w:hAnsi="Arial" w:cs="Arial"/>
          <w:sz w:val="24"/>
          <w:szCs w:val="24"/>
        </w:rPr>
        <w:t>(semestrze):</w:t>
      </w:r>
      <w:r w:rsidR="009F6492" w:rsidRPr="002C0FF3">
        <w:rPr>
          <w:rFonts w:ascii="Arial" w:eastAsia="Arial" w:hAnsi="Arial" w:cs="Arial"/>
          <w:sz w:val="24"/>
          <w:szCs w:val="24"/>
        </w:rPr>
        <w:t>30</w:t>
      </w:r>
    </w:p>
    <w:p w:rsidR="00710351" w:rsidRPr="002C0FF3" w:rsidRDefault="00710351" w:rsidP="002C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51" w:rsidRPr="002C0FF3" w:rsidRDefault="000D73AD" w:rsidP="002C0FF3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2C0FF3">
        <w:rPr>
          <w:rFonts w:ascii="Arial" w:eastAsia="Arial" w:hAnsi="Arial" w:cs="Arial"/>
          <w:sz w:val="24"/>
          <w:szCs w:val="24"/>
        </w:rPr>
        <w:t xml:space="preserve">(w roku/semestrze): </w:t>
      </w:r>
      <w:r w:rsidR="00413AAE" w:rsidRPr="002C0FF3">
        <w:rPr>
          <w:rFonts w:ascii="Arial" w:hAnsi="Arial" w:cs="Arial"/>
          <w:sz w:val="24"/>
          <w:szCs w:val="24"/>
        </w:rPr>
        <w:t>398</w:t>
      </w:r>
    </w:p>
    <w:p w:rsidR="003C7B5F" w:rsidRPr="002C0FF3" w:rsidRDefault="000D73AD" w:rsidP="002C0FF3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2C0FF3">
        <w:rPr>
          <w:rFonts w:ascii="Arial" w:eastAsia="Arial" w:hAnsi="Arial" w:cs="Arial"/>
          <w:sz w:val="24"/>
          <w:szCs w:val="24"/>
        </w:rPr>
        <w:t xml:space="preserve">(dla całego cyklu): </w:t>
      </w:r>
      <w:r w:rsidR="00413AAE" w:rsidRPr="002C0FF3">
        <w:rPr>
          <w:rFonts w:ascii="Arial" w:hAnsi="Arial" w:cs="Arial"/>
          <w:sz w:val="24"/>
          <w:szCs w:val="24"/>
        </w:rPr>
        <w:t>co najmniej 2</w:t>
      </w:r>
      <w:r w:rsidR="009F6492" w:rsidRPr="002C0FF3">
        <w:rPr>
          <w:rFonts w:ascii="Arial" w:hAnsi="Arial" w:cs="Arial"/>
          <w:sz w:val="24"/>
          <w:szCs w:val="24"/>
        </w:rPr>
        <w:t>318</w:t>
      </w:r>
    </w:p>
    <w:p w:rsidR="00AC230A" w:rsidRPr="002C0FF3" w:rsidRDefault="00AC230A" w:rsidP="002C0FF3">
      <w:pPr>
        <w:ind w:right="-1248"/>
        <w:rPr>
          <w:rFonts w:ascii="Arial" w:hAnsi="Arial" w:cs="Arial"/>
          <w:sz w:val="24"/>
          <w:szCs w:val="24"/>
        </w:rPr>
      </w:pPr>
    </w:p>
    <w:p w:rsidR="00AC230A" w:rsidRPr="002C0FF3" w:rsidRDefault="00AC230A" w:rsidP="002C0FF3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2C0FF3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EU – egzamin ustny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EP – egzamin pisemny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T – test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 –esej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Proj – projekt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 – praca roczna</w:t>
      </w:r>
    </w:p>
    <w:p w:rsidR="00D653FA" w:rsidRPr="002C0FF3" w:rsidRDefault="00D653FA" w:rsidP="002C0FF3">
      <w:pPr>
        <w:spacing w:before="240" w:after="0" w:line="240" w:lineRule="auto"/>
        <w:ind w:left="-284"/>
        <w:rPr>
          <w:rFonts w:ascii="Arial" w:eastAsia="Arial" w:hAnsi="Arial" w:cs="Arial"/>
          <w:b/>
          <w:sz w:val="24"/>
          <w:szCs w:val="24"/>
        </w:rPr>
      </w:pPr>
    </w:p>
    <w:p w:rsidR="00BB0261" w:rsidRDefault="00BB026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3C7B5F" w:rsidRPr="002C0FF3" w:rsidRDefault="00D653FA" w:rsidP="002C0FF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2C0FF3">
        <w:rPr>
          <w:rFonts w:ascii="Arial" w:eastAsia="Arial" w:hAnsi="Arial" w:cs="Arial"/>
          <w:sz w:val="24"/>
          <w:szCs w:val="24"/>
        </w:rPr>
        <w:t xml:space="preserve"> pierwszy</w:t>
      </w:r>
      <w:r w:rsidR="00E27299" w:rsidRPr="002C0FF3">
        <w:rPr>
          <w:rFonts w:ascii="Arial" w:eastAsia="Arial" w:hAnsi="Arial" w:cs="Arial"/>
          <w:sz w:val="24"/>
          <w:szCs w:val="24"/>
        </w:rPr>
        <w:t xml:space="preserve">. </w:t>
      </w:r>
      <w:r w:rsidR="00E27299" w:rsidRPr="002C0FF3">
        <w:rPr>
          <w:rFonts w:ascii="Arial" w:eastAsia="Arial" w:hAnsi="Arial" w:cs="Arial"/>
          <w:b/>
          <w:sz w:val="24"/>
          <w:szCs w:val="24"/>
        </w:rPr>
        <w:t>Semestr studiów:</w:t>
      </w:r>
      <w:r w:rsidR="00E27299" w:rsidRPr="002C0FF3">
        <w:rPr>
          <w:rFonts w:ascii="Arial" w:eastAsia="Arial" w:hAnsi="Arial" w:cs="Arial"/>
          <w:sz w:val="24"/>
          <w:szCs w:val="24"/>
        </w:rPr>
        <w:t xml:space="preserve"> drugi.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3C7B5F" w:rsidRPr="002C0FF3" w:rsidTr="00B7557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3C7B5F" w:rsidRPr="002C0FF3" w:rsidTr="00B7557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C7B5F" w:rsidRPr="002C0FF3" w:rsidRDefault="003C7B5F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53FA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Ustawodawstwo społeczne (O)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K_W03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3C7B5F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Podstawy wiedzy o ustroju prawa pracy.</w:t>
            </w:r>
          </w:p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Interpretacja regulacji z zakresu ustroju pracy w Polsce, prawa stosunku pracy, wynagrodzeń, urlopów, ochrony stosunku pracy, zasad bezpieczeństwa i higieny pracy. </w:t>
            </w:r>
          </w:p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Źródła i normy prawa pracy z charakterystyką układów zbiorowych pracy, regulaminów, a także przeglądem europejskiego prawa pracy i najważniejszych konwencji MOP.</w:t>
            </w:r>
          </w:p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Charakterystyka prawa stosunku pracy z uwzględnieniem zagadnień związanych z: nawiązaniem i rozwiązaniem stosunku pracy, ochroną stosunku pracy, ochroną wynagrodzenia za pracę, ochroną macierzyństwa i młodocianych, czasem pracy.</w:t>
            </w:r>
          </w:p>
          <w:p w:rsidR="003C7B5F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Charakterystyka zbiorowego prawa pracy.</w:t>
            </w:r>
          </w:p>
        </w:tc>
      </w:tr>
      <w:tr w:rsidR="003C7B5F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3C7B5F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</w:t>
            </w:r>
          </w:p>
        </w:tc>
      </w:tr>
      <w:tr w:rsidR="00D653FA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Specjaliści rynku pracy (O)</w:t>
            </w:r>
          </w:p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K_W03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K_U08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K_K06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3C7B5F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E2C04" w:rsidRPr="002C0FF3" w:rsidRDefault="00DE2C04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na temat zawodów i specjalności występujących w obszarze zarządzania i organizowaniu rynku pracy.</w:t>
            </w:r>
          </w:p>
          <w:p w:rsidR="00DE2C04" w:rsidRPr="002C0FF3" w:rsidRDefault="00DE2C04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Analiza zadań zawodowych, charakterystyki zawodów i specjalności, wymagania kwalifikacyjne, przykładowe stanowiska pracy w obszarze organizowania rynku pracy. </w:t>
            </w:r>
          </w:p>
          <w:p w:rsidR="003C7B5F" w:rsidRPr="002C0FF3" w:rsidRDefault="00DE2C04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Praktyczne aspekty wykonywania zadań zawodowych w publicznych i niepublicznych instytucjach rynku pracy, z uwzględnieniem następujących profesji: pośredników pracy, doradców zawodowych, szkolnych doradców zawodowych, specjalistów ds. HR, specjalisty ds. funduszy europejskich, specjalistów ds. szkoleń i trenerów, specjalistów ds. coachingu i mentoringu, analityka rynku pracy.</w:t>
            </w:r>
          </w:p>
        </w:tc>
      </w:tr>
      <w:tr w:rsidR="003C7B5F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C7B5F" w:rsidRPr="002C0FF3" w:rsidRDefault="003C7B5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7B5F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T/Proj</w:t>
            </w:r>
          </w:p>
        </w:tc>
      </w:tr>
      <w:tr w:rsidR="00D653FA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Publiczne i niepubliczne podmioty rynku pracy (O)</w:t>
            </w: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K_U05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D653FA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Teoretyczne i normatywne podstawy wiedzy na temat roli systemu podmiotów rynku pracy we współczesnych gospodarkach rynkowych.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Funkcjonowanie publicznych służb zatrudnienia w Polsce i państwach Unii Europejskiej z uwzględnieniem analizy krajowych podstaw prawnych oraz standardów międzynarodowych.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Regulowanie działalności niepublicznych podmiotów rynku pracy oraz ich współpracy z instytucjami sektora publicznego.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Podstawy stosowania instrumentów i usług rynku pracy w Polsce z uwzględnieniem istniejących standardów oraz kryteriów efektywności.</w:t>
            </w:r>
          </w:p>
        </w:tc>
      </w:tr>
      <w:tr w:rsidR="00D653FA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EP/praca pisemna</w:t>
            </w:r>
          </w:p>
        </w:tc>
      </w:tr>
      <w:tr w:rsidR="00D653FA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D653FA" w:rsidRPr="002C0FF3" w:rsidRDefault="00D653FA" w:rsidP="002C0FF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Wiedza o zawodach (O)</w:t>
            </w: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K_W09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K_U01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K_U03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K_K01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K_K06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D653FA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Podstawy wiedzy o zawodach z uwzględnieniem treści, funkcji, oraz znaczenia tego co ludzie robią. Analiza cech natury ludzkiej związanych z wykonywanym zawodem, włączając w to obserwowalne i fenomenologiczne aspekty zawodu. Wiedza o zawodach jako nauka stosowana.</w:t>
            </w:r>
          </w:p>
        </w:tc>
      </w:tr>
      <w:tr w:rsidR="00D653FA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Esej</w:t>
            </w:r>
          </w:p>
        </w:tc>
      </w:tr>
      <w:tr w:rsidR="00D653FA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Bezrobocie jako kwestia społeczna (O)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K_W02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  <w:lang w:eastAsia="en-US"/>
              </w:rPr>
            </w:pPr>
            <w:r w:rsidRPr="002C0FF3">
              <w:rPr>
                <w:rFonts w:ascii="Arial" w:eastAsia="Arial" w:hAnsi="Arial" w:cs="Arial"/>
                <w:bCs/>
              </w:rPr>
              <w:t>K_W06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K_U01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K_U02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D653FA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Uwarunkowania i cechy bezrobocia oraz sposoby przeciwdziałania temu zjawisku w sferze społecznej.</w:t>
            </w:r>
          </w:p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Analiza charakterystyki i struktury bezrobocia w przekrojach międzynarodowych, krajowych, regionalnych i lokalnych.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Skutki występowania bezrobocia w perspektywie indywidualnej oraz grup społecznych.</w:t>
            </w:r>
          </w:p>
        </w:tc>
      </w:tr>
      <w:tr w:rsidR="00D653FA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  <w:tr w:rsidR="00D653FA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Statystyka dla rynku pracy (O)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K_W05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D653FA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Wiedza o podstawowych metodach opisu statystycznego, w tym analizy struktury, współzależności cech oraz dynamiki zjawisk, które mogą być wykorzystane w obszarze analiz rynku pracy. </w:t>
            </w:r>
          </w:p>
          <w:p w:rsidR="00D653FA" w:rsidRPr="002C0FF3" w:rsidRDefault="00D653FA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o zasadach realizacji badań statystycznych, z uwzględnieniem prezentacji danych, analiz danych oraz interpretacji uzyskanych wyników.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Podstawy znajomości komputerowych programów do analizy danych statystycznych.</w:t>
            </w:r>
          </w:p>
        </w:tc>
      </w:tr>
      <w:tr w:rsidR="00D653FA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</w:t>
            </w:r>
          </w:p>
        </w:tc>
      </w:tr>
      <w:tr w:rsidR="00D653FA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Język obcy(OW)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Lektorat 60</w:t>
            </w:r>
          </w:p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K_U07</w:t>
            </w:r>
          </w:p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653FA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opanowanie języka obcego na poziomie B2 ESOKJ.</w:t>
            </w:r>
          </w:p>
        </w:tc>
      </w:tr>
      <w:tr w:rsidR="00D653FA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wymaganiami dla wybranego lektoratu</w:t>
            </w:r>
          </w:p>
        </w:tc>
      </w:tr>
      <w:tr w:rsidR="00867A4D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Wychowanie fizyczne (OW)</w:t>
            </w:r>
          </w:p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30</w:t>
            </w:r>
          </w:p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653FA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Zajęcia rozwijają sprawność fizyczną niezbędną dla zachowania zdrowia</w:t>
            </w:r>
          </w:p>
        </w:tc>
      </w:tr>
      <w:tr w:rsidR="00D653FA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wymaganiami jednostki prowadzącej</w:t>
            </w:r>
          </w:p>
        </w:tc>
      </w:tr>
      <w:tr w:rsidR="00867A4D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Technologie informacyjne (O)</w:t>
            </w: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7A4D" w:rsidRPr="002C0FF3" w:rsidRDefault="006E45BD" w:rsidP="002C0F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653FA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Teoretyczne i praktyczne podstawy wiedzy o informatyce społecznej. </w:t>
            </w:r>
          </w:p>
          <w:p w:rsidR="00D653FA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Wybrane zagadnienia dotyczące najistotniejszych elementów związanych z technologiami informacyjnymi i komunikacyjnymi: strukturą Internetu i jego trendów rozwojowych, bezpieczeństwem teleinformatycznym oraz zagadnieniem wolnego oprogramowania.</w:t>
            </w:r>
          </w:p>
        </w:tc>
      </w:tr>
      <w:tr w:rsidR="00D653FA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Praca pisemna</w:t>
            </w:r>
          </w:p>
        </w:tc>
      </w:tr>
      <w:tr w:rsidR="00867A4D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OGUN (</w:t>
            </w:r>
            <w:r w:rsidRPr="002C0FF3">
              <w:rPr>
                <w:rFonts w:ascii="Arial" w:hAnsi="Arial" w:cs="Arial"/>
                <w:i/>
              </w:rPr>
              <w:t>w tym 5 pkt ECTS w ciągu całych studiów z przedmiotów z dziedziny nauk humanistycznych)</w:t>
            </w:r>
            <w:r w:rsidRPr="002C0FF3">
              <w:rPr>
                <w:rFonts w:ascii="Arial" w:hAnsi="Arial" w:cs="Arial"/>
              </w:rPr>
              <w:t xml:space="preserve"> (SW)</w:t>
            </w:r>
          </w:p>
          <w:p w:rsidR="00867A4D" w:rsidRPr="002C0FF3" w:rsidRDefault="00867A4D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0390A" w:rsidRPr="002C0FF3" w:rsidRDefault="009F6492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 xml:space="preserve">min. 30 </w:t>
            </w:r>
          </w:p>
        </w:tc>
        <w:tc>
          <w:tcPr>
            <w:tcW w:w="993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653FA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D653FA" w:rsidRPr="002C0FF3" w:rsidRDefault="00B04784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color w:val="222222"/>
                <w:shd w:val="clear" w:color="auto" w:fill="FFFFFF"/>
              </w:rPr>
              <w:t>W zależności od wyboru dokonanego przez Studenta/kę. Student/ka poszerza swoją wiedzę o treści spoza kierunku studiów.</w:t>
            </w:r>
          </w:p>
        </w:tc>
      </w:tr>
      <w:tr w:rsidR="00D653FA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53FA" w:rsidRPr="002C0FF3" w:rsidRDefault="00D653FA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53FA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sylabusem</w:t>
            </w:r>
          </w:p>
        </w:tc>
      </w:tr>
    </w:tbl>
    <w:p w:rsidR="003C7B5F" w:rsidRPr="002C0FF3" w:rsidRDefault="003C7B5F" w:rsidP="002C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B5F" w:rsidRPr="002C0FF3" w:rsidRDefault="003C7B5F" w:rsidP="002C0FF3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2C0FF3">
        <w:rPr>
          <w:rFonts w:ascii="Arial" w:eastAsia="Arial" w:hAnsi="Arial" w:cs="Arial"/>
          <w:sz w:val="24"/>
          <w:szCs w:val="24"/>
        </w:rPr>
        <w:t>(w</w:t>
      </w:r>
      <w:r w:rsidR="0099117B">
        <w:rPr>
          <w:rFonts w:ascii="Arial" w:eastAsia="Arial" w:hAnsi="Arial" w:cs="Arial"/>
          <w:sz w:val="24"/>
          <w:szCs w:val="24"/>
        </w:rPr>
        <w:t xml:space="preserve"> </w:t>
      </w:r>
      <w:r w:rsidRPr="002C0FF3">
        <w:rPr>
          <w:rFonts w:ascii="Arial" w:eastAsia="Arial" w:hAnsi="Arial" w:cs="Arial"/>
          <w:sz w:val="24"/>
          <w:szCs w:val="24"/>
        </w:rPr>
        <w:t>semestrze):</w:t>
      </w:r>
      <w:r w:rsidR="00867A4D" w:rsidRPr="002C0FF3">
        <w:rPr>
          <w:rFonts w:ascii="Arial" w:eastAsia="Arial" w:hAnsi="Arial" w:cs="Arial"/>
          <w:sz w:val="24"/>
          <w:szCs w:val="24"/>
        </w:rPr>
        <w:t xml:space="preserve"> 30</w:t>
      </w:r>
    </w:p>
    <w:p w:rsidR="009F6492" w:rsidRPr="002C0FF3" w:rsidRDefault="009F6492" w:rsidP="002C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B5F" w:rsidRPr="002C0FF3" w:rsidRDefault="003C7B5F" w:rsidP="002C0FF3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2C0FF3">
        <w:rPr>
          <w:rFonts w:ascii="Arial" w:eastAsia="Arial" w:hAnsi="Arial" w:cs="Arial"/>
          <w:sz w:val="24"/>
          <w:szCs w:val="24"/>
        </w:rPr>
        <w:t xml:space="preserve">(w roku/semestrze): </w:t>
      </w:r>
      <w:r w:rsidR="00867A4D" w:rsidRPr="002C0FF3">
        <w:rPr>
          <w:rFonts w:ascii="Arial" w:eastAsia="Arial" w:hAnsi="Arial" w:cs="Arial"/>
          <w:sz w:val="24"/>
          <w:szCs w:val="24"/>
        </w:rPr>
        <w:t>3</w:t>
      </w:r>
      <w:r w:rsidR="009F6492" w:rsidRPr="002C0FF3">
        <w:rPr>
          <w:rFonts w:ascii="Arial" w:eastAsia="Arial" w:hAnsi="Arial" w:cs="Arial"/>
          <w:sz w:val="24"/>
          <w:szCs w:val="24"/>
        </w:rPr>
        <w:t>75</w:t>
      </w:r>
    </w:p>
    <w:p w:rsidR="003C7B5F" w:rsidRPr="002C0FF3" w:rsidRDefault="003C7B5F" w:rsidP="002C0FF3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2C0FF3">
        <w:rPr>
          <w:rFonts w:ascii="Arial" w:eastAsia="Arial" w:hAnsi="Arial" w:cs="Arial"/>
          <w:sz w:val="24"/>
          <w:szCs w:val="24"/>
        </w:rPr>
        <w:t xml:space="preserve">(dla całego cyklu): </w:t>
      </w:r>
      <w:r w:rsidR="00867A4D" w:rsidRPr="002C0FF3">
        <w:rPr>
          <w:rFonts w:ascii="Arial" w:hAnsi="Arial" w:cs="Arial"/>
          <w:sz w:val="24"/>
          <w:szCs w:val="24"/>
        </w:rPr>
        <w:t>co najmniej 2</w:t>
      </w:r>
      <w:r w:rsidR="009F6492" w:rsidRPr="002C0FF3">
        <w:rPr>
          <w:rFonts w:ascii="Arial" w:hAnsi="Arial" w:cs="Arial"/>
          <w:sz w:val="24"/>
          <w:szCs w:val="24"/>
        </w:rPr>
        <w:t>318</w:t>
      </w:r>
    </w:p>
    <w:p w:rsidR="00867A4D" w:rsidRPr="002C0FF3" w:rsidRDefault="00867A4D" w:rsidP="002C0FF3"/>
    <w:p w:rsidR="00867A4D" w:rsidRPr="002C0FF3" w:rsidRDefault="00867A4D" w:rsidP="002C0FF3">
      <w:pPr>
        <w:rPr>
          <w:rFonts w:ascii="Arial" w:hAnsi="Arial" w:cs="Arial"/>
          <w:b/>
          <w:sz w:val="24"/>
          <w:szCs w:val="24"/>
        </w:rPr>
      </w:pPr>
    </w:p>
    <w:p w:rsidR="00AC230A" w:rsidRPr="002C0FF3" w:rsidRDefault="00AC230A" w:rsidP="002C0FF3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2C0FF3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EU – egzamin ustny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EP – egzamin pisemny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T – test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 –esej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Proj – projekt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 – praca roczna</w:t>
      </w:r>
    </w:p>
    <w:p w:rsidR="00867A4D" w:rsidRPr="002C0FF3" w:rsidRDefault="00867A4D" w:rsidP="002C0FF3">
      <w:pPr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br w:type="page"/>
      </w:r>
    </w:p>
    <w:p w:rsidR="00710351" w:rsidRPr="00A7356A" w:rsidRDefault="00E27299" w:rsidP="00A7356A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2C0FF3">
        <w:rPr>
          <w:rFonts w:ascii="Arial" w:eastAsia="Arial" w:hAnsi="Arial" w:cs="Arial"/>
          <w:sz w:val="24"/>
          <w:szCs w:val="24"/>
        </w:rPr>
        <w:t xml:space="preserve"> drugi. </w:t>
      </w:r>
      <w:r w:rsidR="00867A4D" w:rsidRPr="002C0FF3">
        <w:rPr>
          <w:rFonts w:ascii="Arial" w:eastAsia="Arial" w:hAnsi="Arial" w:cs="Arial"/>
          <w:b/>
          <w:sz w:val="24"/>
          <w:szCs w:val="24"/>
        </w:rPr>
        <w:t>Semestr studiów:</w:t>
      </w:r>
      <w:r w:rsidR="00867A4D" w:rsidRPr="002C0FF3">
        <w:rPr>
          <w:rFonts w:ascii="Arial" w:eastAsia="Arial" w:hAnsi="Arial" w:cs="Arial"/>
          <w:sz w:val="24"/>
          <w:szCs w:val="24"/>
        </w:rPr>
        <w:t xml:space="preserve"> trzeci. 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867A4D" w:rsidRPr="002C0FF3" w:rsidTr="00B7557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867A4D" w:rsidRPr="002C0FF3" w:rsidTr="00B7557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67A4D" w:rsidRPr="002C0FF3" w:rsidRDefault="00867A4D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5573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Ekonomia rynku pracy (O)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ekonomia i finanse</w:t>
            </w:r>
          </w:p>
        </w:tc>
      </w:tr>
      <w:tr w:rsidR="00867A4D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Podstawy ekonomii rynku pracy, z uwzględnieniem mechanizmów alokacji i wyceny zasobów pracy we współczesnej gospodarce.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Monitorowanie rynku pracy z uwzględnieniem istniejących danych dotyczących podaży i popytu na pracę.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Niedoskonałości rynku pracy i przyczyny ingerencji państwa w rynek pracy.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Ekonomiczne modele poszukiwania pracy</w:t>
            </w:r>
          </w:p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Ekonomiczne instytucje rynku pracy oraz ich wpływ na dostosowanie popytu i podaży na rynku pracy (płaca minimalna, działalność związków zawodowych, opodatkowanie pracy)</w:t>
            </w:r>
          </w:p>
        </w:tc>
      </w:tr>
      <w:tr w:rsidR="00867A4D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Polityka zatrudnienia (O)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K_W03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o normatywnych i teoretycznych podstawach polityki zatrudnienia stanowiącej  integralną część polityki gospodarczej.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Instrumenty oddziaływania państwa na podaż i popyt na rynku pracy, z uwzględnieniem przesłanek oraz konsekwencji ich </w:t>
            </w:r>
            <w:r w:rsidRPr="002C0FF3">
              <w:rPr>
                <w:rFonts w:ascii="Arial" w:hAnsi="Arial" w:cs="Arial"/>
              </w:rPr>
              <w:lastRenderedPageBreak/>
              <w:t>stosowania.</w:t>
            </w:r>
          </w:p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Dylematy związane z ingerencją państwa w rynek pracy i modele polityki zatrudnienia.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EP/E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Metody ilościowe i jakościowe w badaniach społecznych (O)</w:t>
            </w: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K_W05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K_U05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  <w:bCs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Teoretyczne podstawy, schematy działań związanych z konceptualizacją badania, zbieraniem danych i ich analizą oraz interpretacją w podejściu ilościowym i jakościowym.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Konceptualizacja i realizacja ilościowych i jakościowych projektów badawczych w obszarze rynku pracy.</w:t>
            </w:r>
          </w:p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Analizy przykładowych projektów badawczych z zakresu rynku pracy.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Grupy defaworyzowane na rynku pracy (O)</w:t>
            </w: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K_W02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Cs/>
                <w:color w:val="0070C0"/>
                <w:sz w:val="24"/>
                <w:szCs w:val="24"/>
                <w:lang w:eastAsia="en-US"/>
              </w:rPr>
            </w:pPr>
            <w:r w:rsidRPr="002C0FF3">
              <w:rPr>
                <w:rFonts w:ascii="Arial" w:eastAsia="Arial" w:hAnsi="Arial" w:cs="Arial"/>
                <w:bCs/>
              </w:rPr>
              <w:t>K_W06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K_U01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Globalne, regionalne i krajowe uwarunkowania dostępu do zatrudnienia i warunków pracy.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Czynniki różnicujące szanse jednostek i określonych grup społecznych na wejście i stabilny status na rynku pracy.</w:t>
            </w:r>
          </w:p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Ekonomiczne i psychospołeczne następstwa słabszego statusu na rynku pracy młodzieży, kobiet, osób niepełnosprawnych, populacji 50+ oraz osób zmarginalizowanych z powodu uzależnień i innych zjawisk patologii społecznej.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Odpowiedź ustna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Zabezpieczenie społeczne (O)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K_U01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Podstawy wiedzy na temat prawnych i społecznych aspektów zabezpieczenia społecznego, z uwzględnieniem analizy prawa, literatury i orzecznictwa.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Geneza i rozwój zabezpieczenia społecznego w państwach Europy Zachodniej i w Polsce.</w:t>
            </w:r>
          </w:p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Pogłębiona wiedza na temat systemu zabezpieczenia społecznego w Polsce, a w tym ubezpieczeń społecznych (emerytalnych, rentowych, chorobowych, wypadkowych, chorobowych), systemu pomocy społecznej oraz wsparcia osób bezrobotnych.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EU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Psychologia pracy i organizacji  (O)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K_U08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K_W02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K_W05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Obszary zainteresowań psychologii, badania i teorie wyjaśniające społeczne zachowania ludzi. 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Miejsce psychologii społecznej wśród innych nauk społecznych. Formułowanie hipotez i teorii. Obserwacja, metoda korelacyjna, eksperyment. Zastosowanie statystyki w badaniach z zakresu psychologii społecznej.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Spostrzeganie społeczne. Rola potrzeby zrozumienia innych ludzi. Ukryte teorie osobowości. Teoria atrybucji. Błędy w spostrzeganiu społecznym.</w:t>
            </w:r>
          </w:p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Mechanizmy samousprawiedliwienia oraz czynniki wpływające na zachowania prospołeczne.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T/E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Tworzenie wewnętrznych regulaminów pracy (O)</w:t>
            </w: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K_W03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K_W04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K_U04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K_K01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na temat technik prawodawczych niezbędnych do tworzenia aktów prawa wewnętrznego.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Analiza treści regulaminów pracy (części: normatywna i informacyjna). Podział na regulacje obowiązkowe (wynikające z przepisów prawa pracy) i regulacje fakultatywne (usprawniające organizację zakładu pracy).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Katalog praw i obowiązków pracodawców i pracowników wynikających z regulaminu pracy.</w:t>
            </w:r>
          </w:p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Zasady i tryb ustalania regulaminu pracy z uwzględnieniem m.in. informowania pracodawcy o nieobecności w pracy, wypłat wynagrodzenia, systemie i normie czasu pracy, wykazie środków ochrony indywidualnej oraz odzieży roboczej.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Język obcy (OW)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Lektorat 60</w:t>
            </w: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K_U07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opanowanie języka obcego na poziomie B2 ESOKJ.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wymaganiami dla wybranego lektoratu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Wychowanie fizyczne (OW)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Zajęcia rozwijają sprawność fizyczną niezbędną dla zachowania zdrowia.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wymaganiami jednostki prowadzącej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OGUN (</w:t>
            </w:r>
            <w:r w:rsidRPr="002C0FF3">
              <w:rPr>
                <w:rFonts w:ascii="Arial" w:hAnsi="Arial" w:cs="Arial"/>
                <w:i/>
                <w:iCs/>
              </w:rPr>
              <w:t>w tym 5 pkt ects w ciągu całych studiów z przedmiotów z dziedziny nauk humanistycznych</w:t>
            </w:r>
            <w:r w:rsidRPr="002C0FF3">
              <w:rPr>
                <w:rFonts w:ascii="Arial" w:hAnsi="Arial" w:cs="Arial"/>
              </w:rPr>
              <w:t>) (SW)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9F6492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67A4D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color w:val="222222"/>
                <w:shd w:val="clear" w:color="auto" w:fill="FFFFFF"/>
              </w:rPr>
              <w:t>W zależności od wyboru dokonanego przez Studenta/kę. Student/ka poszerza swoją wiedzę o treści spoza kierunku studiów.</w:t>
            </w:r>
          </w:p>
        </w:tc>
      </w:tr>
      <w:tr w:rsidR="00867A4D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7A4D" w:rsidRPr="002C0FF3" w:rsidRDefault="00867A4D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7A4D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sylabusem</w:t>
            </w:r>
          </w:p>
        </w:tc>
      </w:tr>
    </w:tbl>
    <w:p w:rsidR="00867A4D" w:rsidRPr="002C0FF3" w:rsidRDefault="00867A4D" w:rsidP="002C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A4D" w:rsidRPr="002C0FF3" w:rsidRDefault="00867A4D" w:rsidP="002C0FF3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2C0FF3">
        <w:rPr>
          <w:rFonts w:ascii="Arial" w:eastAsia="Arial" w:hAnsi="Arial" w:cs="Arial"/>
          <w:sz w:val="24"/>
          <w:szCs w:val="24"/>
        </w:rPr>
        <w:t>(w semestrze):</w:t>
      </w:r>
      <w:r w:rsidR="00B75573" w:rsidRPr="002C0FF3">
        <w:rPr>
          <w:rFonts w:ascii="Arial" w:eastAsia="Arial" w:hAnsi="Arial" w:cs="Arial"/>
          <w:sz w:val="24"/>
          <w:szCs w:val="24"/>
        </w:rPr>
        <w:t>30</w:t>
      </w:r>
    </w:p>
    <w:p w:rsidR="00867A4D" w:rsidRPr="002C0FF3" w:rsidRDefault="00867A4D" w:rsidP="002C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A4D" w:rsidRPr="002C0FF3" w:rsidRDefault="00867A4D" w:rsidP="002C0FF3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2C0FF3">
        <w:rPr>
          <w:rFonts w:ascii="Arial" w:eastAsia="Arial" w:hAnsi="Arial" w:cs="Arial"/>
          <w:sz w:val="24"/>
          <w:szCs w:val="24"/>
        </w:rPr>
        <w:t xml:space="preserve">(w roku/semestrze): </w:t>
      </w:r>
      <w:r w:rsidR="00B75573" w:rsidRPr="002C0FF3">
        <w:rPr>
          <w:rFonts w:ascii="Arial" w:eastAsia="Arial" w:hAnsi="Arial" w:cs="Arial"/>
          <w:sz w:val="24"/>
          <w:szCs w:val="24"/>
        </w:rPr>
        <w:t>3</w:t>
      </w:r>
      <w:r w:rsidR="009F6492" w:rsidRPr="002C0FF3">
        <w:rPr>
          <w:rFonts w:ascii="Arial" w:eastAsia="Arial" w:hAnsi="Arial" w:cs="Arial"/>
          <w:sz w:val="24"/>
          <w:szCs w:val="24"/>
        </w:rPr>
        <w:t>30</w:t>
      </w:r>
    </w:p>
    <w:p w:rsidR="00867A4D" w:rsidRPr="002C0FF3" w:rsidRDefault="00867A4D" w:rsidP="002C0FF3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2C0FF3">
        <w:rPr>
          <w:rFonts w:ascii="Arial" w:eastAsia="Arial" w:hAnsi="Arial" w:cs="Arial"/>
          <w:sz w:val="24"/>
          <w:szCs w:val="24"/>
        </w:rPr>
        <w:t xml:space="preserve">(dla całego cyklu): </w:t>
      </w:r>
      <w:r w:rsidR="00176071" w:rsidRPr="002C0FF3">
        <w:rPr>
          <w:rFonts w:ascii="Arial" w:eastAsia="Arial" w:hAnsi="Arial" w:cs="Arial"/>
          <w:sz w:val="24"/>
          <w:szCs w:val="24"/>
        </w:rPr>
        <w:t xml:space="preserve">co najmniej </w:t>
      </w:r>
      <w:r w:rsidR="00B75573" w:rsidRPr="002C0FF3">
        <w:rPr>
          <w:rFonts w:ascii="Arial" w:eastAsia="Arial" w:hAnsi="Arial" w:cs="Arial"/>
          <w:sz w:val="24"/>
          <w:szCs w:val="24"/>
        </w:rPr>
        <w:t>2</w:t>
      </w:r>
      <w:r w:rsidR="009F6492" w:rsidRPr="002C0FF3">
        <w:rPr>
          <w:rFonts w:ascii="Arial" w:eastAsia="Arial" w:hAnsi="Arial" w:cs="Arial"/>
          <w:sz w:val="24"/>
          <w:szCs w:val="24"/>
        </w:rPr>
        <w:t>318</w:t>
      </w:r>
    </w:p>
    <w:p w:rsidR="00867A4D" w:rsidRPr="002C0FF3" w:rsidRDefault="00867A4D" w:rsidP="002C0FF3"/>
    <w:p w:rsidR="003C7B5F" w:rsidRPr="002C0FF3" w:rsidRDefault="003C7B5F" w:rsidP="002C0FF3"/>
    <w:p w:rsidR="00AC230A" w:rsidRPr="002C0FF3" w:rsidRDefault="00AC230A" w:rsidP="002C0FF3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2C0FF3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EU – egzamin ustny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EP – egzamin pisemny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T – test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 –esej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Proj – projekt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 – praca roczna</w:t>
      </w:r>
    </w:p>
    <w:p w:rsidR="00B75573" w:rsidRPr="002C0FF3" w:rsidRDefault="00B75573" w:rsidP="002C0F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0A" w:rsidRPr="002C0FF3" w:rsidRDefault="00AC230A" w:rsidP="002C0FF3">
      <w:pPr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br w:type="page"/>
      </w:r>
    </w:p>
    <w:p w:rsidR="00B75573" w:rsidRPr="002C0FF3" w:rsidRDefault="007D1948" w:rsidP="002C0FF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2C0FF3">
        <w:rPr>
          <w:rFonts w:ascii="Arial" w:eastAsia="Arial" w:hAnsi="Arial" w:cs="Arial"/>
          <w:sz w:val="24"/>
          <w:szCs w:val="24"/>
        </w:rPr>
        <w:t xml:space="preserve"> drugi</w:t>
      </w:r>
      <w:r w:rsidRPr="002C0FF3">
        <w:rPr>
          <w:rFonts w:ascii="Arial" w:eastAsia="Arial" w:hAnsi="Arial" w:cs="Arial"/>
          <w:b/>
          <w:sz w:val="24"/>
          <w:szCs w:val="24"/>
        </w:rPr>
        <w:t xml:space="preserve">. </w:t>
      </w:r>
      <w:r w:rsidR="00B75573" w:rsidRPr="002C0FF3">
        <w:rPr>
          <w:rFonts w:ascii="Arial" w:eastAsia="Arial" w:hAnsi="Arial" w:cs="Arial"/>
          <w:b/>
          <w:sz w:val="24"/>
          <w:szCs w:val="24"/>
        </w:rPr>
        <w:t>Semestr studiów:</w:t>
      </w:r>
      <w:r w:rsidR="00B75573" w:rsidRPr="002C0FF3">
        <w:rPr>
          <w:rFonts w:ascii="Arial" w:eastAsia="Arial" w:hAnsi="Arial" w:cs="Arial"/>
          <w:sz w:val="24"/>
          <w:szCs w:val="24"/>
        </w:rPr>
        <w:t xml:space="preserve"> czwarty. 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B75573" w:rsidRPr="002C0FF3" w:rsidTr="00B7557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B75573" w:rsidRPr="002C0FF3" w:rsidTr="00B7557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75573" w:rsidRPr="002C0FF3" w:rsidRDefault="00B75573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5573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Ekonomia rynku pracy (O)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ekonomia i finanse</w:t>
            </w:r>
          </w:p>
        </w:tc>
      </w:tr>
      <w:tr w:rsidR="00B75573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Podstawy ekonomii rynku pracy, z uwzględnieniem mechanizmów alokacji i wyceny zasobów pracy we współczesnej gospodarce.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Monitorowanie rynku pracy z uwzględnieniem istniejących danych dotyczących podaży i popytu na pracę.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Niedoskonałości rynku pracy i przyczyny ingerencji państwa w rynek pracy.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Ekonomiczne modele poszukiwania pracy.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Ekonomiczne instytucje rynku pracy oraz ich wpływ na dostosowanie popytu i podaży na rynku pracy (płaca minimalna, działalność związków zawodowych, opodatkowanie pracy).</w:t>
            </w:r>
          </w:p>
        </w:tc>
      </w:tr>
      <w:tr w:rsidR="00B75573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</w:t>
            </w:r>
          </w:p>
        </w:tc>
      </w:tr>
      <w:tr w:rsidR="00B7557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Metody jakościowe i ilościowe w badaniach społecznych (O)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K_W05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K_U05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Cs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B7557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Teoretyczne podstawy, schematy działań związanych z konceptualizacją badania, zbieraniem danych i ich analizą oraz interpretacją w podejściu ilościowym i jakościowym.</w:t>
            </w:r>
          </w:p>
          <w:p w:rsidR="00B75573" w:rsidRPr="002C0FF3" w:rsidRDefault="00B7557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Konceptualizacja i realizacja ilościowych i jakościowych projektów badawczych w obszarze rynku pracy.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lastRenderedPageBreak/>
              <w:t>Analizy przykładowych projektów badawczych z zakresu rynku pracy.</w:t>
            </w:r>
          </w:p>
        </w:tc>
      </w:tr>
      <w:tr w:rsidR="00B7557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</w:t>
            </w:r>
          </w:p>
        </w:tc>
      </w:tr>
      <w:tr w:rsidR="00B60444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0FF3">
              <w:rPr>
                <w:rFonts w:ascii="Arial" w:hAnsi="Arial" w:cs="Arial"/>
                <w:lang w:val="en-US"/>
              </w:rPr>
              <w:t xml:space="preserve">Programy </w:t>
            </w:r>
            <w:r w:rsidRPr="002C0FF3">
              <w:rPr>
                <w:rFonts w:ascii="Arial" w:hAnsi="Arial" w:cs="Arial"/>
                <w:i/>
                <w:lang w:val="en-US"/>
              </w:rPr>
              <w:t>work-life balance</w:t>
            </w:r>
            <w:r w:rsidRPr="002C0FF3">
              <w:rPr>
                <w:rFonts w:ascii="Arial" w:hAnsi="Arial" w:cs="Arial"/>
                <w:lang w:val="en-US"/>
              </w:rPr>
              <w:t xml:space="preserve"> (O)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K_W06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K_U06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B7557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teoretyczna i praktyczna o regulacjach prawa pracy, prawa cywilnego oraz prawa rodzinnego ułatwiających godzenie życia zawodowego i prywatnego.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Instytucje prawne zapewniające równe szanse kobietom i mężczyznom na rynku pracy, w tym wybrane regulacje prawa rodzinnego powiązane z ochroną pracowników w zakresie rodzicielstwa.</w:t>
            </w:r>
          </w:p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Wiedza o obowiązujących przepisach prawnych regulujących typowe i nietypowe formy zatrudnienia pracowniczego opartego na stosunku pracy oraz zatrudnienia niepracowniczego wynikającego z umów cywilnych, które ułatwiają godzić sferę zawodową z życiem prywatnym, a także omówienie programów i inicjatyw w zakresie godzenia życia zawodowego z rodzinnym, jakie mogą być podejmowane na poziomie zakładu pracy.</w:t>
            </w:r>
          </w:p>
        </w:tc>
      </w:tr>
      <w:tr w:rsidR="00B7557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</w:t>
            </w:r>
          </w:p>
        </w:tc>
      </w:tr>
      <w:tr w:rsidR="00857289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Migracje zarobkowe (O)</w:t>
            </w: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K_W02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K_W03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B7557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o procesach migracji zarobkowych w Europie i poza nią oraz o konsekwencjach migracji zarówno dla rynku pracy, jak i innych aspektów życia społecznego i ekonomicznego. Działalność państwa oraz organizacji międzynarodowych wobec procesów migracyjnych; modele polityk migracyjnych we współczesnej Europie.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Historia procesów migracyjnych oraz teoretyczne podstawy analizy procesów migracyjnych.</w:t>
            </w:r>
          </w:p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Cechy charakterystyczne polityk migracyjnych oraz typy i charakterystyki polityk integracyjnych.</w:t>
            </w:r>
          </w:p>
        </w:tc>
      </w:tr>
      <w:tr w:rsidR="00B7557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</w:t>
            </w:r>
          </w:p>
        </w:tc>
      </w:tr>
      <w:tr w:rsidR="00857289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Ekonomia społeczna (O)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K_W02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K_W07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K_U02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K_U05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  <w:bCs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B7557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Pojęcie gospodarki społecznej z uwzględnieniem terminów powiązanych, takich jak m.in. organizacja non-profit, spółdzielnia, przedsiębiorstwo społeczne.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na temat genezy oraz rozwoju polskiego modelu gospodarki społecznej po 1989 roku, z uwzględnieniem jego celów, funkcji oraz cech podmiotów go tworzących.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Znaczenie gospodarki społecznej dla polityki społecznej oraz kształtowania rynku pracy, świadczenia usług społecznych i wspierania rozwoju lokalnego.</w:t>
            </w:r>
          </w:p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Wiedza praktyczna na temat tworzenia i działalności podmiotów gospodarki społecznej, z uwzględnieniem istniejących regulacji oraz warunków społeczno-ekonomicznych.</w:t>
            </w:r>
          </w:p>
        </w:tc>
      </w:tr>
      <w:tr w:rsidR="00B7557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</w:t>
            </w:r>
          </w:p>
        </w:tc>
      </w:tr>
      <w:tr w:rsidR="00857289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Doradztwo zawodowe i planowanie kariery (O)</w:t>
            </w: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K_U09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K_K01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B7557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o obszarach działalności i kompetencji doradcy zawodowego oraz kierunkach jego rozwoju zawodowego, z uwzględnieniem zmian występujących na rynku pracy oraz potrzeb w tym zakresie.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Charakterystyki różnych grup klientów poszukujących wsparcia w sferze zawodowej, zrozumienie mechanizmów wpływających na zachowania osób w sytuacji kryzysowej z powodu zmiany pracy, długotrwałego bezrobocia lub wypalenia zawodowego. 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Diagnozowania preferencji oraz predyspozycji zawodowych przy uwzględnieniu czynników wpływających na wybór kierunków rozwoju zawodowego. Znajomość wybranych narzędzi diagnostycznych i możliwości oraz ograniczeń ich wykorzystania.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Proces planowania kariery zawodowej, w tym zasady konstruowania celów, poszukiwania zasobów oraz znaczenia motywowania w pracy z klientem.</w:t>
            </w:r>
          </w:p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7557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Proj/T</w:t>
            </w:r>
          </w:p>
        </w:tc>
      </w:tr>
      <w:tr w:rsidR="00857289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Język obcy (OW)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Lektorat 60</w:t>
            </w:r>
          </w:p>
        </w:tc>
        <w:tc>
          <w:tcPr>
            <w:tcW w:w="992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K_U07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7557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opanowanie języka obcego na poziomie B2 ESOKJ.</w:t>
            </w:r>
          </w:p>
        </w:tc>
      </w:tr>
      <w:tr w:rsidR="00B7557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zgodnie z wymaganiami dla wybranego lektoratu</w:t>
            </w:r>
          </w:p>
        </w:tc>
      </w:tr>
      <w:tr w:rsidR="00857289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egzamin z j. obcego B2 (OW)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K_U07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7557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color w:val="222222"/>
                <w:shd w:val="clear" w:color="auto" w:fill="FFFFFF"/>
              </w:rPr>
              <w:t>Treści kształcenia umożliwiają sprawdzenie opanowania języka obcego na poziomie B2 ESOKJ.</w:t>
            </w:r>
          </w:p>
        </w:tc>
      </w:tr>
      <w:tr w:rsidR="00B7557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EU/EP</w:t>
            </w:r>
          </w:p>
        </w:tc>
      </w:tr>
      <w:tr w:rsidR="00857289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 (OW)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K_U01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K_U02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K_U04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K_K01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K_K02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K_K03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B7557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Zapoznanie się z zasadami prawnymi i organizacyjnymi, w tym kulturą organizacyjną, regulującymi funkcjonowanie instytucji, w której student/ka odbywa praktykę.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Zapoznanie się z zadaniami przypisanymi do działu/stanowiska praktykanta w instytucji, w której student/ka odbywa praktykę. 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Nabywanie umiejętności związanych z realizacją zadań zawodowych przydzielonych studentowi/studentce odbywającemu praktykę. 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Nabywanie umiejętności społecznych związanych z przyjmowaniem określonych ról zawodowych, w tym budowaniem relacji z przełożonymi i współpracownikami i funkcjonowaniem w ramach zespołu zadaniowego. 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lastRenderedPageBreak/>
              <w:t>Wykorzystanie wiedzy z zakresu nauk o pracy w celu analizowania i interpretowania sposobu funkcjonowania instytucji, w której student/ka odbywa praktykę.</w:t>
            </w:r>
          </w:p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Wykorzystanie wiedzy z zakresu nauk o pracy w celu analizowania i interpretowania wpływu instytucji, w której student/ka odbywa praktykę, na funkcjonowanie rynku pracy.</w:t>
            </w:r>
          </w:p>
        </w:tc>
      </w:tr>
      <w:tr w:rsidR="00B7557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5573" w:rsidRPr="002C0FF3" w:rsidRDefault="00B7557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5573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Ocena ciągła aktywności, zaświadczenie o odbyciu praktyki/zaświadczenie o realizowanych zadaniach zawodowych</w:t>
            </w:r>
          </w:p>
        </w:tc>
      </w:tr>
    </w:tbl>
    <w:p w:rsidR="00B75573" w:rsidRPr="002C0FF3" w:rsidRDefault="00B75573" w:rsidP="002C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573" w:rsidRPr="002C0FF3" w:rsidRDefault="00B75573" w:rsidP="002C0FF3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2C0FF3">
        <w:rPr>
          <w:rFonts w:ascii="Arial" w:eastAsia="Arial" w:hAnsi="Arial" w:cs="Arial"/>
          <w:sz w:val="24"/>
          <w:szCs w:val="24"/>
        </w:rPr>
        <w:t>(w roku/semestrze):</w:t>
      </w:r>
      <w:r w:rsidR="00857289" w:rsidRPr="002C0FF3">
        <w:rPr>
          <w:rFonts w:ascii="Arial" w:eastAsia="Arial" w:hAnsi="Arial" w:cs="Arial"/>
          <w:sz w:val="24"/>
          <w:szCs w:val="24"/>
        </w:rPr>
        <w:t xml:space="preserve"> 30</w:t>
      </w:r>
    </w:p>
    <w:p w:rsidR="00B75573" w:rsidRPr="002C0FF3" w:rsidRDefault="00B75573" w:rsidP="002C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573" w:rsidRPr="002C0FF3" w:rsidRDefault="00B75573" w:rsidP="002C0FF3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2C0FF3">
        <w:rPr>
          <w:rFonts w:ascii="Arial" w:eastAsia="Arial" w:hAnsi="Arial" w:cs="Arial"/>
          <w:sz w:val="24"/>
          <w:szCs w:val="24"/>
        </w:rPr>
        <w:t xml:space="preserve">(w roku/semestrze): </w:t>
      </w:r>
      <w:r w:rsidR="00857289" w:rsidRPr="002C0FF3">
        <w:rPr>
          <w:rFonts w:ascii="Arial" w:eastAsia="Arial" w:hAnsi="Arial" w:cs="Arial"/>
          <w:sz w:val="24"/>
          <w:szCs w:val="24"/>
        </w:rPr>
        <w:t>450</w:t>
      </w:r>
    </w:p>
    <w:p w:rsidR="00B75573" w:rsidRPr="002C0FF3" w:rsidRDefault="00B75573" w:rsidP="002C0FF3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2C0FF3">
        <w:rPr>
          <w:rFonts w:ascii="Arial" w:eastAsia="Arial" w:hAnsi="Arial" w:cs="Arial"/>
          <w:sz w:val="24"/>
          <w:szCs w:val="24"/>
        </w:rPr>
        <w:t xml:space="preserve">(dla całego cyklu): </w:t>
      </w:r>
      <w:r w:rsidR="009E79F1" w:rsidRPr="002C0FF3">
        <w:rPr>
          <w:rFonts w:ascii="Arial" w:eastAsia="Arial" w:hAnsi="Arial" w:cs="Arial"/>
          <w:sz w:val="24"/>
          <w:szCs w:val="24"/>
        </w:rPr>
        <w:t xml:space="preserve">co najmniej </w:t>
      </w:r>
      <w:r w:rsidR="00857289" w:rsidRPr="002C0FF3">
        <w:rPr>
          <w:rFonts w:ascii="Arial" w:eastAsia="Arial" w:hAnsi="Arial" w:cs="Arial"/>
          <w:sz w:val="24"/>
          <w:szCs w:val="24"/>
        </w:rPr>
        <w:t>2</w:t>
      </w:r>
      <w:r w:rsidR="009F6492" w:rsidRPr="002C0FF3">
        <w:rPr>
          <w:rFonts w:ascii="Arial" w:eastAsia="Arial" w:hAnsi="Arial" w:cs="Arial"/>
          <w:sz w:val="24"/>
          <w:szCs w:val="24"/>
        </w:rPr>
        <w:t>318</w:t>
      </w:r>
    </w:p>
    <w:p w:rsidR="00867A4D" w:rsidRPr="002C0FF3" w:rsidRDefault="00867A4D" w:rsidP="002C0FF3">
      <w:pPr>
        <w:rPr>
          <w:rFonts w:ascii="Arial" w:eastAsia="Arial" w:hAnsi="Arial" w:cs="Arial"/>
          <w:b/>
          <w:sz w:val="24"/>
          <w:szCs w:val="24"/>
        </w:rPr>
      </w:pPr>
    </w:p>
    <w:p w:rsidR="00AC230A" w:rsidRPr="002C0FF3" w:rsidRDefault="00AC230A" w:rsidP="002C0FF3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2C0FF3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EU – egzamin ustny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EP – egzamin pisemny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T – test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 –esej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Proj – projekt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 – praca roczna</w:t>
      </w:r>
    </w:p>
    <w:p w:rsidR="00857289" w:rsidRPr="002C0FF3" w:rsidRDefault="00857289" w:rsidP="002C0FF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br w:type="page"/>
      </w:r>
      <w:r w:rsidRPr="002C0FF3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2C0FF3">
        <w:rPr>
          <w:rFonts w:ascii="Arial" w:eastAsia="Arial" w:hAnsi="Arial" w:cs="Arial"/>
          <w:sz w:val="24"/>
          <w:szCs w:val="24"/>
        </w:rPr>
        <w:t xml:space="preserve"> trzeci</w:t>
      </w:r>
      <w:r w:rsidR="00A704AF" w:rsidRPr="002C0FF3">
        <w:rPr>
          <w:rFonts w:ascii="Arial" w:eastAsia="Arial" w:hAnsi="Arial" w:cs="Arial"/>
          <w:sz w:val="24"/>
          <w:szCs w:val="24"/>
        </w:rPr>
        <w:t xml:space="preserve">. </w:t>
      </w:r>
      <w:r w:rsidR="00A704AF" w:rsidRPr="002C0FF3">
        <w:rPr>
          <w:rFonts w:ascii="Arial" w:eastAsia="Arial" w:hAnsi="Arial" w:cs="Arial"/>
          <w:b/>
          <w:sz w:val="24"/>
          <w:szCs w:val="24"/>
        </w:rPr>
        <w:t>Semestr studiów:</w:t>
      </w:r>
      <w:r w:rsidR="00A704AF" w:rsidRPr="002C0FF3">
        <w:rPr>
          <w:rFonts w:ascii="Arial" w:eastAsia="Arial" w:hAnsi="Arial" w:cs="Arial"/>
          <w:sz w:val="24"/>
          <w:szCs w:val="24"/>
        </w:rPr>
        <w:t xml:space="preserve"> piąty.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857289" w:rsidRPr="002C0FF3" w:rsidTr="000848B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857289" w:rsidRPr="002C0FF3" w:rsidTr="000848B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57289" w:rsidRPr="002C0FF3" w:rsidRDefault="00857289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57289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Ewaluacja projektów rynku pracy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K_W05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K_U05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K_K02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eastAsia="Arial" w:hAnsi="Arial" w:cs="Arial"/>
                <w:bCs/>
              </w:rPr>
              <w:t>K_U08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857289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Podstawy teoretyczne, metodologiczne i metodyczne badań ewaluacyjnych.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Praktyczne aspekty prowadzenia badań ewaluacyjnych, w tym: określanie zapotrzebowania na ewaluację, formułowanie pytań ewaluacyjnych, dobór technik i wskaźników ewaluacyjnych.</w:t>
            </w:r>
          </w:p>
          <w:p w:rsidR="00857289" w:rsidRPr="002C0FF3" w:rsidRDefault="00857289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Praktyczne umiejętności w zakresie konceptualizacji i realizacji badania ewaluacyjnego oraz przygotowania raportu z ewaluacji.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Specyfika badań ewaluacyjnych w obszarze rynku pracy.</w:t>
            </w:r>
          </w:p>
        </w:tc>
      </w:tr>
      <w:tr w:rsidR="00857289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Proj/E</w:t>
            </w:r>
          </w:p>
        </w:tc>
      </w:tr>
      <w:tr w:rsidR="00857289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Pośrednictwo pracy (O)</w:t>
            </w:r>
          </w:p>
          <w:p w:rsidR="00857289" w:rsidRPr="002C0FF3" w:rsidRDefault="00857289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57289" w:rsidRPr="002C0FF3" w:rsidRDefault="00857289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K_K01</w:t>
            </w:r>
          </w:p>
          <w:p w:rsidR="00857289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857289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857289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Pojęcie pośrednictwa pracy w istniejących regulacjach prawnych.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Charakterystyka krajowego systemu pośrednictwa pracy oraz systemu EURES realizowanego w krajach Unii Europejskiej; wiedza na temat specyfiki pośrednictwa pracy realizowanego w publicznych i niepublicznych instytucjach rynku pracy. 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Wiedza oraz umiejętności praktyczne konieczne dla świadczenia pośrednictwa pracy, a w tym m.in. przygotowywanie </w:t>
            </w:r>
            <w:r w:rsidRPr="002C0FF3">
              <w:rPr>
                <w:rFonts w:ascii="Arial" w:hAnsi="Arial" w:cs="Arial"/>
              </w:rPr>
              <w:lastRenderedPageBreak/>
              <w:t>ofert pracy (z uwzględnieniem istniejących przepisów antydyskryminacyjnych), oferty pracownika oraz dopasowania oferty do osoby bezrobotnej.</w:t>
            </w:r>
          </w:p>
          <w:p w:rsidR="00857289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Krajowe pośrednictwa pracy wobec cudzoziemców na krajowych i regionalnych rynkach pracy.</w:t>
            </w:r>
          </w:p>
        </w:tc>
      </w:tr>
      <w:tr w:rsidR="00857289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57289" w:rsidRPr="002C0FF3" w:rsidRDefault="00857289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89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EP</w:t>
            </w:r>
          </w:p>
        </w:tc>
      </w:tr>
      <w:tr w:rsidR="00B60444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Prowadzenie działalności gospodarczej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K_W07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K_W08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K_U09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K_K02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eastAsia="Arial" w:hAnsi="Arial" w:cs="Arial"/>
                <w:bCs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165DF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Wiedza na temat sposobów tworzenia i prowadzenia komercyjnej działalności gospodarczej oraz działalności </w:t>
            </w:r>
            <w:r w:rsidRPr="002C0FF3">
              <w:rPr>
                <w:rFonts w:ascii="Arial" w:hAnsi="Arial" w:cs="Arial"/>
                <w:i/>
              </w:rPr>
              <w:t>non-for-profit</w:t>
            </w:r>
            <w:r w:rsidRPr="002C0FF3">
              <w:rPr>
                <w:rFonts w:ascii="Arial" w:hAnsi="Arial" w:cs="Arial"/>
              </w:rPr>
              <w:t xml:space="preserve"> nakierowanej na rozwój więzi, norm oraz struktur pracy i rynku pracy, z uwzględnieniem istniejącego otoczenia regulacyjnego.</w:t>
            </w:r>
          </w:p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Praktyczne testowanie umiejętności organizacji i realizacji założeń działalności gospodarczej.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Poznanie metody definiowania propozycji wartości, kluczowych zasobów, kluczowych klientów, kanałów komunikacji oraz identyfikacji konkurencji (metoda </w:t>
            </w:r>
            <w:r w:rsidRPr="002C0FF3">
              <w:rPr>
                <w:rFonts w:ascii="Arial" w:hAnsi="Arial" w:cs="Arial"/>
                <w:i/>
              </w:rPr>
              <w:t>Business Canvas Model</w:t>
            </w:r>
            <w:r w:rsidRPr="002C0FF3">
              <w:rPr>
                <w:rFonts w:ascii="Arial" w:hAnsi="Arial" w:cs="Arial"/>
              </w:rPr>
              <w:t>).</w:t>
            </w:r>
          </w:p>
        </w:tc>
      </w:tr>
      <w:tr w:rsidR="00C165DF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</w:t>
            </w:r>
          </w:p>
        </w:tc>
      </w:tr>
      <w:tr w:rsidR="00B60444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Organizacja pracy i budowanie zespołu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K_U04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eastAsia="Arial" w:hAnsi="Arial" w:cs="Arial"/>
                <w:bCs/>
              </w:rPr>
              <w:t>K_U08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165DF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Zasady budowania zespołu oraz elementy wpływające na jego funkcjonowanie.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Czynniki wpływające na proces tworzenia zespołu oraz etapy jego powstawania i rozwoju, role w zespole i ich znaczenie w realizacji zadań przez grupę, przywództwo w grupie, myślenie grupowe, wpływ procesów zachodzących w grupie na pracę zespołu (rola konformizmu oraz stereotypów i uprzedzeń, facylitacja i próżniactwo społeczne), stres w miejscu pracy.</w:t>
            </w:r>
          </w:p>
        </w:tc>
      </w:tr>
      <w:tr w:rsidR="00C165DF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  <w:tr w:rsidR="00B60444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lastRenderedPageBreak/>
              <w:t>Dialog społeczny w praktyce (O)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K_W02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K_W03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K_U04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K_K02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165DF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Charakterystyka ram prawnych dialogu społecznego, z uwzględnieniem prawa europejskiego, Konstytucji RP, ustawodawstwa krajowego oraz branżowych i zakładowych źródeł prawa. Charakterystyka uczestników dialogu i instytucji dialogu w Polsce. </w:t>
            </w:r>
          </w:p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Pogłębiona wiedza o znaczeniu dialogu społecznego i obywatelskiego w kształtowaniu stosunków pracy i polityk publicznych, ze szczególnym uwzględnieniem funkcjonowania Komisji Trójstronnej, Wojewódzkich Komisji Dialogu Społecznego i innych ciał dialogu.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Praktyczne aspekty zbiorowego prawa pracy, w tym rozwiązywania sporów zbiorowych.</w:t>
            </w:r>
          </w:p>
        </w:tc>
      </w:tr>
      <w:tr w:rsidR="00C165DF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Proj/E</w:t>
            </w:r>
          </w:p>
        </w:tc>
      </w:tr>
      <w:tr w:rsidR="00B60444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Projektowanie usług rynku pracy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K_W04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K_U05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K_U06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K_K01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165DF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o podstawach regulacyjnych świadczenia usług prawnych, z uwzględnieniem aktualnego stanu prawnego oraz standardów.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Pogłębiona wiedza oraz umiejętności praktyczne w zakresie projektowania oraz realizacji usług i instrumentów rynku pracy w publicznych służbach zatrudnienia, w tym: profilowania pomocy dla osób bezrobotnych, poradnictwa pracy, szkoleń i innych.</w:t>
            </w:r>
          </w:p>
        </w:tc>
      </w:tr>
      <w:tr w:rsidR="00C165DF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T</w:t>
            </w:r>
          </w:p>
        </w:tc>
      </w:tr>
      <w:tr w:rsidR="00B60444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II (OW)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8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K_U01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K_U02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K_U04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K_K01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K_K02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K_K03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</w:rPr>
              <w:lastRenderedPageBreak/>
              <w:t>K_K04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lastRenderedPageBreak/>
              <w:t>nauki o polityce i administracji</w:t>
            </w:r>
          </w:p>
        </w:tc>
      </w:tr>
      <w:tr w:rsidR="00C165DF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Zapoznanie się z zasadami prawnymi i organizacyjnymi, w tym kulturą organizacyjną, regulującymi funkcjonowanie instytucji, w której student/ka odbywa praktykę.</w:t>
            </w:r>
          </w:p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Zapoznanie się z zadaniami przypisanymi do działu/stanowiska praktykanta w instytucji, w której student/ka odbywa praktykę. </w:t>
            </w:r>
          </w:p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Nabywanie umiejętności związanych z realizacją zadań zawodowych przydzielonych studentowi/studentce odbywającemu praktykę. </w:t>
            </w:r>
          </w:p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Nabywanie umiejętności społecznych związanych z przyjmowaniem określonych ról zawodowych, w tym budowaniem relacji z przełożonymi i współpracownikami i funkcjonowaniem w ramach zespołu zadaniowego. </w:t>
            </w:r>
          </w:p>
          <w:p w:rsidR="00C165DF" w:rsidRPr="002C0FF3" w:rsidRDefault="00C165DF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Wykorzystanie wiedzy z zakresu nauk o pracy w celu analizowania i interpretowania sposobu funkcjonowania instytucji, w której student/ka odbywa praktykę.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Wykorzystanie wiedzy z zakresu nauk o pracy w celu analizowania i interpretowania wpływu instytucji, w której student/ka odbywa praktykę na funkcjonowanie rynku pracy.</w:t>
            </w:r>
          </w:p>
        </w:tc>
      </w:tr>
      <w:tr w:rsidR="00C165DF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Ocena ciągła aktywności, zaświadczenie o odbyciu praktyki/zaświadczenie o realizowanych zadaniach zawodowych</w:t>
            </w:r>
          </w:p>
        </w:tc>
      </w:tr>
      <w:tr w:rsidR="00B60444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Seminarium dyplomowe(OW)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6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K_W08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K_U04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Cs/>
                <w:color w:val="0070C0"/>
              </w:rPr>
            </w:pPr>
            <w:r w:rsidRPr="002C0FF3">
              <w:rPr>
                <w:rFonts w:ascii="Arial" w:eastAsia="Arial" w:hAnsi="Arial" w:cs="Arial"/>
                <w:bCs/>
              </w:rPr>
              <w:t>K_K01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C165DF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Podstawowa wiedza o wybranych zagadnieniach związanych z rynkiem pracy oraz umiejętność ich analizy.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Zaprojektowanie oraz przeprowadzenie prostego badania społecznego  z wykorzystaniem wiedzy z zakresu nauk o pracy oraz metod i badań społecznych.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Umiejętność gromadzenia i analizy danych (zastanych i wywołanych) z wykorzystaniem odpowiednich technik.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Przedstawienie wyników badania w formie pisemnej (pracy dyplomowej), z wykorzystaniem wiedzy z obszaru ochrony własności intelektualnej. </w:t>
            </w:r>
          </w:p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165DF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C165DF" w:rsidRPr="002C0FF3" w:rsidRDefault="00C165DF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Praca pisemna – konspekt/założenia metodologiczne do badania własnego</w:t>
            </w:r>
          </w:p>
        </w:tc>
      </w:tr>
    </w:tbl>
    <w:p w:rsidR="00857289" w:rsidRPr="002C0FF3" w:rsidRDefault="00857289" w:rsidP="002C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289" w:rsidRPr="002C0FF3" w:rsidRDefault="00857289" w:rsidP="002C0FF3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2C0FF3">
        <w:rPr>
          <w:rFonts w:ascii="Arial" w:eastAsia="Arial" w:hAnsi="Arial" w:cs="Arial"/>
          <w:sz w:val="24"/>
          <w:szCs w:val="24"/>
        </w:rPr>
        <w:t>(w roku/semestrze):</w:t>
      </w:r>
      <w:r w:rsidR="00C165DF" w:rsidRPr="002C0FF3">
        <w:rPr>
          <w:rFonts w:ascii="Arial" w:eastAsia="Arial" w:hAnsi="Arial" w:cs="Arial"/>
          <w:sz w:val="24"/>
          <w:szCs w:val="24"/>
        </w:rPr>
        <w:t xml:space="preserve"> 30</w:t>
      </w:r>
    </w:p>
    <w:p w:rsidR="00857289" w:rsidRPr="002C0FF3" w:rsidRDefault="00857289" w:rsidP="002C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289" w:rsidRPr="002C0FF3" w:rsidRDefault="00857289" w:rsidP="002C0FF3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2C0FF3">
        <w:rPr>
          <w:rFonts w:ascii="Arial" w:eastAsia="Arial" w:hAnsi="Arial" w:cs="Arial"/>
          <w:sz w:val="24"/>
          <w:szCs w:val="24"/>
        </w:rPr>
        <w:t xml:space="preserve">(w roku/semestrze): </w:t>
      </w:r>
      <w:r w:rsidR="00C165DF" w:rsidRPr="002C0FF3">
        <w:rPr>
          <w:rFonts w:ascii="Arial" w:eastAsia="Arial" w:hAnsi="Arial" w:cs="Arial"/>
          <w:sz w:val="24"/>
          <w:szCs w:val="24"/>
        </w:rPr>
        <w:t>420</w:t>
      </w:r>
    </w:p>
    <w:p w:rsidR="00857289" w:rsidRPr="002C0FF3" w:rsidRDefault="00857289" w:rsidP="002C0FF3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2C0FF3">
        <w:rPr>
          <w:rFonts w:ascii="Arial" w:eastAsia="Arial" w:hAnsi="Arial" w:cs="Arial"/>
          <w:sz w:val="24"/>
          <w:szCs w:val="24"/>
        </w:rPr>
        <w:t xml:space="preserve">(dla całego cyklu): </w:t>
      </w:r>
      <w:r w:rsidR="002850C9" w:rsidRPr="002C0FF3">
        <w:rPr>
          <w:rFonts w:ascii="Arial" w:eastAsia="Arial" w:hAnsi="Arial" w:cs="Arial"/>
          <w:sz w:val="24"/>
          <w:szCs w:val="24"/>
        </w:rPr>
        <w:t xml:space="preserve">co najmniej </w:t>
      </w:r>
      <w:r w:rsidR="00C165DF" w:rsidRPr="002C0FF3">
        <w:rPr>
          <w:rFonts w:ascii="Arial" w:eastAsia="Arial" w:hAnsi="Arial" w:cs="Arial"/>
          <w:sz w:val="24"/>
          <w:szCs w:val="24"/>
        </w:rPr>
        <w:t>2</w:t>
      </w:r>
      <w:r w:rsidR="009F6492" w:rsidRPr="002C0FF3">
        <w:rPr>
          <w:rFonts w:ascii="Arial" w:eastAsia="Arial" w:hAnsi="Arial" w:cs="Arial"/>
          <w:sz w:val="24"/>
          <w:szCs w:val="24"/>
        </w:rPr>
        <w:t>318</w:t>
      </w:r>
    </w:p>
    <w:p w:rsidR="00857289" w:rsidRPr="002C0FF3" w:rsidRDefault="00857289" w:rsidP="002C0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230A" w:rsidRPr="002C0FF3" w:rsidRDefault="00AC230A" w:rsidP="002C0FF3">
      <w:pPr>
        <w:rPr>
          <w:rFonts w:ascii="Arial" w:eastAsia="Arial" w:hAnsi="Arial" w:cs="Arial"/>
          <w:b/>
          <w:sz w:val="24"/>
          <w:szCs w:val="24"/>
        </w:rPr>
      </w:pPr>
    </w:p>
    <w:p w:rsidR="00AC230A" w:rsidRPr="002C0FF3" w:rsidRDefault="00AC230A" w:rsidP="002C0FF3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2C0FF3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EU – egzamin ustny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EP – egzamin pisemny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T – test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 –esej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Proj – projekt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 – praca roczna</w:t>
      </w:r>
    </w:p>
    <w:p w:rsidR="001A3310" w:rsidRPr="002C0FF3" w:rsidRDefault="001A3310" w:rsidP="002C0FF3">
      <w:pPr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br w:type="page"/>
      </w:r>
    </w:p>
    <w:p w:rsidR="00857289" w:rsidRPr="002C0FF3" w:rsidRDefault="00463DCB" w:rsidP="002C0FF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lastRenderedPageBreak/>
        <w:t>Rok studiów:</w:t>
      </w:r>
      <w:r w:rsidRPr="002C0FF3">
        <w:rPr>
          <w:rFonts w:ascii="Arial" w:eastAsia="Arial" w:hAnsi="Arial" w:cs="Arial"/>
          <w:sz w:val="24"/>
          <w:szCs w:val="24"/>
        </w:rPr>
        <w:t xml:space="preserve"> trzeci</w:t>
      </w:r>
      <w:r w:rsidR="00A704AF" w:rsidRPr="002C0FF3">
        <w:rPr>
          <w:rFonts w:ascii="Arial" w:eastAsia="Arial" w:hAnsi="Arial" w:cs="Arial"/>
          <w:b/>
          <w:sz w:val="24"/>
          <w:szCs w:val="24"/>
        </w:rPr>
        <w:t xml:space="preserve">. </w:t>
      </w:r>
      <w:r w:rsidR="001A3310" w:rsidRPr="002C0FF3">
        <w:rPr>
          <w:rFonts w:ascii="Arial" w:eastAsia="Arial" w:hAnsi="Arial" w:cs="Arial"/>
          <w:b/>
          <w:sz w:val="24"/>
          <w:szCs w:val="24"/>
        </w:rPr>
        <w:t>Semestr studiów:</w:t>
      </w:r>
      <w:r w:rsidR="001A3310" w:rsidRPr="002C0FF3">
        <w:rPr>
          <w:rFonts w:ascii="Arial" w:eastAsia="Arial" w:hAnsi="Arial" w:cs="Arial"/>
          <w:sz w:val="24"/>
          <w:szCs w:val="24"/>
        </w:rPr>
        <w:t xml:space="preserve"> szósty. 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1A3310" w:rsidRPr="002C0FF3" w:rsidTr="000848B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1A3310" w:rsidRPr="002C0FF3" w:rsidTr="000848B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A3310" w:rsidRPr="002C0FF3" w:rsidRDefault="001A3310" w:rsidP="002C0FF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310" w:rsidRPr="002C0FF3" w:rsidTr="00B6044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Zarządzanie zasobami ludzkimi w organizacji (O)</w:t>
            </w:r>
          </w:p>
          <w:p w:rsidR="001A3310" w:rsidRPr="002C0FF3" w:rsidRDefault="001A3310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1A3310" w:rsidRPr="002C0FF3" w:rsidRDefault="001A3310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K_W01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K_W03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K_U04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K_U08</w:t>
            </w:r>
          </w:p>
          <w:p w:rsidR="001A3310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</w:rPr>
              <w:t>K_K02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A3310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A3310" w:rsidRPr="002C0FF3" w:rsidTr="00B60444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o podstawowych kierunkach, zasadach, metodach i technikach zarządzania organizacjami.</w:t>
            </w:r>
          </w:p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Cechy współczesnych organizacji oraz ich rola i miejsce w otoczeniu.</w:t>
            </w:r>
          </w:p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na temat procesu zarządzania zasobami ludzkimi, w tym głównych elementów i etapów tworzenia programu ZZL w firmie.</w:t>
            </w:r>
          </w:p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Wiedza oraz umiejętności praktyczne w zakresie budowania wizerunku pracodawcy, rekrutacji, wprowadzania do firmy nowych pracowników, motywowania oraz oceniania pracowników.</w:t>
            </w:r>
          </w:p>
          <w:p w:rsidR="001A3310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Znajomość wybranych instrumentów oraz rozwiązań praktycznych w zakresie zarządzania personelem stosowanych w sektorze przedsiębiorstw.</w:t>
            </w:r>
          </w:p>
        </w:tc>
      </w:tr>
      <w:tr w:rsidR="001A3310" w:rsidRPr="002C0FF3" w:rsidTr="00B60444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A3310" w:rsidRPr="002C0FF3" w:rsidRDefault="001A3310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Praca zaliczeniowa/E</w:t>
            </w:r>
          </w:p>
        </w:tc>
      </w:tr>
      <w:tr w:rsidR="005C7F43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Komunikacja interpersonalna w pracy z klientem (O)</w:t>
            </w: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K_W02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K_U06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K_U08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K_K01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K_K04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1A3310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Teorie komunikowania oraz metody skutecznego porozumiewania się i wywierania wpływu na odbiorcę, z uwzględnieniem instrumentów wykorzystywanych w pracy z klientem.</w:t>
            </w:r>
          </w:p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Modele komunikowania, specyfika kanałów i przekazu, skuteczne słuchanie, dekodowanie, bariery, gatunki mowy, słowa denotywne i konotywne.</w:t>
            </w:r>
          </w:p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Techniki prowadzenia sporów i negocjacji w tym zasady retoryki i erystyki (chwyty polemiczne, odpowiadanie na trudne/niewygodne pytania, przemawianie/ konferencja prasowa, elementy zwiększające wiarygodność wypowiedzi).</w:t>
            </w:r>
          </w:p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Metody wywierania wpływu na odbiorcę oraz techniki skutecznego komunikowania się (Cialdini, NLP, metaprogramy), komunikowanie niewerbalne.</w:t>
            </w:r>
          </w:p>
          <w:p w:rsidR="001A3310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Bariery w komunikowaniu między osobami należącymi do różnych grup (płeć, odmienna kultura, osoby niepełnosprawne).</w:t>
            </w:r>
          </w:p>
        </w:tc>
      </w:tr>
      <w:tr w:rsidR="001A3310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310" w:rsidRPr="002C0FF3" w:rsidRDefault="001A3310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3310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E</w:t>
            </w:r>
          </w:p>
        </w:tc>
      </w:tr>
      <w:tr w:rsidR="00B60444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Rekrutacja i selekcja pracowników (O)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K_U04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K_U08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K_K03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K_K04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C7F4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Umiejętności praktyczne w zakresie realizacji projektów rekrutacyjnych, z uwzględnieniem rekrutacji wewnętrznej i zewnętrznej.</w:t>
            </w:r>
          </w:p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Zasady i metody definiowania kompetencji oraz obiektywnej analizy kompetencji kandydatów do pracy.</w:t>
            </w:r>
          </w:p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Przygotowanie profilu kandydata do pracy z wykorzystaniem dostępnych narzędzi w tym testów osobowościowych.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Umiejętności związane z przeprowadzaniem wywiadów rekrutacyjnych.</w:t>
            </w:r>
          </w:p>
        </w:tc>
      </w:tr>
      <w:tr w:rsidR="005C7F4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Proj/E</w:t>
            </w:r>
          </w:p>
        </w:tc>
      </w:tr>
      <w:tr w:rsidR="00B60444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Europejski Fundusz Społeczny w Polsce (O)</w:t>
            </w: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K_W07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K_U05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K_U08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K_K01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2C0FF3">
              <w:rPr>
                <w:rFonts w:ascii="Arial" w:eastAsia="Arial" w:hAnsi="Arial" w:cs="Arial"/>
                <w:bCs/>
              </w:rPr>
              <w:t>K_K03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C7F4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Zasady funkcjonowania programów współfinansowanych ze środków budżetu Unii Europejskiej w obszarze rynku pracy, z uwzględnieniem wiedzy i praktycznych umiejętności w zakresie tworzenia wniosków o dofinansowanie.</w:t>
            </w:r>
          </w:p>
          <w:p w:rsidR="005C7F43" w:rsidRPr="002C0FF3" w:rsidRDefault="005C7F43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Wiedza praktyczna na temat form i zakresu działalności komercyjnej i </w:t>
            </w:r>
            <w:r w:rsidRPr="002C0FF3">
              <w:rPr>
                <w:rFonts w:ascii="Arial" w:hAnsi="Arial" w:cs="Arial"/>
                <w:i/>
              </w:rPr>
              <w:t>non-for-profit</w:t>
            </w:r>
            <w:r w:rsidRPr="002C0FF3">
              <w:rPr>
                <w:rFonts w:ascii="Arial" w:hAnsi="Arial" w:cs="Arial"/>
              </w:rPr>
              <w:t xml:space="preserve"> nakierowanej na rozwój więzi, norm oraz struktur pracy i rynku pracy, która może być wspierana ze środków europejskich.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C7F4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Proj/E</w:t>
            </w:r>
          </w:p>
        </w:tc>
      </w:tr>
      <w:tr w:rsidR="00B60444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III (OW)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K_U01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K_U02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K_U04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K_K01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K_K02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K_K03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C7F4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Zapoznanie się z zasadami prawnymi i organizacyjnymi, w tym kulturą organizacyjną, regulującymi funkcjonowanie instytucji, w której student/ka odbywa praktykę.</w:t>
            </w:r>
          </w:p>
          <w:p w:rsidR="005C7F43" w:rsidRPr="002C0FF3" w:rsidRDefault="005C7F43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Zapoznanie się z zadaniami przypisanymi do działu/stanowiska praktykanta w instytucji, w której student/ka odbywa praktykę. </w:t>
            </w:r>
          </w:p>
          <w:p w:rsidR="005C7F43" w:rsidRPr="002C0FF3" w:rsidRDefault="005C7F43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Nabywanie umiejętności związanych z realizacją zadań zawodowych przydzielonych studentowi/studentce odbywającemu praktykę. </w:t>
            </w:r>
          </w:p>
          <w:p w:rsidR="005C7F43" w:rsidRPr="002C0FF3" w:rsidRDefault="005C7F43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Nabywanie umiejętności społecznych związanych z przyjmowaniem określonych ról zawodowych, w tym budowaniem relacji z przełożonymi i współpracownikami i funkcjonowaniem w ramach zespołu zadaniowego. </w:t>
            </w:r>
          </w:p>
          <w:p w:rsidR="005C7F43" w:rsidRPr="002C0FF3" w:rsidRDefault="005C7F43" w:rsidP="002C0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Wykorzystanie wiedzy z zakresu nauk o pracy w celu analizowania i interpretowania sposobu funkcjonowania instytucji, w której student/ka odbywa praktykę.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Wykorzystanie wiedzy z zakresu nauk o pracy w celu analizowania i interpretowania wpływu instytucji, w której student/ka odbywa praktykę na funkcjonowanie rynku pracy.</w:t>
            </w:r>
          </w:p>
        </w:tc>
      </w:tr>
      <w:tr w:rsidR="005C7F4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Praca pisemna - raport z praktyk studenckich / raport z realizacji zadań zawodowych</w:t>
            </w:r>
          </w:p>
        </w:tc>
      </w:tr>
      <w:tr w:rsidR="00B60444" w:rsidRPr="002C0FF3" w:rsidTr="00B6044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Seminarium dyplomowe (OW)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C0FF3">
              <w:rPr>
                <w:rFonts w:ascii="Arial" w:hAnsi="Arial" w:cs="Arial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K_W08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K_U01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K_U02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K_U03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0FF3">
              <w:rPr>
                <w:rFonts w:ascii="Arial" w:hAnsi="Arial" w:cs="Arial"/>
                <w:bCs/>
              </w:rPr>
              <w:t>K_U04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Cs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5C7F43" w:rsidRPr="002C0FF3" w:rsidTr="00B60444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Podstawowa wiedza o wybranych zagadnieniach związanych z rynkiem pracy oraz umiejętność ich analizy.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Zaprojektowanie oraz przeprowadzenie prostego badania społecznego  z wykorzystaniem wiedzy z zakresu nauk o pracy oraz metod i badań społecznych.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Umiejętność gromadzenia i analizy danych (zastanych i wywołanych) z wykorzystaniem odpowiednich technik.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 xml:space="preserve">Przedstawienie wyników badania w formie pisemnej (pracy dyplomowej), z wykorzystaniem wiedzy z obszaru ochrony własności intelektualnej. </w:t>
            </w:r>
          </w:p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C7F43" w:rsidRPr="002C0FF3" w:rsidTr="00B60444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0FF3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C0FF3">
              <w:rPr>
                <w:rFonts w:ascii="Arial" w:hAnsi="Arial" w:cs="Arial"/>
              </w:rPr>
              <w:t>Praca licencjacka</w:t>
            </w:r>
          </w:p>
        </w:tc>
      </w:tr>
    </w:tbl>
    <w:p w:rsidR="001A3310" w:rsidRPr="002C0FF3" w:rsidRDefault="001A3310" w:rsidP="002C0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10" w:rsidRPr="002C0FF3" w:rsidRDefault="001A3310" w:rsidP="002C0FF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2C0FF3">
        <w:rPr>
          <w:rFonts w:ascii="Arial" w:eastAsia="Arial" w:hAnsi="Arial" w:cs="Arial"/>
          <w:sz w:val="24"/>
          <w:szCs w:val="24"/>
        </w:rPr>
        <w:t>(w roku/semestrze):</w:t>
      </w:r>
      <w:r w:rsidR="005C7F43" w:rsidRPr="002C0FF3">
        <w:rPr>
          <w:rFonts w:ascii="Arial" w:eastAsia="Arial" w:hAnsi="Arial" w:cs="Arial"/>
          <w:sz w:val="24"/>
          <w:szCs w:val="24"/>
        </w:rPr>
        <w:t xml:space="preserve"> 30</w:t>
      </w:r>
    </w:p>
    <w:p w:rsidR="001A3310" w:rsidRPr="002C0FF3" w:rsidRDefault="001A3310" w:rsidP="002C0FF3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2C0FF3">
        <w:rPr>
          <w:rFonts w:ascii="Arial" w:eastAsia="Arial" w:hAnsi="Arial" w:cs="Arial"/>
          <w:sz w:val="24"/>
          <w:szCs w:val="24"/>
        </w:rPr>
        <w:t xml:space="preserve">(w roku/semestrze): </w:t>
      </w:r>
      <w:r w:rsidR="005C7F43" w:rsidRPr="002C0FF3">
        <w:rPr>
          <w:rFonts w:ascii="Arial" w:eastAsia="Arial" w:hAnsi="Arial" w:cs="Arial"/>
          <w:sz w:val="24"/>
          <w:szCs w:val="24"/>
        </w:rPr>
        <w:t>345</w:t>
      </w:r>
    </w:p>
    <w:p w:rsidR="001A3310" w:rsidRPr="002C0FF3" w:rsidRDefault="001A3310" w:rsidP="002C0FF3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2C0FF3">
        <w:rPr>
          <w:rFonts w:ascii="Arial" w:eastAsia="Arial" w:hAnsi="Arial" w:cs="Arial"/>
          <w:sz w:val="24"/>
          <w:szCs w:val="24"/>
        </w:rPr>
        <w:t xml:space="preserve">(dla całego cyklu): </w:t>
      </w:r>
      <w:r w:rsidR="00035340" w:rsidRPr="002C0FF3">
        <w:rPr>
          <w:rFonts w:ascii="Arial" w:eastAsia="Arial" w:hAnsi="Arial" w:cs="Arial"/>
          <w:sz w:val="24"/>
          <w:szCs w:val="24"/>
        </w:rPr>
        <w:t xml:space="preserve">co najmniej </w:t>
      </w:r>
      <w:r w:rsidR="005C7F43" w:rsidRPr="002C0FF3">
        <w:rPr>
          <w:rFonts w:ascii="Arial" w:eastAsia="Arial" w:hAnsi="Arial" w:cs="Arial"/>
          <w:sz w:val="24"/>
          <w:szCs w:val="24"/>
        </w:rPr>
        <w:t>2</w:t>
      </w:r>
      <w:r w:rsidR="009F6492" w:rsidRPr="002C0FF3">
        <w:rPr>
          <w:rFonts w:ascii="Arial" w:eastAsia="Arial" w:hAnsi="Arial" w:cs="Arial"/>
          <w:sz w:val="24"/>
          <w:szCs w:val="24"/>
        </w:rPr>
        <w:t>318</w:t>
      </w:r>
    </w:p>
    <w:p w:rsidR="00AC230A" w:rsidRPr="002C0FF3" w:rsidRDefault="00AC230A" w:rsidP="002C0FF3"/>
    <w:p w:rsidR="00AC230A" w:rsidRPr="002C0FF3" w:rsidRDefault="00AC230A" w:rsidP="002C0FF3">
      <w:pPr>
        <w:spacing w:after="0" w:line="240" w:lineRule="auto"/>
        <w:ind w:right="-1248"/>
        <w:rPr>
          <w:rFonts w:ascii="Arial" w:hAnsi="Arial" w:cs="Arial"/>
          <w:b/>
          <w:sz w:val="24"/>
          <w:szCs w:val="24"/>
        </w:rPr>
      </w:pPr>
      <w:r w:rsidRPr="002C0FF3">
        <w:rPr>
          <w:rFonts w:ascii="Arial" w:hAnsi="Arial" w:cs="Arial"/>
          <w:b/>
          <w:sz w:val="24"/>
          <w:szCs w:val="24"/>
        </w:rPr>
        <w:t>Sposoby weryfikacji efektów uczenia się: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EU – egzamin ustny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EP – egzamin pisemny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T – test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E –esej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Proj – projekt</w:t>
      </w:r>
    </w:p>
    <w:p w:rsidR="00AC230A" w:rsidRPr="002C0FF3" w:rsidRDefault="00AC230A" w:rsidP="002C0FF3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2C0FF3">
        <w:rPr>
          <w:rFonts w:ascii="Arial" w:hAnsi="Arial" w:cs="Arial"/>
          <w:sz w:val="24"/>
          <w:szCs w:val="24"/>
        </w:rPr>
        <w:t>PR – praca roczna</w:t>
      </w:r>
    </w:p>
    <w:p w:rsidR="00C165DF" w:rsidRPr="002C0FF3" w:rsidRDefault="001A3310" w:rsidP="002C0FF3">
      <w:pPr>
        <w:rPr>
          <w:rFonts w:ascii="Arial" w:hAnsi="Arial" w:cs="Arial"/>
          <w:b/>
          <w:sz w:val="24"/>
          <w:szCs w:val="24"/>
        </w:rPr>
      </w:pPr>
      <w:r w:rsidRPr="002C0FF3">
        <w:br w:type="page"/>
      </w:r>
    </w:p>
    <w:p w:rsidR="00857289" w:rsidRPr="002C0FF3" w:rsidRDefault="00857289" w:rsidP="002C0FF3">
      <w:pPr>
        <w:rPr>
          <w:rFonts w:ascii="Arial" w:eastAsia="Arial" w:hAnsi="Arial" w:cs="Arial"/>
          <w:b/>
          <w:sz w:val="24"/>
          <w:szCs w:val="24"/>
        </w:rPr>
      </w:pPr>
    </w:p>
    <w:p w:rsidR="00710351" w:rsidRPr="002C0FF3" w:rsidRDefault="000D73AD" w:rsidP="002C0FF3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aff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693"/>
        <w:gridCol w:w="8647"/>
      </w:tblGrid>
      <w:tr w:rsidR="00710351" w:rsidRPr="002C0FF3" w:rsidTr="0096602C">
        <w:trPr>
          <w:trHeight w:val="620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86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5C7F43" w:rsidRPr="002C0FF3" w:rsidTr="0096602C">
        <w:tc>
          <w:tcPr>
            <w:tcW w:w="3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864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C7F43" w:rsidRPr="002C0FF3" w:rsidRDefault="005C7F43" w:rsidP="002C0F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78</w:t>
            </w:r>
          </w:p>
        </w:tc>
      </w:tr>
      <w:tr w:rsidR="00710351" w:rsidRPr="002C0FF3" w:rsidTr="0096602C">
        <w:tc>
          <w:tcPr>
            <w:tcW w:w="3403" w:type="dxa"/>
            <w:tcBorders>
              <w:left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10351" w:rsidRPr="002C0FF3" w:rsidRDefault="00710351" w:rsidP="002C0FF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10351" w:rsidRPr="002C0FF3" w:rsidTr="0096602C">
        <w:tc>
          <w:tcPr>
            <w:tcW w:w="34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710351" w:rsidRPr="002C0FF3" w:rsidRDefault="00710351" w:rsidP="002C0FF3">
      <w:pPr>
        <w:rPr>
          <w:rFonts w:ascii="Arial" w:eastAsia="Arial" w:hAnsi="Arial" w:cs="Arial"/>
          <w:b/>
          <w:sz w:val="28"/>
          <w:szCs w:val="28"/>
        </w:rPr>
      </w:pPr>
    </w:p>
    <w:p w:rsidR="00710351" w:rsidRPr="002C0FF3" w:rsidRDefault="000D73AD" w:rsidP="002C0FF3">
      <w:pPr>
        <w:spacing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 w:rsidRPr="002C0FF3">
        <w:rPr>
          <w:rFonts w:ascii="Arial" w:eastAsia="Arial" w:hAnsi="Arial" w:cs="Arial"/>
          <w:b/>
          <w:sz w:val="24"/>
          <w:szCs w:val="24"/>
        </w:rPr>
        <w:t>CZĘŚĆ III</w:t>
      </w:r>
    </w:p>
    <w:tbl>
      <w:tblPr>
        <w:tblStyle w:val="aff0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RPr="002C0FF3" w:rsidTr="004676E9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  <w:p w:rsidR="00710351" w:rsidRPr="002C0FF3" w:rsidRDefault="000D73AD" w:rsidP="002C0FF3">
            <w:pPr>
              <w:jc w:val="center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</w:rPr>
              <w:t xml:space="preserve">(tabelę należy wypełnić, jeśli proponowane zmiany w programie studiów </w:t>
            </w:r>
          </w:p>
          <w:p w:rsidR="00710351" w:rsidRPr="002C0FF3" w:rsidRDefault="000D73AD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</w:rPr>
              <w:t>spowodują zmiany w łącznej liczbie punktów ECTS obejmującej zajęcia do wyboru)</w:t>
            </w:r>
          </w:p>
        </w:tc>
      </w:tr>
      <w:tr w:rsidR="00710351" w:rsidRPr="002C0FF3" w:rsidTr="004676E9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2C0FF3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Język obcy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710351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2C0FF3" w:rsidRDefault="0065423A" w:rsidP="002C0FF3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Wychowanie fizyczne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2C0FF3" w:rsidRDefault="00710351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Język obcy(OW)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Wychowanie fizyczne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OGUN (</w:t>
            </w:r>
            <w:r w:rsidRPr="002C0FF3">
              <w:rPr>
                <w:rFonts w:ascii="Arial" w:hAnsi="Arial" w:cs="Arial"/>
                <w:i/>
              </w:rPr>
              <w:t>w tym 5 pkt ECTS w ciągu całych studiów z przedmiotów z dziedziny nauk humanistycznych)</w:t>
            </w:r>
            <w:r w:rsidRPr="002C0FF3">
              <w:rPr>
                <w:rFonts w:ascii="Arial" w:hAnsi="Arial" w:cs="Arial"/>
              </w:rPr>
              <w:t xml:space="preserve"> (SW)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Język obcy(OW)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Wychowanie fizyczne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OGUN (</w:t>
            </w:r>
            <w:r w:rsidRPr="002C0FF3">
              <w:rPr>
                <w:rFonts w:ascii="Arial" w:hAnsi="Arial" w:cs="Arial"/>
                <w:i/>
                <w:iCs/>
              </w:rPr>
              <w:t>w tym 5 pkt ects w ciągu całych studiów z przedmiotów z dziedziny nauk humanistycznych</w:t>
            </w:r>
            <w:r w:rsidRPr="002C0FF3">
              <w:rPr>
                <w:rFonts w:ascii="Arial" w:hAnsi="Arial" w:cs="Arial"/>
              </w:rPr>
              <w:t>) (SW)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Język obcy(OW)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egzamin z j. obcego B2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Seminarium dyplomowe(OW)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III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</w:tr>
      <w:tr w:rsidR="0065423A" w:rsidRPr="002C0FF3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Seminarium dyplomowe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5423A" w:rsidRPr="002C0FF3" w:rsidRDefault="0065423A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710351" w:rsidRPr="002C0FF3" w:rsidTr="004676E9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710351" w:rsidP="002C0FF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0351" w:rsidRPr="002C0FF3" w:rsidRDefault="000D73AD" w:rsidP="002C0FF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:rsidR="00710351" w:rsidRPr="002C0FF3" w:rsidRDefault="00710351" w:rsidP="002C0FF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65423A" w:rsidP="002C0FF3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62</w:t>
            </w:r>
          </w:p>
        </w:tc>
      </w:tr>
    </w:tbl>
    <w:p w:rsidR="00710351" w:rsidRPr="002C0FF3" w:rsidRDefault="00710351" w:rsidP="002C0FF3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2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RPr="002C0FF3" w:rsidTr="00AA2326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AA2326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br w:type="page"/>
            </w:r>
            <w:r w:rsidR="000D73AD" w:rsidRPr="002C0FF3"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  <w:p w:rsidR="00710351" w:rsidRPr="002C0FF3" w:rsidRDefault="000D73AD" w:rsidP="002C0FF3">
            <w:pPr>
              <w:jc w:val="center"/>
              <w:rPr>
                <w:rFonts w:ascii="Arial" w:eastAsia="Arial" w:hAnsi="Arial" w:cs="Arial"/>
              </w:rPr>
            </w:pPr>
            <w:r w:rsidRPr="002C0FF3">
              <w:rPr>
                <w:rFonts w:ascii="Arial" w:eastAsia="Arial" w:hAnsi="Arial" w:cs="Arial"/>
              </w:rPr>
              <w:t>(tabelę należy wypełnić, jeśli proponowane zmiany w programie studiów spowodują zmiany w łącznej liczbie punktów ECTS</w:t>
            </w:r>
          </w:p>
          <w:p w:rsidR="00710351" w:rsidRPr="002C0FF3" w:rsidRDefault="000D73AD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</w:rPr>
              <w:t xml:space="preserve"> obejmującej przedmiotykształtujące umiejętności praktyczne)</w:t>
            </w:r>
          </w:p>
        </w:tc>
      </w:tr>
      <w:tr w:rsidR="00710351" w:rsidRPr="002C0FF3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2C0FF3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0D73AD" w:rsidP="002C0FF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Ustawodawstwo społeczne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Specjaliści rynku pracy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Wstęp do badań społecznych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Ustawodawstwo społeczne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Specjaliści rynku pracy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Publiczne i niepubliczne podmioty rynku pracy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Statystyka dla rynku pracy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Polityka zatrudnienia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Metody ilościowe i jakościowe w badaniach społecznych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Tworzenie wewnętrznych regulaminów pracy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Metody jakościowe i ilościowe w badaniach społecznych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  <w:lang w:val="en-US"/>
              </w:rPr>
            </w:pPr>
            <w:r w:rsidRPr="002C0FF3">
              <w:rPr>
                <w:rFonts w:ascii="Arial" w:hAnsi="Arial" w:cs="Arial"/>
                <w:lang w:val="en-US"/>
              </w:rPr>
              <w:t xml:space="preserve">Programy </w:t>
            </w:r>
            <w:r w:rsidRPr="002C0FF3">
              <w:rPr>
                <w:rFonts w:ascii="Arial" w:hAnsi="Arial" w:cs="Arial"/>
                <w:i/>
                <w:lang w:val="en-US"/>
              </w:rPr>
              <w:t>work-life balance</w:t>
            </w:r>
            <w:r w:rsidRPr="002C0FF3">
              <w:rPr>
                <w:rFonts w:ascii="Arial" w:hAnsi="Arial" w:cs="Arial"/>
                <w:lang w:val="en-US"/>
              </w:rPr>
              <w:t xml:space="preserve">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C0FF3">
              <w:rPr>
                <w:rFonts w:ascii="Arial" w:hAnsi="Arial" w:cs="Arial"/>
              </w:rPr>
              <w:t>Migracje zarobkowe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Ekonomia społeczna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Doradztwo zawodowe i planowanie kariery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Ewaluacja projektów rynku pracy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Pośrednictwo pracy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Prowadzenie działalności gospodarczej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Organizacja pracy i budowanie zespołu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Dialog społeczny w praktyce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Projektowanie usług rynku pracy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Seminarium dyplomowe(OW)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Zarządzanie zasobami ludzkimi w organizacji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Komunikacja interpersonalna w pracy z klientem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Rekrutacja i selekcja pracowników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640E09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hAnsi="Arial" w:cs="Arial"/>
              </w:rPr>
              <w:t>Europejski Fundusz Społeczny w Polsce (O)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640E09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710351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Praktyki III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</w:tr>
      <w:tr w:rsidR="00710351" w:rsidRPr="002C0FF3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:rsidR="00710351" w:rsidRPr="002C0FF3" w:rsidRDefault="00640E09" w:rsidP="002C0FF3">
            <w:pPr>
              <w:rPr>
                <w:rFonts w:ascii="Arial" w:hAnsi="Arial" w:cs="Arial"/>
              </w:rPr>
            </w:pPr>
            <w:r w:rsidRPr="002C0FF3">
              <w:rPr>
                <w:rFonts w:ascii="Arial" w:hAnsi="Arial" w:cs="Arial"/>
              </w:rPr>
              <w:t>Seminarium dyplomowe (OW)</w:t>
            </w: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:rsidR="00710351" w:rsidRPr="002C0FF3" w:rsidRDefault="00640E09" w:rsidP="002C0FF3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710351" w:rsidRPr="002C0FF3" w:rsidTr="00AA232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1" w:rsidRPr="002C0FF3" w:rsidRDefault="00710351" w:rsidP="002C0FF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0351" w:rsidRPr="002C0FF3" w:rsidRDefault="000D73AD" w:rsidP="002C0FF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:rsidR="00710351" w:rsidRPr="002C0FF3" w:rsidRDefault="00710351" w:rsidP="002C0FF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0351" w:rsidRPr="002C0FF3" w:rsidRDefault="00640E09" w:rsidP="002C0FF3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FF3">
              <w:rPr>
                <w:rFonts w:ascii="Arial" w:eastAsia="Arial" w:hAnsi="Arial" w:cs="Arial"/>
                <w:b/>
                <w:sz w:val="24"/>
                <w:szCs w:val="24"/>
              </w:rPr>
              <w:t>119</w:t>
            </w:r>
          </w:p>
        </w:tc>
      </w:tr>
    </w:tbl>
    <w:p w:rsidR="00036234" w:rsidRPr="002C0FF3" w:rsidRDefault="00036234" w:rsidP="002C0FF3">
      <w:pPr>
        <w:spacing w:before="480" w:after="0" w:line="240" w:lineRule="auto"/>
        <w:ind w:right="357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4743"/>
      </w:tblGrid>
      <w:tr w:rsidR="00036234" w:rsidRPr="002C0FF3" w:rsidTr="00036234">
        <w:tc>
          <w:tcPr>
            <w:tcW w:w="14743" w:type="dxa"/>
          </w:tcPr>
          <w:p w:rsidR="002C0FF3" w:rsidRPr="002C0FF3" w:rsidRDefault="002C0FF3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godzin w 6 semestrze), nie mniej niż 6 miesięcy. Praktyki mogą być odbywane jednorazowo (u jednego pracodawcy) w pełnym wymiarze, bądź też podzielone na części (realizowane u dwóch lub więcej pracodawców), z zastrzeżeniem, że wymiar każdej z praktyk u jednego pracodawcy nie może być niższy niż 120 godzin. Studenci mają prawo do zrealizowania praktyk na wcześniejszych etapach studiów oraz w trakcie przerw międzysemestralnych. Praktyki rozliczane będą na zakończenie okresu trwania studiów. Za zaliczenie praktyk zawodowych student/ka otrzymuje łącznie 25 punktów ECTS (Praktyki I – 8 punktów ECTS, Praktyki II – 8 punktów ECTS, Praktyki III – 9 punktów ECTS). </w:t>
            </w:r>
          </w:p>
          <w:p w:rsidR="002C0FF3" w:rsidRPr="002C0FF3" w:rsidRDefault="002C0FF3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W związku z tym praktyki zawodowe odbywać się będą w publicznych i niepublicznych instytucjach związanych z funkcjonowaniem rynku pracy i edukacją ustawiczną, organizacjach III sektora aktywnych w obszarze rynku pracy, przedsiębiorstwa prywatnych (m.in. działy personalne). Miejsca praktyk zawodowych zaproponowanych przez studentów weryfikowane są przez opiekuna praktyk. </w:t>
            </w:r>
          </w:p>
          <w:p w:rsidR="002C0FF3" w:rsidRPr="002C0FF3" w:rsidRDefault="002C0FF3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:rsidR="002C0FF3" w:rsidRPr="002C0FF3" w:rsidRDefault="002C0FF3" w:rsidP="002C0FF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0FF3" w:rsidRPr="002C0FF3" w:rsidRDefault="002C0FF3" w:rsidP="002C0FF3">
            <w:pPr>
              <w:pStyle w:val="Default"/>
              <w:jc w:val="both"/>
              <w:rPr>
                <w:sz w:val="22"/>
                <w:szCs w:val="22"/>
              </w:rPr>
            </w:pPr>
            <w:r w:rsidRPr="002C0FF3">
              <w:rPr>
                <w:sz w:val="22"/>
                <w:szCs w:val="22"/>
              </w:rPr>
              <w:t>Szczegółowe zasady dotyczące skierowania studenta na praktykę zawodową, zasady regulujące przebieg praktyk zawodowych</w:t>
            </w:r>
            <w:r w:rsidR="00E66F1A">
              <w:rPr>
                <w:sz w:val="22"/>
                <w:szCs w:val="22"/>
              </w:rPr>
              <w:t xml:space="preserve"> </w:t>
            </w:r>
            <w:r w:rsidRPr="002C0FF3">
              <w:rPr>
                <w:sz w:val="22"/>
                <w:szCs w:val="22"/>
              </w:rPr>
              <w:t xml:space="preserve">oraz szczegółowe zasady zaliczania praktyk określa </w:t>
            </w:r>
            <w:r w:rsidRPr="002C0FF3">
              <w:rPr>
                <w:i/>
                <w:sz w:val="22"/>
                <w:szCs w:val="22"/>
              </w:rPr>
              <w:t>Regulamin i zasady odbywania studenckich praktyk zawodowych na Wydziale Nauk Politycznych i Studiów Międzynarodowych Uniwersytetu Warszawskiego</w:t>
            </w:r>
            <w:r w:rsidRPr="002C0FF3">
              <w:rPr>
                <w:sz w:val="22"/>
                <w:szCs w:val="22"/>
              </w:rPr>
              <w:t>.</w:t>
            </w:r>
          </w:p>
          <w:p w:rsidR="00036234" w:rsidRPr="002C0FF3" w:rsidRDefault="002C0FF3" w:rsidP="00723475">
            <w:pPr>
              <w:spacing w:before="480"/>
              <w:ind w:right="35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C0FF3">
              <w:rPr>
                <w:rFonts w:ascii="Arial" w:hAnsi="Arial" w:cs="Arial"/>
                <w:b/>
                <w:bCs/>
              </w:rPr>
              <w:t xml:space="preserve">Walidacja praktyk </w:t>
            </w:r>
            <w:r w:rsidRPr="002C0FF3">
              <w:rPr>
                <w:rFonts w:ascii="Arial" w:hAnsi="Arial" w:cs="Arial"/>
              </w:rPr>
              <w:t xml:space="preserve">– Praktyki zalicza na ocenę opiekun praktyk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</w:t>
            </w:r>
            <w:r w:rsidR="00723475">
              <w:rPr>
                <w:rFonts w:ascii="Arial" w:hAnsi="Arial" w:cs="Arial"/>
              </w:rPr>
              <w:t xml:space="preserve">w formie </w:t>
            </w:r>
            <w:r w:rsidRPr="002C0FF3">
              <w:rPr>
                <w:rFonts w:ascii="Arial" w:hAnsi="Arial" w:cs="Arial"/>
              </w:rPr>
              <w:t>zatrudnienia itp.,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praktyk.</w:t>
            </w:r>
          </w:p>
          <w:p w:rsidR="00036234" w:rsidRPr="002C0FF3" w:rsidRDefault="00036234" w:rsidP="002C0FF3">
            <w:pPr>
              <w:ind w:right="35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36234" w:rsidRPr="002C0FF3" w:rsidRDefault="00036234" w:rsidP="002C0FF3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036234" w:rsidRPr="002C0FF3" w:rsidRDefault="00036234" w:rsidP="002C0FF3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10351" w:rsidRPr="002C0FF3" w:rsidRDefault="000D73AD" w:rsidP="002C0FF3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2C0FF3">
        <w:rPr>
          <w:rFonts w:ascii="Arial" w:eastAsia="Arial" w:hAnsi="Arial" w:cs="Arial"/>
          <w:color w:val="000000"/>
          <w:sz w:val="24"/>
          <w:szCs w:val="24"/>
        </w:rPr>
        <w:t>…..…………………………….</w:t>
      </w:r>
    </w:p>
    <w:p w:rsidR="002F30AE" w:rsidRDefault="000D73AD" w:rsidP="002C0FF3">
      <w:pPr>
        <w:ind w:left="10800" w:right="73" w:firstLine="720"/>
        <w:jc w:val="center"/>
        <w:rPr>
          <w:rFonts w:ascii="Arial" w:eastAsia="Arial" w:hAnsi="Arial" w:cs="Arial"/>
        </w:rPr>
      </w:pPr>
      <w:r w:rsidRPr="002C0FF3">
        <w:rPr>
          <w:rFonts w:ascii="Arial" w:eastAsia="Arial" w:hAnsi="Arial" w:cs="Arial"/>
          <w:color w:val="000000"/>
        </w:rPr>
        <w:t>(data i podpis Wnioskodawcy)</w:t>
      </w:r>
    </w:p>
    <w:sectPr w:rsidR="002F30AE" w:rsidSect="0025695F">
      <w:footerReference w:type="default" r:id="rId9"/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6D" w:rsidRDefault="006A3E6D">
      <w:pPr>
        <w:spacing w:after="0" w:line="240" w:lineRule="auto"/>
      </w:pPr>
      <w:r>
        <w:separator/>
      </w:r>
    </w:p>
  </w:endnote>
  <w:endnote w:type="continuationSeparator" w:id="0">
    <w:p w:rsidR="006A3E6D" w:rsidRDefault="006A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6D" w:rsidRDefault="007C7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0A766D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510408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0A766D" w:rsidRDefault="000A76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6D" w:rsidRDefault="006A3E6D">
      <w:pPr>
        <w:spacing w:after="0" w:line="240" w:lineRule="auto"/>
      </w:pPr>
      <w:r>
        <w:separator/>
      </w:r>
    </w:p>
  </w:footnote>
  <w:footnote w:type="continuationSeparator" w:id="0">
    <w:p w:rsidR="006A3E6D" w:rsidRDefault="006A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351"/>
    <w:rsid w:val="00025283"/>
    <w:rsid w:val="000269FB"/>
    <w:rsid w:val="00030B96"/>
    <w:rsid w:val="00035340"/>
    <w:rsid w:val="00036234"/>
    <w:rsid w:val="00045248"/>
    <w:rsid w:val="00045DD0"/>
    <w:rsid w:val="00052595"/>
    <w:rsid w:val="000848BB"/>
    <w:rsid w:val="000A766D"/>
    <w:rsid w:val="000C65BC"/>
    <w:rsid w:val="000D73AD"/>
    <w:rsid w:val="000F22C9"/>
    <w:rsid w:val="000F488F"/>
    <w:rsid w:val="001024B3"/>
    <w:rsid w:val="00114356"/>
    <w:rsid w:val="0016315E"/>
    <w:rsid w:val="00173C2D"/>
    <w:rsid w:val="00175ABC"/>
    <w:rsid w:val="00176071"/>
    <w:rsid w:val="0018146D"/>
    <w:rsid w:val="001A3310"/>
    <w:rsid w:val="001B431F"/>
    <w:rsid w:val="001C60FE"/>
    <w:rsid w:val="001E2DC3"/>
    <w:rsid w:val="001E37AF"/>
    <w:rsid w:val="001F30DB"/>
    <w:rsid w:val="002009ED"/>
    <w:rsid w:val="0020390A"/>
    <w:rsid w:val="0020570B"/>
    <w:rsid w:val="00206642"/>
    <w:rsid w:val="002164CB"/>
    <w:rsid w:val="00251756"/>
    <w:rsid w:val="00255653"/>
    <w:rsid w:val="0025695F"/>
    <w:rsid w:val="002705BC"/>
    <w:rsid w:val="002715A1"/>
    <w:rsid w:val="002850C9"/>
    <w:rsid w:val="002A4F98"/>
    <w:rsid w:val="002A4FEC"/>
    <w:rsid w:val="002A59C6"/>
    <w:rsid w:val="002A72E5"/>
    <w:rsid w:val="002C0FF3"/>
    <w:rsid w:val="002D1DC0"/>
    <w:rsid w:val="002E0A30"/>
    <w:rsid w:val="002F30AE"/>
    <w:rsid w:val="0031025B"/>
    <w:rsid w:val="00330CE8"/>
    <w:rsid w:val="00337142"/>
    <w:rsid w:val="00342AB9"/>
    <w:rsid w:val="00386305"/>
    <w:rsid w:val="003903FB"/>
    <w:rsid w:val="003C17F3"/>
    <w:rsid w:val="003C7B5F"/>
    <w:rsid w:val="003F09D1"/>
    <w:rsid w:val="00413AAE"/>
    <w:rsid w:val="00416825"/>
    <w:rsid w:val="00433D1A"/>
    <w:rsid w:val="00444DB5"/>
    <w:rsid w:val="00463DCB"/>
    <w:rsid w:val="004676E9"/>
    <w:rsid w:val="004B2C66"/>
    <w:rsid w:val="004D6071"/>
    <w:rsid w:val="004F2B0C"/>
    <w:rsid w:val="00510408"/>
    <w:rsid w:val="00513795"/>
    <w:rsid w:val="005158BA"/>
    <w:rsid w:val="00524A90"/>
    <w:rsid w:val="00530BBA"/>
    <w:rsid w:val="00543F8A"/>
    <w:rsid w:val="00567702"/>
    <w:rsid w:val="005A5591"/>
    <w:rsid w:val="005B5817"/>
    <w:rsid w:val="005C7F43"/>
    <w:rsid w:val="005E125D"/>
    <w:rsid w:val="005F3B5B"/>
    <w:rsid w:val="005F5A6D"/>
    <w:rsid w:val="00606578"/>
    <w:rsid w:val="006075B1"/>
    <w:rsid w:val="006324CC"/>
    <w:rsid w:val="0063322F"/>
    <w:rsid w:val="00640E09"/>
    <w:rsid w:val="00642E6B"/>
    <w:rsid w:val="00645EC3"/>
    <w:rsid w:val="0065423A"/>
    <w:rsid w:val="00665FAE"/>
    <w:rsid w:val="006674F4"/>
    <w:rsid w:val="00674A7F"/>
    <w:rsid w:val="0068129B"/>
    <w:rsid w:val="006A3E6D"/>
    <w:rsid w:val="006D2F13"/>
    <w:rsid w:val="006E45BD"/>
    <w:rsid w:val="006F0886"/>
    <w:rsid w:val="006F140D"/>
    <w:rsid w:val="00710351"/>
    <w:rsid w:val="007141A6"/>
    <w:rsid w:val="00723475"/>
    <w:rsid w:val="00725690"/>
    <w:rsid w:val="007454FA"/>
    <w:rsid w:val="00762AAC"/>
    <w:rsid w:val="007C7C1E"/>
    <w:rsid w:val="007D1948"/>
    <w:rsid w:val="007F3023"/>
    <w:rsid w:val="0080500B"/>
    <w:rsid w:val="00813B5D"/>
    <w:rsid w:val="00820219"/>
    <w:rsid w:val="008202D9"/>
    <w:rsid w:val="00851FA4"/>
    <w:rsid w:val="008528BC"/>
    <w:rsid w:val="00857289"/>
    <w:rsid w:val="00867A4D"/>
    <w:rsid w:val="0087585B"/>
    <w:rsid w:val="00897F55"/>
    <w:rsid w:val="008B4AB1"/>
    <w:rsid w:val="008C4CA9"/>
    <w:rsid w:val="008E6337"/>
    <w:rsid w:val="0090026C"/>
    <w:rsid w:val="0090245D"/>
    <w:rsid w:val="009055EA"/>
    <w:rsid w:val="00915960"/>
    <w:rsid w:val="00924587"/>
    <w:rsid w:val="00960633"/>
    <w:rsid w:val="00960F34"/>
    <w:rsid w:val="009614ED"/>
    <w:rsid w:val="0096262E"/>
    <w:rsid w:val="0096602C"/>
    <w:rsid w:val="00974BFF"/>
    <w:rsid w:val="009755EA"/>
    <w:rsid w:val="00981BEA"/>
    <w:rsid w:val="0098429D"/>
    <w:rsid w:val="0099117B"/>
    <w:rsid w:val="00992B15"/>
    <w:rsid w:val="009964C6"/>
    <w:rsid w:val="009A5D48"/>
    <w:rsid w:val="009B0B5B"/>
    <w:rsid w:val="009B250F"/>
    <w:rsid w:val="009C4607"/>
    <w:rsid w:val="009D0B84"/>
    <w:rsid w:val="009E1D05"/>
    <w:rsid w:val="009E79F1"/>
    <w:rsid w:val="009F6492"/>
    <w:rsid w:val="00A144F2"/>
    <w:rsid w:val="00A170F7"/>
    <w:rsid w:val="00A30AED"/>
    <w:rsid w:val="00A30B72"/>
    <w:rsid w:val="00A623EF"/>
    <w:rsid w:val="00A704AF"/>
    <w:rsid w:val="00A7356A"/>
    <w:rsid w:val="00A84553"/>
    <w:rsid w:val="00AA2326"/>
    <w:rsid w:val="00AA5659"/>
    <w:rsid w:val="00AC230A"/>
    <w:rsid w:val="00AF41DD"/>
    <w:rsid w:val="00B04784"/>
    <w:rsid w:val="00B52868"/>
    <w:rsid w:val="00B5670B"/>
    <w:rsid w:val="00B60444"/>
    <w:rsid w:val="00B6569D"/>
    <w:rsid w:val="00B75573"/>
    <w:rsid w:val="00B766A3"/>
    <w:rsid w:val="00B97C79"/>
    <w:rsid w:val="00BB0261"/>
    <w:rsid w:val="00BC323A"/>
    <w:rsid w:val="00BC7306"/>
    <w:rsid w:val="00BF225D"/>
    <w:rsid w:val="00C165DF"/>
    <w:rsid w:val="00C30C67"/>
    <w:rsid w:val="00C33458"/>
    <w:rsid w:val="00C5277E"/>
    <w:rsid w:val="00C95F85"/>
    <w:rsid w:val="00D1146A"/>
    <w:rsid w:val="00D138F8"/>
    <w:rsid w:val="00D164A1"/>
    <w:rsid w:val="00D1791A"/>
    <w:rsid w:val="00D17DE0"/>
    <w:rsid w:val="00D245D0"/>
    <w:rsid w:val="00D24B78"/>
    <w:rsid w:val="00D421AC"/>
    <w:rsid w:val="00D428D0"/>
    <w:rsid w:val="00D46C5D"/>
    <w:rsid w:val="00D653FA"/>
    <w:rsid w:val="00DA0C41"/>
    <w:rsid w:val="00DD7F5D"/>
    <w:rsid w:val="00DE2C04"/>
    <w:rsid w:val="00E02EA5"/>
    <w:rsid w:val="00E1189B"/>
    <w:rsid w:val="00E27299"/>
    <w:rsid w:val="00E46D75"/>
    <w:rsid w:val="00E542D8"/>
    <w:rsid w:val="00E5744C"/>
    <w:rsid w:val="00E66F1A"/>
    <w:rsid w:val="00E72746"/>
    <w:rsid w:val="00E95D41"/>
    <w:rsid w:val="00EA28F7"/>
    <w:rsid w:val="00EC09D0"/>
    <w:rsid w:val="00EC3C2B"/>
    <w:rsid w:val="00ED5F41"/>
    <w:rsid w:val="00EE34A8"/>
    <w:rsid w:val="00F604B4"/>
    <w:rsid w:val="00F75C09"/>
    <w:rsid w:val="00F82564"/>
    <w:rsid w:val="00FB7D77"/>
    <w:rsid w:val="00FC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245F"/>
  <w15:docId w15:val="{C783202C-E21B-4536-AB49-051AF26B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0B"/>
  </w:style>
  <w:style w:type="paragraph" w:styleId="Nagwek1">
    <w:name w:val="heading 1"/>
    <w:basedOn w:val="Normalny"/>
    <w:next w:val="Normalny"/>
    <w:uiPriority w:val="9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5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rsid w:val="00205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2057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70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7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2057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rsid w:val="0020570B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rsid w:val="0020570B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rsid w:val="0020570B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20570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92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AAE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AA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413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DC8DC7-A589-4EA7-B1F0-2C5E5539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8621</Words>
  <Characters>51726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16</cp:revision>
  <cp:lastPrinted>2022-01-18T22:14:00Z</cp:lastPrinted>
  <dcterms:created xsi:type="dcterms:W3CDTF">2022-01-18T20:45:00Z</dcterms:created>
  <dcterms:modified xsi:type="dcterms:W3CDTF">2022-01-24T08:17:00Z</dcterms:modified>
</cp:coreProperties>
</file>