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F8" w:rsidRDefault="003127F8" w:rsidP="003127F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</w:p>
    <w:p w:rsidR="003127F8" w:rsidRDefault="003127F8" w:rsidP="003127F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127D56">
        <w:rPr>
          <w:rFonts w:ascii="Times New Roman" w:hAnsi="Times New Roman" w:cs="Times New Roman"/>
          <w:sz w:val="16"/>
          <w:szCs w:val="16"/>
        </w:rPr>
        <w:t>20.</w:t>
      </w:r>
      <w:r>
        <w:rPr>
          <w:rFonts w:ascii="Times New Roman" w:hAnsi="Times New Roman" w:cs="Times New Roman"/>
          <w:sz w:val="16"/>
          <w:szCs w:val="16"/>
        </w:rPr>
        <w:t>01.2022  do uchwały nr 1</w:t>
      </w:r>
      <w:r w:rsidR="00695166"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3127F8" w:rsidRDefault="003127F8" w:rsidP="003127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3127F8" w:rsidRDefault="003127F8" w:rsidP="003127F8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3127F8" w:rsidRDefault="003127F8" w:rsidP="003127F8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:rsidR="003127F8" w:rsidRDefault="003127F8" w:rsidP="00A94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D66" w:rsidRPr="00846319" w:rsidRDefault="004B3AF2" w:rsidP="00A94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319">
        <w:rPr>
          <w:rFonts w:ascii="Times New Roman" w:hAnsi="Times New Roman" w:cs="Times New Roman"/>
          <w:b/>
          <w:sz w:val="28"/>
          <w:szCs w:val="28"/>
        </w:rPr>
        <w:t>Lista zgłoszonych tematów prac licencjackich</w:t>
      </w:r>
    </w:p>
    <w:p w:rsidR="004B3AF2" w:rsidRPr="00846319" w:rsidRDefault="004B3AF2" w:rsidP="00A94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319">
        <w:rPr>
          <w:rFonts w:ascii="Times New Roman" w:hAnsi="Times New Roman" w:cs="Times New Roman"/>
          <w:b/>
          <w:sz w:val="28"/>
          <w:szCs w:val="28"/>
        </w:rPr>
        <w:t>Kierunek: Bezpieczeństwo Wewnętrzne</w:t>
      </w:r>
      <w:r w:rsidR="00846319">
        <w:rPr>
          <w:rFonts w:ascii="Times New Roman" w:hAnsi="Times New Roman" w:cs="Times New Roman"/>
          <w:b/>
          <w:sz w:val="28"/>
          <w:szCs w:val="28"/>
        </w:rPr>
        <w:t>, I stopnia</w:t>
      </w:r>
    </w:p>
    <w:p w:rsidR="004B3AF2" w:rsidRPr="00846319" w:rsidRDefault="004B3AF2" w:rsidP="00A94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319">
        <w:rPr>
          <w:rFonts w:ascii="Times New Roman" w:hAnsi="Times New Roman" w:cs="Times New Roman"/>
          <w:b/>
          <w:sz w:val="28"/>
          <w:szCs w:val="28"/>
        </w:rPr>
        <w:t>Studia zaoczne, cykl 2021/2022</w:t>
      </w:r>
    </w:p>
    <w:p w:rsidR="004B3AF2" w:rsidRPr="00FA61C6" w:rsidRDefault="004B3AF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1"/>
        <w:gridCol w:w="2733"/>
        <w:gridCol w:w="8040"/>
      </w:tblGrid>
      <w:tr w:rsidR="00447191" w:rsidRPr="00846319" w:rsidTr="00447191">
        <w:trPr>
          <w:trHeight w:val="317"/>
        </w:trPr>
        <w:tc>
          <w:tcPr>
            <w:tcW w:w="2731" w:type="dxa"/>
            <w:shd w:val="clear" w:color="auto" w:fill="BFBFBF" w:themeFill="background1" w:themeFillShade="BF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733" w:type="dxa"/>
            <w:shd w:val="clear" w:color="auto" w:fill="BFBFBF" w:themeFill="background1" w:themeFillShade="BF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8040" w:type="dxa"/>
            <w:shd w:val="clear" w:color="auto" w:fill="BFBFBF" w:themeFill="background1" w:themeFillShade="BF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Proponowany tytuł pracy </w:t>
            </w:r>
          </w:p>
        </w:tc>
      </w:tr>
      <w:tr w:rsidR="00447191" w:rsidRPr="00846319" w:rsidTr="00447191">
        <w:trPr>
          <w:trHeight w:val="634"/>
        </w:trPr>
        <w:tc>
          <w:tcPr>
            <w:tcW w:w="2731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Doc. Dr Marek Nadolski</w:t>
            </w:r>
          </w:p>
        </w:tc>
        <w:tc>
          <w:tcPr>
            <w:tcW w:w="2733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414717</w:t>
            </w:r>
          </w:p>
        </w:tc>
        <w:tc>
          <w:tcPr>
            <w:tcW w:w="8040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Dwie dekady obecności międzynarodowych sił koalicyjnych w Afganistanie. Proces stabilizacji i odbudowy państwa</w:t>
            </w:r>
          </w:p>
        </w:tc>
      </w:tr>
      <w:tr w:rsidR="00447191" w:rsidRPr="00846319" w:rsidTr="00447191">
        <w:trPr>
          <w:trHeight w:val="634"/>
        </w:trPr>
        <w:tc>
          <w:tcPr>
            <w:tcW w:w="2731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Doc. Dr Marek Nadolski</w:t>
            </w:r>
          </w:p>
        </w:tc>
        <w:tc>
          <w:tcPr>
            <w:tcW w:w="2733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kern w:val="3"/>
                <w:sz w:val="24"/>
                <w:szCs w:val="24"/>
              </w:rPr>
              <w:t>291301</w:t>
            </w:r>
          </w:p>
        </w:tc>
        <w:tc>
          <w:tcPr>
            <w:tcW w:w="8040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Problem pospolitej przestępczości w Warszawie w latach II wojny światowej</w:t>
            </w:r>
          </w:p>
        </w:tc>
      </w:tr>
      <w:tr w:rsidR="00447191" w:rsidRPr="00846319" w:rsidTr="00447191">
        <w:trPr>
          <w:trHeight w:val="634"/>
        </w:trPr>
        <w:tc>
          <w:tcPr>
            <w:tcW w:w="2731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Doc. Dr Marek Nadolski</w:t>
            </w:r>
          </w:p>
        </w:tc>
        <w:tc>
          <w:tcPr>
            <w:tcW w:w="2733" w:type="dxa"/>
          </w:tcPr>
          <w:p w:rsidR="00447191" w:rsidRPr="00846319" w:rsidRDefault="00447191" w:rsidP="008463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427380</w:t>
            </w:r>
          </w:p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Warunki bytu kobiet w niemieckich obozach zagłady na ziemiach polskich</w:t>
            </w:r>
          </w:p>
        </w:tc>
      </w:tr>
      <w:tr w:rsidR="00447191" w:rsidRPr="00846319" w:rsidTr="00447191">
        <w:trPr>
          <w:trHeight w:val="317"/>
        </w:trPr>
        <w:tc>
          <w:tcPr>
            <w:tcW w:w="2731" w:type="dxa"/>
            <w:shd w:val="clear" w:color="auto" w:fill="BFBFBF" w:themeFill="background1" w:themeFillShade="BF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733" w:type="dxa"/>
            <w:shd w:val="clear" w:color="auto" w:fill="BFBFBF" w:themeFill="background1" w:themeFillShade="BF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8040" w:type="dxa"/>
            <w:shd w:val="clear" w:color="auto" w:fill="BFBFBF" w:themeFill="background1" w:themeFillShade="BF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Proponowany tytuł pracy </w:t>
            </w:r>
          </w:p>
        </w:tc>
      </w:tr>
      <w:tr w:rsidR="00447191" w:rsidRPr="00846319" w:rsidTr="00447191">
        <w:trPr>
          <w:trHeight w:val="951"/>
        </w:trPr>
        <w:tc>
          <w:tcPr>
            <w:tcW w:w="2731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Dr Kamil Mroczka</w:t>
            </w:r>
          </w:p>
        </w:tc>
        <w:tc>
          <w:tcPr>
            <w:tcW w:w="2733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417514</w:t>
            </w:r>
          </w:p>
        </w:tc>
        <w:tc>
          <w:tcPr>
            <w:tcW w:w="8040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Uwarunkowania pozycji i roli wojewody w systemie zarządzania kryzysowego na przykładzie działalności Wojewody Mazowieckiego</w:t>
            </w:r>
          </w:p>
        </w:tc>
      </w:tr>
      <w:tr w:rsidR="00447191" w:rsidRPr="00846319" w:rsidTr="00447191">
        <w:trPr>
          <w:trHeight w:val="317"/>
        </w:trPr>
        <w:tc>
          <w:tcPr>
            <w:tcW w:w="2731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Dr Kamil Mroczka</w:t>
            </w:r>
          </w:p>
        </w:tc>
        <w:tc>
          <w:tcPr>
            <w:tcW w:w="2733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420047</w:t>
            </w:r>
          </w:p>
        </w:tc>
        <w:tc>
          <w:tcPr>
            <w:tcW w:w="8040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Wpływ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deepfake`ów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 na bezpieczeństwo państwa</w:t>
            </w:r>
          </w:p>
        </w:tc>
      </w:tr>
      <w:tr w:rsidR="00447191" w:rsidRPr="00846319" w:rsidTr="00447191">
        <w:trPr>
          <w:trHeight w:val="634"/>
        </w:trPr>
        <w:tc>
          <w:tcPr>
            <w:tcW w:w="2731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Dr Kamil Mroczka</w:t>
            </w:r>
          </w:p>
        </w:tc>
        <w:tc>
          <w:tcPr>
            <w:tcW w:w="2733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420072</w:t>
            </w:r>
          </w:p>
        </w:tc>
        <w:tc>
          <w:tcPr>
            <w:tcW w:w="8040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sz w:val="24"/>
                <w:szCs w:val="24"/>
              </w:rPr>
              <w:t>Uwarunkowania prawne i technologiczne bezpieczeństwa płatności mobilnych w Polsce</w:t>
            </w:r>
          </w:p>
        </w:tc>
      </w:tr>
      <w:tr w:rsidR="00447191" w:rsidRPr="00846319" w:rsidTr="00447191">
        <w:trPr>
          <w:trHeight w:val="619"/>
        </w:trPr>
        <w:tc>
          <w:tcPr>
            <w:tcW w:w="2731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Dr Kamil Mroczka</w:t>
            </w:r>
          </w:p>
        </w:tc>
        <w:tc>
          <w:tcPr>
            <w:tcW w:w="2733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420083</w:t>
            </w:r>
          </w:p>
        </w:tc>
        <w:tc>
          <w:tcPr>
            <w:tcW w:w="8040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Cyberbezpieczeństwo</w:t>
            </w:r>
            <w:proofErr w:type="spellEnd"/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 jako kluczowy czynnik bezpieczeństwa państwa w XXI wieku</w:t>
            </w:r>
          </w:p>
        </w:tc>
      </w:tr>
      <w:tr w:rsidR="00447191" w:rsidRPr="00846319" w:rsidTr="00447191">
        <w:trPr>
          <w:trHeight w:val="634"/>
        </w:trPr>
        <w:tc>
          <w:tcPr>
            <w:tcW w:w="2731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 Kamil Mroczka</w:t>
            </w:r>
          </w:p>
        </w:tc>
        <w:tc>
          <w:tcPr>
            <w:tcW w:w="2733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388314</w:t>
            </w:r>
          </w:p>
        </w:tc>
        <w:tc>
          <w:tcPr>
            <w:tcW w:w="8040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Rzeczpospolita Polska w walce z terroryzmem – aspekty systemowo-prawne i finansowe</w:t>
            </w:r>
          </w:p>
        </w:tc>
      </w:tr>
      <w:tr w:rsidR="00447191" w:rsidRPr="00846319" w:rsidTr="00447191">
        <w:trPr>
          <w:trHeight w:val="317"/>
        </w:trPr>
        <w:tc>
          <w:tcPr>
            <w:tcW w:w="2731" w:type="dxa"/>
            <w:shd w:val="clear" w:color="auto" w:fill="BFBFBF" w:themeFill="background1" w:themeFillShade="BF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733" w:type="dxa"/>
            <w:shd w:val="clear" w:color="auto" w:fill="BFBFBF" w:themeFill="background1" w:themeFillShade="BF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8040" w:type="dxa"/>
            <w:shd w:val="clear" w:color="auto" w:fill="BFBFBF" w:themeFill="background1" w:themeFillShade="BF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Proponowany tytuł pracy </w:t>
            </w:r>
          </w:p>
        </w:tc>
      </w:tr>
      <w:tr w:rsidR="00447191" w:rsidRPr="00846319" w:rsidTr="00447191">
        <w:trPr>
          <w:trHeight w:val="634"/>
        </w:trPr>
        <w:tc>
          <w:tcPr>
            <w:tcW w:w="2731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dr Magdalena Dobrowolska-</w:t>
            </w:r>
            <w:proofErr w:type="spellStart"/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Opała</w:t>
            </w:r>
            <w:proofErr w:type="spellEnd"/>
          </w:p>
        </w:tc>
        <w:tc>
          <w:tcPr>
            <w:tcW w:w="2733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419713</w:t>
            </w:r>
          </w:p>
        </w:tc>
        <w:tc>
          <w:tcPr>
            <w:tcW w:w="8040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Rola psów policyjnych w codziennej służbie funkcjonariuszy polskiej Policji</w:t>
            </w:r>
          </w:p>
        </w:tc>
      </w:tr>
      <w:tr w:rsidR="00447191" w:rsidRPr="00846319" w:rsidTr="00447191">
        <w:trPr>
          <w:trHeight w:val="951"/>
        </w:trPr>
        <w:tc>
          <w:tcPr>
            <w:tcW w:w="2731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dr Magdalena Dobrowolska-</w:t>
            </w:r>
            <w:proofErr w:type="spellStart"/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Opała</w:t>
            </w:r>
            <w:proofErr w:type="spellEnd"/>
          </w:p>
        </w:tc>
        <w:tc>
          <w:tcPr>
            <w:tcW w:w="2733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419769</w:t>
            </w:r>
          </w:p>
        </w:tc>
        <w:tc>
          <w:tcPr>
            <w:tcW w:w="8040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Rola organizacji pozarządowych w zakresie bezpieczeństwa jednostki na przykładzie Wodnego Ochotniczego Pogotowia Ratunkowego</w:t>
            </w:r>
          </w:p>
        </w:tc>
      </w:tr>
      <w:tr w:rsidR="00447191" w:rsidRPr="00846319" w:rsidTr="00447191">
        <w:trPr>
          <w:trHeight w:val="634"/>
        </w:trPr>
        <w:tc>
          <w:tcPr>
            <w:tcW w:w="2731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dr Magdalena Dobrowolska-</w:t>
            </w:r>
            <w:proofErr w:type="spellStart"/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Opała</w:t>
            </w:r>
            <w:proofErr w:type="spellEnd"/>
          </w:p>
        </w:tc>
        <w:tc>
          <w:tcPr>
            <w:tcW w:w="2733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427360</w:t>
            </w:r>
          </w:p>
        </w:tc>
        <w:tc>
          <w:tcPr>
            <w:tcW w:w="8040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Analiza ochrony wschodniej granicy Rzeczpospolitej Polskiej w odniesieniu do działalności Straży Granicznej</w:t>
            </w:r>
          </w:p>
        </w:tc>
      </w:tr>
      <w:tr w:rsidR="00447191" w:rsidRPr="00846319" w:rsidTr="00447191">
        <w:trPr>
          <w:trHeight w:val="634"/>
        </w:trPr>
        <w:tc>
          <w:tcPr>
            <w:tcW w:w="2731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dr Magdalena Dobrowolska-</w:t>
            </w:r>
            <w:proofErr w:type="spellStart"/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Opała</w:t>
            </w:r>
            <w:proofErr w:type="spellEnd"/>
          </w:p>
        </w:tc>
        <w:tc>
          <w:tcPr>
            <w:tcW w:w="2733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420085</w:t>
            </w:r>
          </w:p>
        </w:tc>
        <w:tc>
          <w:tcPr>
            <w:tcW w:w="8040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Rola Policji w zapewnianiu bezpieczeństwa zgromadzeń publicznych na przykładzie </w:t>
            </w:r>
            <w:r w:rsidRPr="008463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Strajku kobiet</w:t>
            </w:r>
          </w:p>
        </w:tc>
      </w:tr>
      <w:tr w:rsidR="00447191" w:rsidRPr="00846319" w:rsidTr="00447191">
        <w:trPr>
          <w:trHeight w:val="634"/>
        </w:trPr>
        <w:tc>
          <w:tcPr>
            <w:tcW w:w="2731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dr Magdalena Dobrowolska-</w:t>
            </w:r>
            <w:proofErr w:type="spellStart"/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Opała</w:t>
            </w:r>
            <w:proofErr w:type="spellEnd"/>
          </w:p>
        </w:tc>
        <w:tc>
          <w:tcPr>
            <w:tcW w:w="2733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386880</w:t>
            </w:r>
          </w:p>
        </w:tc>
        <w:tc>
          <w:tcPr>
            <w:tcW w:w="8040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Prywatyzacja konfliktów zbrojnych w XXI w. na wybranych przykładach</w:t>
            </w:r>
          </w:p>
        </w:tc>
      </w:tr>
      <w:tr w:rsidR="00447191" w:rsidRPr="00846319" w:rsidTr="00447191">
        <w:trPr>
          <w:trHeight w:val="634"/>
        </w:trPr>
        <w:tc>
          <w:tcPr>
            <w:tcW w:w="2731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dr Magdalena Dobrowolska-</w:t>
            </w:r>
            <w:proofErr w:type="spellStart"/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Opała</w:t>
            </w:r>
            <w:proofErr w:type="spellEnd"/>
          </w:p>
        </w:tc>
        <w:tc>
          <w:tcPr>
            <w:tcW w:w="2733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420099</w:t>
            </w:r>
          </w:p>
        </w:tc>
        <w:tc>
          <w:tcPr>
            <w:tcW w:w="8040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Działania Policji w zakresie zwalczania przestępczości nieletnich w Polsce</w:t>
            </w:r>
          </w:p>
        </w:tc>
      </w:tr>
      <w:tr w:rsidR="00447191" w:rsidRPr="00846319" w:rsidTr="00447191">
        <w:trPr>
          <w:trHeight w:val="317"/>
        </w:trPr>
        <w:tc>
          <w:tcPr>
            <w:tcW w:w="2731" w:type="dxa"/>
            <w:shd w:val="clear" w:color="auto" w:fill="BFBFBF" w:themeFill="background1" w:themeFillShade="BF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733" w:type="dxa"/>
            <w:shd w:val="clear" w:color="auto" w:fill="BFBFBF" w:themeFill="background1" w:themeFillShade="BF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8040" w:type="dxa"/>
            <w:shd w:val="clear" w:color="auto" w:fill="BFBFBF" w:themeFill="background1" w:themeFillShade="BF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Proponowany tytuł pracy </w:t>
            </w:r>
          </w:p>
        </w:tc>
      </w:tr>
      <w:tr w:rsidR="00447191" w:rsidRPr="00846319" w:rsidTr="00447191">
        <w:trPr>
          <w:trHeight w:val="634"/>
        </w:trPr>
        <w:tc>
          <w:tcPr>
            <w:tcW w:w="2731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Dr Łukasz Wieczorek</w:t>
            </w:r>
          </w:p>
        </w:tc>
        <w:tc>
          <w:tcPr>
            <w:tcW w:w="2733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411199</w:t>
            </w:r>
          </w:p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Zjawisko sponsoringu seksualnego wśród studentów</w:t>
            </w:r>
          </w:p>
        </w:tc>
      </w:tr>
      <w:tr w:rsidR="00447191" w:rsidRPr="00846319" w:rsidTr="00447191">
        <w:trPr>
          <w:trHeight w:val="634"/>
        </w:trPr>
        <w:tc>
          <w:tcPr>
            <w:tcW w:w="2731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Dr Łukasz Wieczorek</w:t>
            </w:r>
          </w:p>
        </w:tc>
        <w:tc>
          <w:tcPr>
            <w:tcW w:w="2733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427404</w:t>
            </w:r>
          </w:p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Zmuszanie do żebrania jako forma handlu ludźmi</w:t>
            </w:r>
          </w:p>
        </w:tc>
      </w:tr>
      <w:tr w:rsidR="00447191" w:rsidRPr="00846319" w:rsidTr="00447191">
        <w:trPr>
          <w:trHeight w:val="634"/>
        </w:trPr>
        <w:tc>
          <w:tcPr>
            <w:tcW w:w="2731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Dr Łukasz Wieczorek</w:t>
            </w:r>
          </w:p>
        </w:tc>
        <w:tc>
          <w:tcPr>
            <w:tcW w:w="2733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420098</w:t>
            </w:r>
          </w:p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Polityka państwa polskiego w zakresie eliminowania handlu ludźmi</w:t>
            </w:r>
          </w:p>
        </w:tc>
      </w:tr>
      <w:tr w:rsidR="00447191" w:rsidRPr="00846319" w:rsidTr="00447191">
        <w:trPr>
          <w:trHeight w:val="634"/>
        </w:trPr>
        <w:tc>
          <w:tcPr>
            <w:tcW w:w="2731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Dr Łukasz Wieczorek</w:t>
            </w:r>
          </w:p>
        </w:tc>
        <w:tc>
          <w:tcPr>
            <w:tcW w:w="2733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427403</w:t>
            </w:r>
          </w:p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Funkcjonowanie zorganizowanych grup przestępczych w Polsce – studium przypadku</w:t>
            </w:r>
          </w:p>
        </w:tc>
      </w:tr>
      <w:tr w:rsidR="00447191" w:rsidRPr="00846319" w:rsidTr="00447191">
        <w:trPr>
          <w:trHeight w:val="634"/>
        </w:trPr>
        <w:tc>
          <w:tcPr>
            <w:tcW w:w="2731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Dr Łukasz Wieczorek</w:t>
            </w:r>
          </w:p>
        </w:tc>
        <w:tc>
          <w:tcPr>
            <w:tcW w:w="2733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415490</w:t>
            </w:r>
          </w:p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Rola i znaczenie Komendanta Głównego Policji w zarządzaniu nowoczesną formacją policyjną – studium przypadku</w:t>
            </w:r>
          </w:p>
        </w:tc>
      </w:tr>
      <w:tr w:rsidR="00447191" w:rsidRPr="00846319" w:rsidTr="00447191">
        <w:trPr>
          <w:trHeight w:val="302"/>
        </w:trPr>
        <w:tc>
          <w:tcPr>
            <w:tcW w:w="2731" w:type="dxa"/>
            <w:shd w:val="clear" w:color="auto" w:fill="BFBFBF" w:themeFill="background1" w:themeFillShade="BF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BFBFBF" w:themeFill="background1" w:themeFillShade="BF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shd w:val="clear" w:color="auto" w:fill="BFBFBF" w:themeFill="background1" w:themeFillShade="BF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91" w:rsidRPr="00846319" w:rsidTr="00447191">
        <w:trPr>
          <w:trHeight w:val="634"/>
        </w:trPr>
        <w:tc>
          <w:tcPr>
            <w:tcW w:w="2731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 hab. Jacek Ziółkowski </w:t>
            </w:r>
          </w:p>
        </w:tc>
        <w:tc>
          <w:tcPr>
            <w:tcW w:w="2733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419737</w:t>
            </w:r>
          </w:p>
        </w:tc>
        <w:tc>
          <w:tcPr>
            <w:tcW w:w="8040" w:type="dxa"/>
          </w:tcPr>
          <w:p w:rsidR="00447191" w:rsidRPr="00846319" w:rsidRDefault="00447191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A">
              <w:rPr>
                <w:rFonts w:ascii="Times New Roman" w:hAnsi="Times New Roman" w:cs="Times New Roman"/>
                <w:sz w:val="24"/>
                <w:szCs w:val="24"/>
              </w:rPr>
              <w:t>Nielegalna imigracja w Polsce jako zagrożenie dla bezpieczeństwa kraju (na początku XXI w.)</w:t>
            </w:r>
          </w:p>
        </w:tc>
      </w:tr>
    </w:tbl>
    <w:p w:rsidR="004B3AF2" w:rsidRPr="00FA61C6" w:rsidRDefault="004B3AF2">
      <w:pPr>
        <w:rPr>
          <w:rFonts w:ascii="Times New Roman" w:hAnsi="Times New Roman" w:cs="Times New Roman"/>
        </w:rPr>
      </w:pPr>
    </w:p>
    <w:sectPr w:rsidR="004B3AF2" w:rsidRPr="00FA61C6" w:rsidSect="008463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F2"/>
    <w:rsid w:val="00127D56"/>
    <w:rsid w:val="002902FC"/>
    <w:rsid w:val="003127F8"/>
    <w:rsid w:val="00404CDE"/>
    <w:rsid w:val="00407EB4"/>
    <w:rsid w:val="00447191"/>
    <w:rsid w:val="004B3AF2"/>
    <w:rsid w:val="00695166"/>
    <w:rsid w:val="00846319"/>
    <w:rsid w:val="008A66DC"/>
    <w:rsid w:val="009135FD"/>
    <w:rsid w:val="00961612"/>
    <w:rsid w:val="00977D66"/>
    <w:rsid w:val="00A94350"/>
    <w:rsid w:val="00B27AC2"/>
    <w:rsid w:val="00CE465C"/>
    <w:rsid w:val="00DE728A"/>
    <w:rsid w:val="00E129BF"/>
    <w:rsid w:val="00F07D4E"/>
    <w:rsid w:val="00F4614F"/>
    <w:rsid w:val="00FA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0849"/>
  <w15:chartTrackingRefBased/>
  <w15:docId w15:val="{10D98E18-C2BE-46F5-9046-CE2E6CAB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A.Parmee</cp:lastModifiedBy>
  <cp:revision>5</cp:revision>
  <dcterms:created xsi:type="dcterms:W3CDTF">2022-01-19T15:04:00Z</dcterms:created>
  <dcterms:modified xsi:type="dcterms:W3CDTF">2022-01-24T08:18:00Z</dcterms:modified>
</cp:coreProperties>
</file>