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E50A7F" w14:textId="570F7849" w:rsidR="00060840" w:rsidRDefault="00060840" w:rsidP="00001224">
      <w:bookmarkStart w:id="0" w:name="_GoBack"/>
      <w:bookmarkEnd w:id="0"/>
    </w:p>
    <w:p w14:paraId="07867266" w14:textId="4BDF596B" w:rsidR="00001224" w:rsidRDefault="00001224" w:rsidP="00001224"/>
    <w:p w14:paraId="527637B6" w14:textId="19D3E957" w:rsidR="00001224" w:rsidRDefault="00001224" w:rsidP="00001224"/>
    <w:p w14:paraId="574E076C" w14:textId="2C7F8B56" w:rsidR="00E44C21" w:rsidRDefault="00E44C21" w:rsidP="00FC358A">
      <w:pPr>
        <w:ind w:left="720" w:hanging="720"/>
        <w:jc w:val="center"/>
        <w:rPr>
          <w:rFonts w:asciiTheme="minorHAnsi" w:hAnsiTheme="minorHAnsi"/>
          <w:b/>
          <w:sz w:val="28"/>
          <w:szCs w:val="28"/>
        </w:rPr>
      </w:pPr>
      <w:r>
        <w:rPr>
          <w:rFonts w:asciiTheme="minorHAnsi" w:hAnsiTheme="minorHAnsi"/>
          <w:b/>
          <w:sz w:val="28"/>
          <w:szCs w:val="28"/>
        </w:rPr>
        <w:t xml:space="preserve">Rajendra K. Jain </w:t>
      </w:r>
    </w:p>
    <w:p w14:paraId="34112827" w14:textId="77777777" w:rsidR="002A4C71" w:rsidRDefault="002A4C71" w:rsidP="00FC358A">
      <w:pPr>
        <w:ind w:left="720" w:hanging="720"/>
        <w:jc w:val="center"/>
        <w:rPr>
          <w:rFonts w:asciiTheme="minorHAnsi" w:hAnsiTheme="minorHAnsi"/>
          <w:b/>
          <w:sz w:val="28"/>
          <w:szCs w:val="28"/>
        </w:rPr>
      </w:pPr>
    </w:p>
    <w:p w14:paraId="1F25CB43" w14:textId="07F38510" w:rsidR="00E44C21" w:rsidRPr="002A4C71" w:rsidRDefault="00E44C21" w:rsidP="00FC358A">
      <w:pPr>
        <w:ind w:left="720" w:hanging="720"/>
        <w:jc w:val="center"/>
        <w:rPr>
          <w:rFonts w:asciiTheme="minorHAnsi" w:hAnsiTheme="minorHAnsi"/>
          <w:b/>
          <w:smallCaps/>
        </w:rPr>
      </w:pPr>
      <w:r w:rsidRPr="002A4C71">
        <w:rPr>
          <w:rFonts w:asciiTheme="minorHAnsi" w:hAnsiTheme="minorHAnsi"/>
          <w:b/>
          <w:smallCaps/>
        </w:rPr>
        <w:t>Curriculum Vitae</w:t>
      </w:r>
    </w:p>
    <w:p w14:paraId="24446160" w14:textId="2DB8EB82" w:rsidR="00E44C21" w:rsidRDefault="00E44C21" w:rsidP="00E44C21">
      <w:pPr>
        <w:ind w:left="720" w:hanging="720"/>
        <w:rPr>
          <w:rFonts w:asciiTheme="minorHAnsi" w:hAnsiTheme="minorHAnsi"/>
          <w:b/>
          <w:sz w:val="28"/>
          <w:szCs w:val="28"/>
        </w:rPr>
      </w:pPr>
    </w:p>
    <w:p w14:paraId="0F0D22A2" w14:textId="0AFE66AA" w:rsidR="00511E17" w:rsidRPr="002A4C71" w:rsidRDefault="002A4C71" w:rsidP="008A2213">
      <w:pPr>
        <w:ind w:left="720" w:hanging="720"/>
        <w:jc w:val="center"/>
        <w:rPr>
          <w:rFonts w:asciiTheme="minorHAnsi" w:hAnsiTheme="minorHAnsi"/>
          <w:b/>
          <w:smallCaps/>
          <w:sz w:val="22"/>
          <w:szCs w:val="22"/>
        </w:rPr>
      </w:pPr>
      <w:r w:rsidRPr="002A4C71">
        <w:rPr>
          <w:rFonts w:asciiTheme="minorHAnsi" w:hAnsiTheme="minorHAnsi"/>
          <w:b/>
          <w:smallCaps/>
          <w:sz w:val="22"/>
          <w:szCs w:val="22"/>
        </w:rPr>
        <w:t xml:space="preserve">Educational </w:t>
      </w:r>
      <w:r w:rsidR="00511E17" w:rsidRPr="002A4C71">
        <w:rPr>
          <w:rFonts w:asciiTheme="minorHAnsi" w:hAnsiTheme="minorHAnsi"/>
          <w:b/>
          <w:smallCaps/>
          <w:sz w:val="22"/>
          <w:szCs w:val="22"/>
        </w:rPr>
        <w:t>Qualificat</w:t>
      </w:r>
      <w:r w:rsidR="00AF07E7" w:rsidRPr="002A4C71">
        <w:rPr>
          <w:rFonts w:asciiTheme="minorHAnsi" w:hAnsiTheme="minorHAnsi"/>
          <w:b/>
          <w:smallCaps/>
          <w:sz w:val="22"/>
          <w:szCs w:val="22"/>
        </w:rPr>
        <w:t>i</w:t>
      </w:r>
      <w:r w:rsidR="00511E17" w:rsidRPr="002A4C71">
        <w:rPr>
          <w:rFonts w:asciiTheme="minorHAnsi" w:hAnsiTheme="minorHAnsi"/>
          <w:b/>
          <w:smallCaps/>
          <w:sz w:val="22"/>
          <w:szCs w:val="22"/>
        </w:rPr>
        <w:t>ons</w:t>
      </w:r>
    </w:p>
    <w:p w14:paraId="20C9F478" w14:textId="77777777" w:rsidR="0060041D" w:rsidRPr="00F1045E" w:rsidRDefault="0060041D" w:rsidP="0060041D">
      <w:pPr>
        <w:tabs>
          <w:tab w:val="left" w:pos="432"/>
          <w:tab w:val="left" w:pos="2160"/>
          <w:tab w:val="left" w:pos="3168"/>
        </w:tabs>
        <w:ind w:left="346" w:hanging="346"/>
        <w:jc w:val="both"/>
        <w:rPr>
          <w:rFonts w:ascii="Verdana" w:hAnsi="Verdana" w:cs="Tahoma"/>
          <w:sz w:val="18"/>
          <w:szCs w:val="18"/>
        </w:rPr>
      </w:pPr>
      <w:r w:rsidRPr="00F1045E">
        <w:rPr>
          <w:rFonts w:ascii="Verdana" w:hAnsi="Verdana" w:cs="Tahoma"/>
          <w:sz w:val="18"/>
          <w:szCs w:val="18"/>
        </w:rPr>
        <w:t>PhD, European Studies, Jawaharlal Nehru University, New Delhi</w:t>
      </w:r>
      <w:r>
        <w:rPr>
          <w:rFonts w:ascii="Verdana" w:hAnsi="Verdana" w:cs="Tahoma"/>
          <w:sz w:val="18"/>
          <w:szCs w:val="18"/>
        </w:rPr>
        <w:t xml:space="preserve">, 1985 (Dissertation: “Continuity and Change in West German Foreign Policy: A Study of the </w:t>
      </w:r>
      <w:r w:rsidRPr="00EC3337">
        <w:rPr>
          <w:rFonts w:ascii="Verdana" w:hAnsi="Verdana" w:cs="Tahoma"/>
          <w:i/>
          <w:sz w:val="18"/>
          <w:szCs w:val="18"/>
        </w:rPr>
        <w:t>Ostpolitik</w:t>
      </w:r>
      <w:r>
        <w:rPr>
          <w:rFonts w:ascii="Verdana" w:hAnsi="Verdana" w:cs="Tahoma"/>
          <w:sz w:val="18"/>
          <w:szCs w:val="18"/>
        </w:rPr>
        <w:t>, 1969-1978”)</w:t>
      </w:r>
    </w:p>
    <w:p w14:paraId="690012E5" w14:textId="77777777" w:rsidR="0060041D" w:rsidRPr="00F1045E" w:rsidRDefault="0060041D" w:rsidP="0060041D">
      <w:pPr>
        <w:tabs>
          <w:tab w:val="left" w:pos="432"/>
          <w:tab w:val="left" w:pos="2160"/>
          <w:tab w:val="left" w:pos="3168"/>
        </w:tabs>
        <w:ind w:left="346" w:hanging="346"/>
        <w:jc w:val="both"/>
        <w:rPr>
          <w:rFonts w:ascii="Verdana" w:hAnsi="Verdana" w:cs="Tahoma"/>
          <w:i/>
          <w:sz w:val="18"/>
          <w:szCs w:val="18"/>
        </w:rPr>
      </w:pPr>
      <w:r w:rsidRPr="00F1045E">
        <w:rPr>
          <w:rFonts w:ascii="Verdana" w:hAnsi="Verdana" w:cs="Tahoma"/>
          <w:sz w:val="18"/>
          <w:szCs w:val="18"/>
        </w:rPr>
        <w:t>MPhil, International Politics, Jawaharlal Nehru University, New Delhi</w:t>
      </w:r>
      <w:r>
        <w:rPr>
          <w:rFonts w:ascii="Verdana" w:hAnsi="Verdana" w:cs="Tahoma"/>
          <w:sz w:val="18"/>
          <w:szCs w:val="18"/>
        </w:rPr>
        <w:t xml:space="preserve">, 1978 (Dissertation: “Strategic Autonomy: A Study of Soviet-Japanese Relations) </w:t>
      </w:r>
      <w:r w:rsidRPr="00F1045E">
        <w:rPr>
          <w:rFonts w:ascii="Verdana" w:hAnsi="Verdana" w:cs="Tahoma"/>
          <w:i/>
          <w:sz w:val="18"/>
          <w:szCs w:val="18"/>
        </w:rPr>
        <w:t>(1</w:t>
      </w:r>
      <w:r w:rsidRPr="00F1045E">
        <w:rPr>
          <w:rFonts w:ascii="Verdana" w:hAnsi="Verdana" w:cs="Tahoma"/>
          <w:i/>
          <w:sz w:val="18"/>
          <w:szCs w:val="18"/>
          <w:vertAlign w:val="superscript"/>
        </w:rPr>
        <w:t>st</w:t>
      </w:r>
      <w:r w:rsidRPr="00F1045E">
        <w:rPr>
          <w:rFonts w:ascii="Verdana" w:hAnsi="Verdana" w:cs="Tahoma"/>
          <w:i/>
          <w:sz w:val="18"/>
          <w:szCs w:val="18"/>
        </w:rPr>
        <w:t xml:space="preserve"> to complete </w:t>
      </w:r>
      <w:r>
        <w:rPr>
          <w:rFonts w:ascii="Verdana" w:hAnsi="Verdana" w:cs="Tahoma"/>
          <w:i/>
          <w:sz w:val="18"/>
          <w:szCs w:val="18"/>
        </w:rPr>
        <w:t xml:space="preserve">2-year </w:t>
      </w:r>
      <w:r w:rsidRPr="00F1045E">
        <w:rPr>
          <w:rFonts w:ascii="Verdana" w:hAnsi="Verdana" w:cs="Tahoma"/>
          <w:i/>
          <w:sz w:val="18"/>
          <w:szCs w:val="18"/>
        </w:rPr>
        <w:t>course work and thesis in one year)</w:t>
      </w:r>
    </w:p>
    <w:p w14:paraId="6C7F90D0" w14:textId="77777777" w:rsidR="0060041D" w:rsidRPr="00F1045E" w:rsidRDefault="0060041D" w:rsidP="0060041D">
      <w:pPr>
        <w:tabs>
          <w:tab w:val="left" w:pos="432"/>
          <w:tab w:val="left" w:pos="2160"/>
          <w:tab w:val="left" w:pos="3168"/>
        </w:tabs>
        <w:ind w:left="346" w:hanging="346"/>
        <w:jc w:val="both"/>
        <w:rPr>
          <w:rFonts w:ascii="Verdana" w:hAnsi="Verdana" w:cs="Tahoma"/>
          <w:sz w:val="18"/>
          <w:szCs w:val="18"/>
        </w:rPr>
      </w:pPr>
      <w:r w:rsidRPr="00F1045E">
        <w:rPr>
          <w:rFonts w:ascii="Verdana" w:hAnsi="Verdana" w:cs="Tahoma"/>
          <w:sz w:val="18"/>
          <w:szCs w:val="18"/>
        </w:rPr>
        <w:t>M.A. in Politics (International Politics), Jawaharlal Nehru University, Delhi</w:t>
      </w:r>
      <w:r>
        <w:rPr>
          <w:rFonts w:ascii="Verdana" w:hAnsi="Verdana" w:cs="Tahoma"/>
          <w:sz w:val="18"/>
          <w:szCs w:val="18"/>
        </w:rPr>
        <w:t xml:space="preserve">, 1977 </w:t>
      </w:r>
      <w:r w:rsidRPr="00761A84">
        <w:rPr>
          <w:rFonts w:ascii="Verdana" w:hAnsi="Verdana" w:cs="Tahoma"/>
          <w:i/>
          <w:sz w:val="18"/>
          <w:szCs w:val="18"/>
        </w:rPr>
        <w:t>(3</w:t>
      </w:r>
      <w:r w:rsidRPr="00761A84">
        <w:rPr>
          <w:rFonts w:ascii="Verdana" w:hAnsi="Verdana" w:cs="Tahoma"/>
          <w:i/>
          <w:sz w:val="18"/>
          <w:szCs w:val="18"/>
          <w:vertAlign w:val="superscript"/>
        </w:rPr>
        <w:t>rd</w:t>
      </w:r>
      <w:r w:rsidRPr="00761A84">
        <w:rPr>
          <w:rFonts w:ascii="Verdana" w:hAnsi="Verdana" w:cs="Tahoma"/>
          <w:i/>
          <w:sz w:val="18"/>
          <w:szCs w:val="18"/>
        </w:rPr>
        <w:t xml:space="preserve"> position in University)</w:t>
      </w:r>
    </w:p>
    <w:p w14:paraId="5FC2DCDF" w14:textId="3D35B3CA" w:rsidR="00F1045E" w:rsidRPr="00F1045E" w:rsidRDefault="00F1045E" w:rsidP="00F1045E">
      <w:pPr>
        <w:tabs>
          <w:tab w:val="left" w:pos="432"/>
          <w:tab w:val="left" w:pos="2160"/>
          <w:tab w:val="left" w:pos="3168"/>
        </w:tabs>
        <w:jc w:val="both"/>
        <w:rPr>
          <w:rFonts w:ascii="Verdana" w:hAnsi="Verdana" w:cs="Tahoma"/>
          <w:sz w:val="18"/>
          <w:szCs w:val="18"/>
        </w:rPr>
      </w:pPr>
      <w:r w:rsidRPr="00F1045E">
        <w:rPr>
          <w:rFonts w:ascii="Verdana" w:hAnsi="Verdana" w:cs="Tahoma"/>
          <w:sz w:val="18"/>
          <w:szCs w:val="18"/>
        </w:rPr>
        <w:t>B.A. (Hons) Political Science, Delhi University</w:t>
      </w:r>
      <w:r>
        <w:rPr>
          <w:rFonts w:ascii="Verdana" w:hAnsi="Verdana" w:cs="Tahoma"/>
          <w:sz w:val="18"/>
          <w:szCs w:val="18"/>
        </w:rPr>
        <w:t xml:space="preserve">, 1975 </w:t>
      </w:r>
      <w:r w:rsidRPr="00F1045E">
        <w:rPr>
          <w:rFonts w:ascii="Verdana" w:hAnsi="Verdana" w:cs="Tahoma"/>
          <w:i/>
          <w:sz w:val="18"/>
          <w:szCs w:val="18"/>
        </w:rPr>
        <w:t>(4</w:t>
      </w:r>
      <w:r w:rsidRPr="00F1045E">
        <w:rPr>
          <w:rFonts w:ascii="Verdana" w:hAnsi="Verdana" w:cs="Tahoma"/>
          <w:i/>
          <w:sz w:val="18"/>
          <w:szCs w:val="18"/>
          <w:vertAlign w:val="superscript"/>
        </w:rPr>
        <w:t>th</w:t>
      </w:r>
      <w:r w:rsidRPr="00F1045E">
        <w:rPr>
          <w:rFonts w:ascii="Verdana" w:hAnsi="Verdana" w:cs="Tahoma"/>
          <w:i/>
          <w:sz w:val="18"/>
          <w:szCs w:val="18"/>
        </w:rPr>
        <w:t xml:space="preserve"> position in university)</w:t>
      </w:r>
    </w:p>
    <w:p w14:paraId="4E7F69FC" w14:textId="0911D712" w:rsidR="00E44C21" w:rsidRDefault="00E44C21" w:rsidP="00E44C21">
      <w:pPr>
        <w:ind w:left="720" w:hanging="720"/>
        <w:rPr>
          <w:rFonts w:asciiTheme="minorHAnsi" w:hAnsiTheme="minorHAnsi"/>
          <w:b/>
          <w:sz w:val="28"/>
          <w:szCs w:val="28"/>
        </w:rPr>
      </w:pPr>
    </w:p>
    <w:p w14:paraId="0C747DF2" w14:textId="67C1E720" w:rsidR="00E44C21" w:rsidRPr="002A4C71" w:rsidRDefault="00511E17" w:rsidP="00B620B3">
      <w:pPr>
        <w:ind w:left="720" w:hanging="720"/>
        <w:jc w:val="center"/>
        <w:rPr>
          <w:rFonts w:asciiTheme="minorHAnsi" w:hAnsiTheme="minorHAnsi"/>
          <w:b/>
          <w:smallCaps/>
          <w:sz w:val="22"/>
          <w:szCs w:val="22"/>
        </w:rPr>
      </w:pPr>
      <w:r w:rsidRPr="002A4C71">
        <w:rPr>
          <w:rFonts w:asciiTheme="minorHAnsi" w:hAnsiTheme="minorHAnsi"/>
          <w:b/>
          <w:smallCaps/>
          <w:sz w:val="22"/>
          <w:szCs w:val="22"/>
        </w:rPr>
        <w:t>Academic Experience</w:t>
      </w:r>
    </w:p>
    <w:p w14:paraId="2F83341D" w14:textId="397B1FA9" w:rsidR="004708F6" w:rsidRDefault="004708F6" w:rsidP="004708F6">
      <w:pPr>
        <w:tabs>
          <w:tab w:val="left" w:pos="432"/>
          <w:tab w:val="left" w:pos="2160"/>
          <w:tab w:val="left" w:pos="3168"/>
        </w:tabs>
        <w:spacing w:line="260" w:lineRule="atLeast"/>
        <w:ind w:left="346" w:hanging="346"/>
        <w:jc w:val="both"/>
        <w:rPr>
          <w:rFonts w:ascii="Verdana" w:hAnsi="Verdana"/>
          <w:sz w:val="18"/>
          <w:szCs w:val="18"/>
        </w:rPr>
      </w:pPr>
      <w:r>
        <w:rPr>
          <w:rFonts w:ascii="Verdana" w:hAnsi="Verdana"/>
          <w:sz w:val="18"/>
          <w:szCs w:val="18"/>
        </w:rPr>
        <w:t>2005-2019: Professor, Centre for European Studies, School of International Studies (SIS), Jawaharlal Nehru University (JNU)</w:t>
      </w:r>
    </w:p>
    <w:p w14:paraId="72C42E59" w14:textId="1C54A8C2" w:rsidR="004708F6" w:rsidRDefault="004708F6" w:rsidP="004708F6">
      <w:pPr>
        <w:tabs>
          <w:tab w:val="left" w:pos="432"/>
          <w:tab w:val="left" w:pos="2160"/>
          <w:tab w:val="left" w:pos="3168"/>
        </w:tabs>
        <w:spacing w:line="260" w:lineRule="atLeast"/>
        <w:ind w:left="346" w:hanging="346"/>
        <w:jc w:val="both"/>
        <w:rPr>
          <w:rFonts w:ascii="Verdana" w:hAnsi="Verdana"/>
          <w:sz w:val="18"/>
          <w:szCs w:val="18"/>
        </w:rPr>
      </w:pPr>
      <w:r>
        <w:rPr>
          <w:rFonts w:ascii="Verdana" w:hAnsi="Verdana"/>
          <w:sz w:val="18"/>
          <w:szCs w:val="18"/>
        </w:rPr>
        <w:t>1998-2005: Professor of European Studies, Centre for American and West European Studies, SIS, JNU</w:t>
      </w:r>
    </w:p>
    <w:p w14:paraId="7EB2C3B9" w14:textId="77777777" w:rsidR="004708F6" w:rsidRPr="002C2C75" w:rsidRDefault="004708F6" w:rsidP="004708F6">
      <w:pPr>
        <w:tabs>
          <w:tab w:val="left" w:pos="432"/>
          <w:tab w:val="left" w:pos="2160"/>
          <w:tab w:val="left" w:pos="3168"/>
        </w:tabs>
        <w:spacing w:line="260" w:lineRule="atLeast"/>
        <w:ind w:left="432" w:hanging="432"/>
        <w:jc w:val="both"/>
        <w:rPr>
          <w:rFonts w:ascii="Verdana" w:hAnsi="Verdana"/>
          <w:sz w:val="18"/>
          <w:szCs w:val="18"/>
        </w:rPr>
      </w:pPr>
      <w:r w:rsidRPr="002C2C75">
        <w:rPr>
          <w:rFonts w:ascii="Verdana" w:hAnsi="Verdana"/>
          <w:sz w:val="18"/>
          <w:szCs w:val="18"/>
        </w:rPr>
        <w:t>1990-1998</w:t>
      </w:r>
      <w:r>
        <w:rPr>
          <w:rFonts w:ascii="Verdana" w:hAnsi="Verdana"/>
          <w:sz w:val="18"/>
          <w:szCs w:val="18"/>
        </w:rPr>
        <w:t xml:space="preserve">: </w:t>
      </w:r>
      <w:r w:rsidRPr="002C2C75">
        <w:rPr>
          <w:rFonts w:ascii="Verdana" w:hAnsi="Verdana"/>
          <w:sz w:val="18"/>
          <w:szCs w:val="18"/>
        </w:rPr>
        <w:t>Associate Professor, Centre for American and West</w:t>
      </w:r>
      <w:r>
        <w:rPr>
          <w:rFonts w:ascii="Verdana" w:hAnsi="Verdana"/>
          <w:sz w:val="18"/>
          <w:szCs w:val="18"/>
        </w:rPr>
        <w:t xml:space="preserve"> </w:t>
      </w:r>
      <w:r w:rsidRPr="002C2C75">
        <w:rPr>
          <w:rFonts w:ascii="Verdana" w:hAnsi="Verdana"/>
          <w:sz w:val="18"/>
          <w:szCs w:val="18"/>
        </w:rPr>
        <w:t>European Studies, School of International Studies, J</w:t>
      </w:r>
      <w:r>
        <w:rPr>
          <w:rFonts w:ascii="Verdana" w:hAnsi="Verdana"/>
          <w:sz w:val="18"/>
          <w:szCs w:val="18"/>
        </w:rPr>
        <w:t>NU</w:t>
      </w:r>
      <w:r w:rsidRPr="002C2C75">
        <w:rPr>
          <w:rFonts w:ascii="Verdana" w:hAnsi="Verdana"/>
          <w:sz w:val="18"/>
          <w:szCs w:val="18"/>
        </w:rPr>
        <w:t>, New Delhi</w:t>
      </w:r>
    </w:p>
    <w:p w14:paraId="73C733E0" w14:textId="77777777" w:rsidR="004708F6" w:rsidRPr="002C2C75" w:rsidRDefault="004708F6" w:rsidP="004708F6">
      <w:pPr>
        <w:tabs>
          <w:tab w:val="left" w:pos="432"/>
          <w:tab w:val="left" w:pos="2160"/>
          <w:tab w:val="left" w:pos="3168"/>
        </w:tabs>
        <w:spacing w:line="260" w:lineRule="atLeast"/>
        <w:ind w:left="346" w:hanging="346"/>
        <w:jc w:val="both"/>
        <w:rPr>
          <w:rFonts w:ascii="Verdana" w:hAnsi="Verdana"/>
          <w:sz w:val="18"/>
          <w:szCs w:val="18"/>
        </w:rPr>
      </w:pPr>
      <w:r w:rsidRPr="002C2C75">
        <w:rPr>
          <w:rFonts w:ascii="Verdana" w:hAnsi="Verdana"/>
          <w:sz w:val="18"/>
          <w:szCs w:val="18"/>
        </w:rPr>
        <w:t>1986-1990</w:t>
      </w:r>
      <w:r>
        <w:rPr>
          <w:rFonts w:ascii="Verdana" w:hAnsi="Verdana"/>
          <w:sz w:val="18"/>
          <w:szCs w:val="18"/>
        </w:rPr>
        <w:t xml:space="preserve">: </w:t>
      </w:r>
      <w:r w:rsidRPr="002C2C75">
        <w:rPr>
          <w:rFonts w:ascii="Verdana" w:hAnsi="Verdana"/>
          <w:sz w:val="18"/>
          <w:szCs w:val="18"/>
        </w:rPr>
        <w:t xml:space="preserve">Assistant Professor, Centre for American and West </w:t>
      </w:r>
      <w:r>
        <w:rPr>
          <w:rFonts w:ascii="Verdana" w:hAnsi="Verdana"/>
          <w:sz w:val="18"/>
          <w:szCs w:val="18"/>
        </w:rPr>
        <w:t>E</w:t>
      </w:r>
      <w:r w:rsidRPr="002C2C75">
        <w:rPr>
          <w:rFonts w:ascii="Verdana" w:hAnsi="Verdana"/>
          <w:sz w:val="18"/>
          <w:szCs w:val="18"/>
        </w:rPr>
        <w:t>uropean Studies, School of International Studies, Jawaharlal Nehru University, New Delhi</w:t>
      </w:r>
    </w:p>
    <w:p w14:paraId="665D3D12" w14:textId="77777777" w:rsidR="004708F6" w:rsidRPr="002C2C75" w:rsidRDefault="004708F6" w:rsidP="004708F6">
      <w:pPr>
        <w:tabs>
          <w:tab w:val="left" w:pos="432"/>
          <w:tab w:val="left" w:pos="2160"/>
          <w:tab w:val="left" w:pos="3168"/>
        </w:tabs>
        <w:spacing w:line="260" w:lineRule="atLeast"/>
        <w:ind w:left="346" w:hanging="346"/>
        <w:jc w:val="both"/>
        <w:rPr>
          <w:rFonts w:ascii="Verdana" w:hAnsi="Verdana"/>
          <w:sz w:val="18"/>
          <w:szCs w:val="18"/>
        </w:rPr>
      </w:pPr>
      <w:r w:rsidRPr="002C2C75">
        <w:rPr>
          <w:rFonts w:ascii="Verdana" w:hAnsi="Verdana"/>
          <w:sz w:val="18"/>
          <w:szCs w:val="18"/>
        </w:rPr>
        <w:t>1978-1986</w:t>
      </w:r>
      <w:r>
        <w:rPr>
          <w:rFonts w:ascii="Verdana" w:hAnsi="Verdana"/>
          <w:sz w:val="18"/>
          <w:szCs w:val="18"/>
        </w:rPr>
        <w:t xml:space="preserve">: </w:t>
      </w:r>
      <w:r w:rsidRPr="002C2C75">
        <w:rPr>
          <w:rFonts w:ascii="Verdana" w:hAnsi="Verdana"/>
          <w:sz w:val="18"/>
          <w:szCs w:val="18"/>
        </w:rPr>
        <w:t>Lecturer in Political Science, Bhagat Singh College,</w:t>
      </w:r>
      <w:r>
        <w:rPr>
          <w:rFonts w:ascii="Verdana" w:hAnsi="Verdana"/>
          <w:sz w:val="18"/>
          <w:szCs w:val="18"/>
        </w:rPr>
        <w:t xml:space="preserve"> </w:t>
      </w:r>
      <w:r w:rsidRPr="002C2C75">
        <w:rPr>
          <w:rFonts w:ascii="Verdana" w:hAnsi="Verdana"/>
          <w:sz w:val="18"/>
          <w:szCs w:val="18"/>
        </w:rPr>
        <w:t>Delhi University</w:t>
      </w:r>
    </w:p>
    <w:p w14:paraId="3E3952E0" w14:textId="47768F92" w:rsidR="00F10FE3" w:rsidRDefault="00F10FE3" w:rsidP="004708F6">
      <w:pPr>
        <w:tabs>
          <w:tab w:val="left" w:pos="432"/>
          <w:tab w:val="left" w:pos="2160"/>
          <w:tab w:val="left" w:pos="3168"/>
        </w:tabs>
        <w:spacing w:line="260" w:lineRule="atLeast"/>
        <w:ind w:left="346" w:hanging="346"/>
        <w:jc w:val="both"/>
        <w:rPr>
          <w:rFonts w:ascii="Verdana" w:hAnsi="Verdana"/>
          <w:sz w:val="18"/>
          <w:szCs w:val="18"/>
        </w:rPr>
      </w:pPr>
      <w:r w:rsidRPr="002C2C75">
        <w:rPr>
          <w:rFonts w:ascii="Verdana" w:hAnsi="Verdana"/>
          <w:sz w:val="18"/>
          <w:szCs w:val="18"/>
        </w:rPr>
        <w:t>1977-1978</w:t>
      </w:r>
      <w:r w:rsidR="009C0C70">
        <w:rPr>
          <w:rFonts w:ascii="Verdana" w:hAnsi="Verdana"/>
          <w:sz w:val="18"/>
          <w:szCs w:val="18"/>
        </w:rPr>
        <w:t xml:space="preserve">: </w:t>
      </w:r>
      <w:r w:rsidRPr="002C2C75">
        <w:rPr>
          <w:rFonts w:ascii="Verdana" w:hAnsi="Verdana"/>
          <w:sz w:val="18"/>
          <w:szCs w:val="18"/>
        </w:rPr>
        <w:t>Lecturer in Political Science, Kirori Mal College,</w:t>
      </w:r>
      <w:r w:rsidR="009C0C70">
        <w:rPr>
          <w:rFonts w:ascii="Verdana" w:hAnsi="Verdana"/>
          <w:sz w:val="18"/>
          <w:szCs w:val="18"/>
        </w:rPr>
        <w:t xml:space="preserve"> </w:t>
      </w:r>
      <w:r w:rsidRPr="002C2C75">
        <w:rPr>
          <w:rFonts w:ascii="Verdana" w:hAnsi="Verdana"/>
          <w:sz w:val="18"/>
          <w:szCs w:val="18"/>
        </w:rPr>
        <w:t>Delhi University</w:t>
      </w:r>
    </w:p>
    <w:p w14:paraId="2A6EA1BE" w14:textId="1E6F64B1" w:rsidR="009967F7" w:rsidRPr="002C2C75" w:rsidRDefault="009967F7" w:rsidP="004708F6">
      <w:pPr>
        <w:tabs>
          <w:tab w:val="left" w:pos="432"/>
          <w:tab w:val="left" w:pos="2160"/>
          <w:tab w:val="left" w:pos="3168"/>
        </w:tabs>
        <w:spacing w:line="260" w:lineRule="atLeast"/>
        <w:ind w:left="346" w:hanging="346"/>
        <w:jc w:val="both"/>
        <w:rPr>
          <w:rFonts w:ascii="Verdana" w:hAnsi="Verdana"/>
          <w:sz w:val="18"/>
          <w:szCs w:val="18"/>
        </w:rPr>
      </w:pPr>
      <w:r>
        <w:rPr>
          <w:rFonts w:ascii="Verdana" w:hAnsi="Verdana"/>
          <w:sz w:val="18"/>
          <w:szCs w:val="18"/>
        </w:rPr>
        <w:t>Guest Faculty, Foreign Service Institute, Ministry of External Affairs, New Delhi</w:t>
      </w:r>
    </w:p>
    <w:p w14:paraId="070F1F1E" w14:textId="77777777" w:rsidR="00500E6A" w:rsidRDefault="00500E6A" w:rsidP="00F10FE3">
      <w:pPr>
        <w:numPr>
          <w:ilvl w:val="0"/>
          <w:numId w:val="40"/>
        </w:numPr>
        <w:tabs>
          <w:tab w:val="left" w:pos="432"/>
          <w:tab w:val="left" w:pos="2160"/>
          <w:tab w:val="left" w:pos="3168"/>
        </w:tabs>
        <w:suppressAutoHyphens/>
        <w:spacing w:line="260" w:lineRule="atLeast"/>
        <w:ind w:left="3165" w:hanging="3165"/>
        <w:jc w:val="both"/>
        <w:rPr>
          <w:rFonts w:ascii="Verdana" w:hAnsi="Verdana" w:cs="Arial"/>
          <w:sz w:val="18"/>
          <w:szCs w:val="18"/>
        </w:rPr>
      </w:pPr>
    </w:p>
    <w:p w14:paraId="52A7DAA8" w14:textId="1D338F82" w:rsidR="00CE2227" w:rsidRPr="00CE2227" w:rsidRDefault="00CE2227" w:rsidP="00CE2227">
      <w:pPr>
        <w:pStyle w:val="Akapitzlist"/>
        <w:numPr>
          <w:ilvl w:val="0"/>
          <w:numId w:val="40"/>
        </w:numPr>
        <w:jc w:val="center"/>
        <w:rPr>
          <w:rFonts w:asciiTheme="minorHAnsi" w:hAnsiTheme="minorHAnsi"/>
          <w:b/>
          <w:smallCaps/>
          <w:sz w:val="22"/>
          <w:szCs w:val="22"/>
        </w:rPr>
      </w:pPr>
      <w:r w:rsidRPr="00CE2227">
        <w:rPr>
          <w:rFonts w:asciiTheme="minorHAnsi" w:hAnsiTheme="minorHAnsi"/>
          <w:b/>
          <w:smallCaps/>
          <w:sz w:val="22"/>
          <w:szCs w:val="22"/>
        </w:rPr>
        <w:t>Professional</w:t>
      </w:r>
      <w:r>
        <w:rPr>
          <w:rFonts w:asciiTheme="minorHAnsi" w:hAnsiTheme="minorHAnsi"/>
          <w:b/>
          <w:smallCaps/>
          <w:sz w:val="22"/>
          <w:szCs w:val="22"/>
        </w:rPr>
        <w:t xml:space="preserve"> and </w:t>
      </w:r>
      <w:r w:rsidRPr="00CE2227">
        <w:rPr>
          <w:rFonts w:asciiTheme="minorHAnsi" w:hAnsiTheme="minorHAnsi"/>
          <w:b/>
          <w:smallCaps/>
          <w:sz w:val="22"/>
          <w:szCs w:val="22"/>
        </w:rPr>
        <w:t>Administrative Experience</w:t>
      </w:r>
    </w:p>
    <w:p w14:paraId="4537CCF1" w14:textId="782EA468" w:rsidR="004708F6" w:rsidRPr="002C2C75" w:rsidRDefault="004708F6" w:rsidP="00CE1A4C">
      <w:pPr>
        <w:numPr>
          <w:ilvl w:val="0"/>
          <w:numId w:val="40"/>
        </w:numPr>
        <w:tabs>
          <w:tab w:val="left" w:pos="432"/>
          <w:tab w:val="left" w:pos="2160"/>
          <w:tab w:val="left" w:pos="3168"/>
        </w:tabs>
        <w:suppressAutoHyphens/>
        <w:ind w:left="346" w:hanging="346"/>
        <w:jc w:val="both"/>
        <w:rPr>
          <w:rFonts w:ascii="Verdana" w:hAnsi="Verdana" w:cs="Arial"/>
          <w:sz w:val="18"/>
          <w:szCs w:val="18"/>
        </w:rPr>
      </w:pPr>
      <w:r w:rsidRPr="002C2C75">
        <w:rPr>
          <w:rFonts w:ascii="Verdana" w:hAnsi="Verdana" w:cs="Arial"/>
          <w:sz w:val="18"/>
          <w:szCs w:val="18"/>
        </w:rPr>
        <w:t>Chairperson, Centre for European Studies, School of International Studies, Jawaharlal</w:t>
      </w:r>
      <w:r>
        <w:rPr>
          <w:rFonts w:ascii="Verdana" w:hAnsi="Verdana" w:cs="Arial"/>
          <w:sz w:val="18"/>
          <w:szCs w:val="18"/>
        </w:rPr>
        <w:t xml:space="preserve"> </w:t>
      </w:r>
      <w:r w:rsidRPr="002C2C75">
        <w:rPr>
          <w:rFonts w:ascii="Verdana" w:hAnsi="Verdana" w:cs="Arial"/>
          <w:sz w:val="18"/>
          <w:szCs w:val="18"/>
        </w:rPr>
        <w:t>Nehru University, New Delhi</w:t>
      </w:r>
      <w:r>
        <w:rPr>
          <w:rFonts w:ascii="Verdana" w:hAnsi="Verdana" w:cs="Arial"/>
          <w:sz w:val="18"/>
          <w:szCs w:val="18"/>
        </w:rPr>
        <w:t xml:space="preserve">, July 2007-June 2009; </w:t>
      </w:r>
      <w:r w:rsidR="00CE1A4C">
        <w:rPr>
          <w:rFonts w:ascii="Verdana" w:hAnsi="Verdana" w:cs="Arial"/>
          <w:sz w:val="18"/>
          <w:szCs w:val="18"/>
        </w:rPr>
        <w:t>November 2011-October 2013</w:t>
      </w:r>
    </w:p>
    <w:p w14:paraId="0081A36A" w14:textId="433CF4E0" w:rsidR="004708F6" w:rsidRPr="00500E6A" w:rsidRDefault="004708F6" w:rsidP="00CE1A4C">
      <w:pPr>
        <w:numPr>
          <w:ilvl w:val="0"/>
          <w:numId w:val="40"/>
        </w:numPr>
        <w:tabs>
          <w:tab w:val="left" w:pos="432"/>
          <w:tab w:val="left" w:pos="2160"/>
          <w:tab w:val="left" w:pos="3168"/>
        </w:tabs>
        <w:suppressAutoHyphens/>
        <w:ind w:left="346" w:hanging="346"/>
        <w:jc w:val="both"/>
        <w:rPr>
          <w:rFonts w:ascii="Verdana" w:hAnsi="Verdana" w:cs="Arial"/>
          <w:sz w:val="18"/>
          <w:szCs w:val="18"/>
        </w:rPr>
      </w:pPr>
      <w:r w:rsidRPr="00500E6A">
        <w:rPr>
          <w:rFonts w:ascii="Verdana" w:hAnsi="Verdana" w:cs="Arial"/>
          <w:sz w:val="18"/>
          <w:szCs w:val="18"/>
        </w:rPr>
        <w:t>Director, Europe Area Studies Programme, Centre for European Studies, JNU, Aug</w:t>
      </w:r>
      <w:r w:rsidR="00CE2227">
        <w:rPr>
          <w:rFonts w:ascii="Verdana" w:hAnsi="Verdana" w:cs="Arial"/>
          <w:sz w:val="18"/>
          <w:szCs w:val="18"/>
        </w:rPr>
        <w:t>ust</w:t>
      </w:r>
      <w:r w:rsidRPr="00500E6A">
        <w:rPr>
          <w:rFonts w:ascii="Verdana" w:hAnsi="Verdana" w:cs="Arial"/>
          <w:sz w:val="18"/>
          <w:szCs w:val="18"/>
        </w:rPr>
        <w:t xml:space="preserve"> 2005-Jul</w:t>
      </w:r>
      <w:r w:rsidR="00CE2227">
        <w:rPr>
          <w:rFonts w:ascii="Verdana" w:hAnsi="Verdana" w:cs="Arial"/>
          <w:sz w:val="18"/>
          <w:szCs w:val="18"/>
        </w:rPr>
        <w:t>y</w:t>
      </w:r>
      <w:r w:rsidRPr="00500E6A">
        <w:rPr>
          <w:rFonts w:ascii="Verdana" w:hAnsi="Verdana" w:cs="Arial"/>
          <w:sz w:val="18"/>
          <w:szCs w:val="18"/>
        </w:rPr>
        <w:t xml:space="preserve"> 2006; Mar</w:t>
      </w:r>
      <w:r w:rsidR="00CE2227">
        <w:rPr>
          <w:rFonts w:ascii="Verdana" w:hAnsi="Verdana" w:cs="Arial"/>
          <w:sz w:val="18"/>
          <w:szCs w:val="18"/>
        </w:rPr>
        <w:t>ch</w:t>
      </w:r>
      <w:r w:rsidRPr="00500E6A">
        <w:rPr>
          <w:rFonts w:ascii="Verdana" w:hAnsi="Verdana" w:cs="Arial"/>
          <w:sz w:val="18"/>
          <w:szCs w:val="18"/>
        </w:rPr>
        <w:t>-</w:t>
      </w:r>
      <w:r w:rsidR="00CE2227">
        <w:rPr>
          <w:rFonts w:ascii="Verdana" w:hAnsi="Verdana" w:cs="Arial"/>
          <w:sz w:val="18"/>
          <w:szCs w:val="18"/>
        </w:rPr>
        <w:t xml:space="preserve">August </w:t>
      </w:r>
      <w:r w:rsidRPr="00500E6A">
        <w:rPr>
          <w:rFonts w:ascii="Verdana" w:hAnsi="Verdana" w:cs="Arial"/>
          <w:sz w:val="18"/>
          <w:szCs w:val="18"/>
        </w:rPr>
        <w:t>2007</w:t>
      </w:r>
      <w:r w:rsidR="00CE1A4C">
        <w:rPr>
          <w:rFonts w:ascii="Verdana" w:hAnsi="Verdana" w:cs="Arial"/>
          <w:sz w:val="18"/>
          <w:szCs w:val="18"/>
        </w:rPr>
        <w:t xml:space="preserve">; 2010-November 2011; </w:t>
      </w:r>
      <w:r w:rsidR="00CE2227">
        <w:rPr>
          <w:rFonts w:ascii="Verdana" w:hAnsi="Verdana" w:cs="Arial"/>
          <w:sz w:val="18"/>
          <w:szCs w:val="18"/>
        </w:rPr>
        <w:t xml:space="preserve">April </w:t>
      </w:r>
      <w:r w:rsidR="00CE1A4C">
        <w:rPr>
          <w:rFonts w:ascii="Verdana" w:hAnsi="Verdana" w:cs="Arial"/>
          <w:sz w:val="18"/>
          <w:szCs w:val="18"/>
        </w:rPr>
        <w:t>2014-March 2016</w:t>
      </w:r>
    </w:p>
    <w:p w14:paraId="4586527D" w14:textId="6D005821" w:rsidR="00511E17" w:rsidRDefault="004708F6" w:rsidP="00CE2227">
      <w:pPr>
        <w:ind w:left="346" w:hanging="346"/>
        <w:jc w:val="both"/>
        <w:rPr>
          <w:rFonts w:asciiTheme="minorHAnsi" w:hAnsiTheme="minorHAnsi"/>
          <w:b/>
          <w:sz w:val="22"/>
          <w:szCs w:val="22"/>
        </w:rPr>
      </w:pPr>
      <w:r w:rsidRPr="004708F6">
        <w:rPr>
          <w:rFonts w:ascii="Verdana" w:hAnsi="Verdana" w:cs="Arial"/>
          <w:sz w:val="18"/>
          <w:szCs w:val="18"/>
        </w:rPr>
        <w:t>Chairperson, Centre for American and West European Studies, School of International Studies, JNU, 1999-2001</w:t>
      </w:r>
    </w:p>
    <w:p w14:paraId="3642E595" w14:textId="420BA82A" w:rsidR="00851F7E" w:rsidRPr="009055C7" w:rsidRDefault="00851F7E" w:rsidP="00CE1A4C">
      <w:pPr>
        <w:numPr>
          <w:ilvl w:val="0"/>
          <w:numId w:val="40"/>
        </w:numPr>
        <w:tabs>
          <w:tab w:val="left" w:pos="432"/>
          <w:tab w:val="left" w:pos="2160"/>
          <w:tab w:val="left" w:pos="3168"/>
        </w:tabs>
        <w:suppressAutoHyphens/>
        <w:ind w:left="346" w:hanging="346"/>
        <w:jc w:val="both"/>
        <w:rPr>
          <w:rFonts w:ascii="Verdana" w:hAnsi="Verdana" w:cs="Arial"/>
          <w:sz w:val="18"/>
          <w:szCs w:val="18"/>
        </w:rPr>
      </w:pPr>
      <w:r w:rsidRPr="009055C7">
        <w:rPr>
          <w:rFonts w:ascii="Verdana" w:hAnsi="Verdana" w:cs="Arial"/>
          <w:sz w:val="18"/>
          <w:szCs w:val="18"/>
        </w:rPr>
        <w:t>Network Coordinator, JNU European Union Studies Programme (financed by a European Commission grant of Euro 590,000)</w:t>
      </w:r>
      <w:r w:rsidR="009055C7" w:rsidRPr="009055C7">
        <w:rPr>
          <w:rFonts w:ascii="Verdana" w:hAnsi="Verdana" w:cs="Arial"/>
          <w:sz w:val="18"/>
          <w:szCs w:val="18"/>
        </w:rPr>
        <w:t>, 2002-2004</w:t>
      </w:r>
    </w:p>
    <w:p w14:paraId="44BF6E8A" w14:textId="5CF8E67B" w:rsidR="00CE2227" w:rsidRPr="00FD6CB6" w:rsidRDefault="00CE2227" w:rsidP="00CE2227">
      <w:pPr>
        <w:ind w:left="346" w:hanging="346"/>
        <w:jc w:val="both"/>
        <w:rPr>
          <w:rFonts w:ascii="Verdana" w:hAnsi="Verdana"/>
          <w:sz w:val="18"/>
          <w:szCs w:val="18"/>
        </w:rPr>
      </w:pPr>
      <w:r w:rsidRPr="00FD6CB6">
        <w:rPr>
          <w:rFonts w:ascii="Verdana" w:hAnsi="Verdana"/>
          <w:sz w:val="18"/>
          <w:szCs w:val="18"/>
        </w:rPr>
        <w:t>Member, School of International Studies, Board of Studies</w:t>
      </w:r>
      <w:r w:rsidR="000E1808">
        <w:rPr>
          <w:rFonts w:ascii="Verdana" w:hAnsi="Verdana"/>
          <w:sz w:val="18"/>
          <w:szCs w:val="18"/>
        </w:rPr>
        <w:t>, 1998-2019</w:t>
      </w:r>
    </w:p>
    <w:p w14:paraId="7F007461" w14:textId="77777777" w:rsidR="00CE2227" w:rsidRPr="00FD6CB6" w:rsidRDefault="00CE2227" w:rsidP="00CE2227">
      <w:pPr>
        <w:ind w:left="346" w:hanging="346"/>
        <w:jc w:val="both"/>
        <w:rPr>
          <w:rFonts w:ascii="Verdana" w:hAnsi="Verdana"/>
          <w:sz w:val="18"/>
          <w:szCs w:val="18"/>
        </w:rPr>
      </w:pPr>
      <w:r w:rsidRPr="00FD6CB6">
        <w:rPr>
          <w:rFonts w:ascii="Verdana" w:hAnsi="Verdana"/>
          <w:sz w:val="18"/>
          <w:szCs w:val="18"/>
        </w:rPr>
        <w:t xml:space="preserve">Member, Jawaharlal Nehru University, Academic Council, 2010-2012 </w:t>
      </w:r>
    </w:p>
    <w:p w14:paraId="55B0E7F9" w14:textId="77777777" w:rsidR="00CA4C38" w:rsidRDefault="00CA4C38" w:rsidP="00CE2227">
      <w:pPr>
        <w:ind w:left="346" w:hanging="346"/>
        <w:jc w:val="both"/>
        <w:rPr>
          <w:rFonts w:ascii="Verdana" w:hAnsi="Verdana"/>
          <w:sz w:val="18"/>
          <w:szCs w:val="18"/>
        </w:rPr>
      </w:pPr>
    </w:p>
    <w:p w14:paraId="48959CA2" w14:textId="3EDDB30A" w:rsidR="00DA19EC" w:rsidRDefault="00DD5196" w:rsidP="00DD5196">
      <w:pPr>
        <w:ind w:left="720" w:hanging="720"/>
        <w:jc w:val="center"/>
        <w:rPr>
          <w:rFonts w:asciiTheme="minorHAnsi" w:hAnsiTheme="minorHAnsi"/>
          <w:b/>
          <w:smallCaps/>
        </w:rPr>
      </w:pPr>
      <w:r w:rsidRPr="002A4C71">
        <w:rPr>
          <w:rFonts w:asciiTheme="minorHAnsi" w:hAnsiTheme="minorHAnsi"/>
          <w:b/>
          <w:smallCaps/>
        </w:rPr>
        <w:t xml:space="preserve">Awards, Fellowships </w:t>
      </w:r>
    </w:p>
    <w:p w14:paraId="5A2A6B56" w14:textId="377C9B06" w:rsidR="006F64D0" w:rsidRPr="006F64D0" w:rsidRDefault="006F64D0" w:rsidP="00DD5196">
      <w:pPr>
        <w:ind w:left="720" w:hanging="720"/>
        <w:jc w:val="center"/>
        <w:rPr>
          <w:rFonts w:asciiTheme="minorHAnsi" w:hAnsiTheme="minorHAnsi"/>
          <w:b/>
          <w:smallCaps/>
          <w:sz w:val="12"/>
          <w:szCs w:val="12"/>
        </w:rPr>
      </w:pPr>
    </w:p>
    <w:p w14:paraId="5D79609B" w14:textId="2EA6C62C" w:rsidR="00DD5196" w:rsidRDefault="00DD5196" w:rsidP="002A4C71">
      <w:pPr>
        <w:ind w:left="720" w:hanging="720"/>
        <w:jc w:val="center"/>
        <w:rPr>
          <w:rFonts w:asciiTheme="minorHAnsi" w:hAnsiTheme="minorHAnsi"/>
          <w:b/>
          <w:smallCaps/>
          <w:sz w:val="22"/>
          <w:szCs w:val="22"/>
        </w:rPr>
      </w:pPr>
      <w:r w:rsidRPr="00DD5196">
        <w:rPr>
          <w:rFonts w:asciiTheme="minorHAnsi" w:hAnsiTheme="minorHAnsi"/>
          <w:b/>
          <w:smallCaps/>
          <w:sz w:val="22"/>
          <w:szCs w:val="22"/>
        </w:rPr>
        <w:t>Warsaw University</w:t>
      </w:r>
    </w:p>
    <w:p w14:paraId="266A89A9" w14:textId="3D637219" w:rsidR="00DD5196" w:rsidRPr="005C281A" w:rsidRDefault="00DD5196" w:rsidP="00DD5196">
      <w:pPr>
        <w:tabs>
          <w:tab w:val="left" w:pos="432"/>
          <w:tab w:val="left" w:pos="2160"/>
          <w:tab w:val="left" w:pos="3168"/>
        </w:tabs>
        <w:ind w:left="346" w:hanging="346"/>
        <w:jc w:val="both"/>
        <w:rPr>
          <w:rFonts w:ascii="Verdana" w:hAnsi="Verdana" w:cs="Tahoma"/>
          <w:bCs/>
          <w:sz w:val="18"/>
          <w:szCs w:val="18"/>
        </w:rPr>
      </w:pPr>
      <w:r w:rsidRPr="005C281A">
        <w:rPr>
          <w:rFonts w:ascii="Verdana" w:hAnsi="Verdana" w:cs="Tahoma"/>
          <w:bCs/>
          <w:sz w:val="18"/>
          <w:szCs w:val="18"/>
        </w:rPr>
        <w:t>MNITE Erasmus Mundus Visiting Professor, Warsaw University</w:t>
      </w:r>
      <w:r w:rsidR="00DA19EC">
        <w:rPr>
          <w:rFonts w:ascii="Verdana" w:hAnsi="Verdana" w:cs="Tahoma"/>
          <w:bCs/>
          <w:sz w:val="18"/>
          <w:szCs w:val="18"/>
        </w:rPr>
        <w:t>, May-June 2016</w:t>
      </w:r>
    </w:p>
    <w:p w14:paraId="2E77BCFD" w14:textId="77777777" w:rsidR="006F64D0" w:rsidRDefault="006F64D0" w:rsidP="00DD5196">
      <w:pPr>
        <w:tabs>
          <w:tab w:val="left" w:pos="432"/>
          <w:tab w:val="left" w:pos="2160"/>
          <w:tab w:val="left" w:pos="3168"/>
        </w:tabs>
        <w:ind w:left="346" w:hanging="346"/>
        <w:jc w:val="both"/>
        <w:rPr>
          <w:rFonts w:ascii="Verdana" w:hAnsi="Verdana" w:cs="Tahoma"/>
          <w:bCs/>
          <w:sz w:val="18"/>
          <w:szCs w:val="18"/>
        </w:rPr>
      </w:pPr>
    </w:p>
    <w:p w14:paraId="0FB67762" w14:textId="4254135D" w:rsidR="00DA19EC" w:rsidRDefault="00DD5196" w:rsidP="00DD5196">
      <w:pPr>
        <w:tabs>
          <w:tab w:val="left" w:pos="432"/>
          <w:tab w:val="left" w:pos="2160"/>
          <w:tab w:val="left" w:pos="3168"/>
        </w:tabs>
        <w:ind w:left="346" w:hanging="346"/>
        <w:jc w:val="both"/>
        <w:rPr>
          <w:rFonts w:ascii="Verdana" w:hAnsi="Verdana" w:cs="Tahoma"/>
          <w:bCs/>
          <w:sz w:val="18"/>
          <w:szCs w:val="18"/>
        </w:rPr>
      </w:pPr>
      <w:r w:rsidRPr="005C281A">
        <w:rPr>
          <w:rFonts w:ascii="Verdana" w:hAnsi="Verdana" w:cs="Tahoma"/>
          <w:bCs/>
          <w:sz w:val="18"/>
          <w:szCs w:val="18"/>
        </w:rPr>
        <w:t>NAMASTE Erasmus Mundus Visiting Professor, Warsaw University</w:t>
      </w:r>
      <w:r w:rsidR="00DA19EC">
        <w:rPr>
          <w:rFonts w:ascii="Verdana" w:hAnsi="Verdana" w:cs="Tahoma"/>
          <w:bCs/>
          <w:sz w:val="18"/>
          <w:szCs w:val="18"/>
        </w:rPr>
        <w:t xml:space="preserve">, </w:t>
      </w:r>
      <w:r w:rsidR="00DA19EC" w:rsidRPr="005C281A">
        <w:rPr>
          <w:rFonts w:ascii="Verdana" w:hAnsi="Verdana" w:cs="Tahoma"/>
          <w:bCs/>
          <w:sz w:val="18"/>
          <w:szCs w:val="18"/>
        </w:rPr>
        <w:t>May-Jun 2015</w:t>
      </w:r>
    </w:p>
    <w:p w14:paraId="61C6B135" w14:textId="77777777" w:rsidR="006F64D0" w:rsidRDefault="006F64D0" w:rsidP="00DD5196">
      <w:pPr>
        <w:tabs>
          <w:tab w:val="left" w:pos="432"/>
          <w:tab w:val="left" w:pos="2160"/>
          <w:tab w:val="left" w:pos="3168"/>
        </w:tabs>
        <w:ind w:left="346" w:hanging="346"/>
        <w:jc w:val="both"/>
        <w:rPr>
          <w:rFonts w:ascii="Verdana" w:hAnsi="Verdana" w:cs="Tahoma"/>
          <w:bCs/>
          <w:sz w:val="18"/>
          <w:szCs w:val="18"/>
        </w:rPr>
      </w:pPr>
    </w:p>
    <w:p w14:paraId="3DE891D0" w14:textId="7490602E" w:rsidR="00DD5196" w:rsidRPr="005C281A" w:rsidRDefault="00DD5196" w:rsidP="00DD5196">
      <w:pPr>
        <w:tabs>
          <w:tab w:val="left" w:pos="432"/>
          <w:tab w:val="left" w:pos="2160"/>
          <w:tab w:val="left" w:pos="3168"/>
        </w:tabs>
        <w:ind w:left="346" w:hanging="346"/>
        <w:jc w:val="both"/>
        <w:rPr>
          <w:rFonts w:ascii="Verdana" w:hAnsi="Verdana" w:cs="Tahoma"/>
          <w:bCs/>
          <w:sz w:val="18"/>
          <w:szCs w:val="18"/>
        </w:rPr>
      </w:pPr>
      <w:r w:rsidRPr="005C281A">
        <w:rPr>
          <w:rFonts w:ascii="Verdana" w:hAnsi="Verdana" w:cs="Tahoma"/>
          <w:bCs/>
          <w:sz w:val="18"/>
          <w:szCs w:val="18"/>
        </w:rPr>
        <w:t>Erasmus Mundus Visiting Professor, Warsaw University</w:t>
      </w:r>
      <w:r w:rsidR="00DA19EC">
        <w:rPr>
          <w:rFonts w:ascii="Verdana" w:hAnsi="Verdana" w:cs="Tahoma"/>
          <w:bCs/>
          <w:sz w:val="18"/>
          <w:szCs w:val="18"/>
        </w:rPr>
        <w:t xml:space="preserve">, </w:t>
      </w:r>
      <w:r w:rsidR="00DA19EC" w:rsidRPr="005C281A">
        <w:rPr>
          <w:rFonts w:ascii="Verdana" w:hAnsi="Verdana" w:cs="Tahoma"/>
          <w:bCs/>
          <w:sz w:val="18"/>
          <w:szCs w:val="18"/>
        </w:rPr>
        <w:t>Jun-Jul 2014</w:t>
      </w:r>
    </w:p>
    <w:p w14:paraId="1FD7F5B1" w14:textId="77777777" w:rsidR="006F64D0" w:rsidRDefault="006F64D0" w:rsidP="00DD5196">
      <w:pPr>
        <w:tabs>
          <w:tab w:val="left" w:pos="432"/>
          <w:tab w:val="left" w:pos="2160"/>
          <w:tab w:val="left" w:pos="3168"/>
        </w:tabs>
        <w:ind w:left="346" w:hanging="346"/>
        <w:jc w:val="both"/>
        <w:rPr>
          <w:rFonts w:ascii="Verdana" w:hAnsi="Verdana" w:cs="Tahoma"/>
          <w:bCs/>
          <w:sz w:val="18"/>
          <w:szCs w:val="18"/>
        </w:rPr>
      </w:pPr>
    </w:p>
    <w:p w14:paraId="49E73525" w14:textId="6A5D7ED7" w:rsidR="00DD5196" w:rsidRPr="005C281A" w:rsidRDefault="00DD5196" w:rsidP="00DD5196">
      <w:pPr>
        <w:tabs>
          <w:tab w:val="left" w:pos="432"/>
          <w:tab w:val="left" w:pos="2160"/>
          <w:tab w:val="left" w:pos="3168"/>
        </w:tabs>
        <w:ind w:left="346" w:hanging="346"/>
        <w:jc w:val="both"/>
        <w:rPr>
          <w:rFonts w:ascii="Verdana" w:hAnsi="Verdana" w:cs="Tahoma"/>
          <w:bCs/>
          <w:sz w:val="18"/>
          <w:szCs w:val="18"/>
        </w:rPr>
      </w:pPr>
      <w:r w:rsidRPr="005C281A">
        <w:rPr>
          <w:rFonts w:ascii="Verdana" w:hAnsi="Verdana" w:cs="Tahoma"/>
          <w:bCs/>
          <w:sz w:val="18"/>
          <w:szCs w:val="18"/>
        </w:rPr>
        <w:t>Erasmus Mundus Visiting Professor, Warsaw University, Warsaw</w:t>
      </w:r>
      <w:r w:rsidR="00DA19EC">
        <w:rPr>
          <w:rFonts w:ascii="Verdana" w:hAnsi="Verdana" w:cs="Tahoma"/>
          <w:bCs/>
          <w:sz w:val="18"/>
          <w:szCs w:val="18"/>
        </w:rPr>
        <w:t>, Nov-Dec 2013</w:t>
      </w:r>
    </w:p>
    <w:p w14:paraId="2E667A18" w14:textId="77777777" w:rsidR="00DD5196" w:rsidRDefault="00DD5196" w:rsidP="00E44C21">
      <w:pPr>
        <w:ind w:left="720" w:hanging="720"/>
        <w:rPr>
          <w:rFonts w:asciiTheme="minorHAnsi" w:hAnsiTheme="minorHAnsi"/>
          <w:b/>
          <w:sz w:val="22"/>
          <w:szCs w:val="22"/>
        </w:rPr>
      </w:pPr>
    </w:p>
    <w:p w14:paraId="0DA71804" w14:textId="080237E4" w:rsidR="00DB226C" w:rsidRDefault="00DB226C" w:rsidP="002A4C71">
      <w:pPr>
        <w:ind w:left="720" w:hanging="720"/>
        <w:jc w:val="center"/>
        <w:rPr>
          <w:rFonts w:asciiTheme="minorHAnsi" w:hAnsiTheme="minorHAnsi"/>
          <w:b/>
          <w:smallCaps/>
          <w:sz w:val="22"/>
          <w:szCs w:val="22"/>
        </w:rPr>
      </w:pPr>
      <w:r w:rsidRPr="00DB226C">
        <w:rPr>
          <w:rFonts w:asciiTheme="minorHAnsi" w:hAnsiTheme="minorHAnsi"/>
          <w:b/>
          <w:smallCaps/>
          <w:sz w:val="22"/>
          <w:szCs w:val="22"/>
        </w:rPr>
        <w:t>European Universities</w:t>
      </w:r>
    </w:p>
    <w:p w14:paraId="67792D2A" w14:textId="1E34EA28" w:rsidR="00851F7E" w:rsidRDefault="00851F7E" w:rsidP="005C281A">
      <w:pPr>
        <w:tabs>
          <w:tab w:val="left" w:pos="432"/>
          <w:tab w:val="left" w:pos="2160"/>
          <w:tab w:val="left" w:pos="3168"/>
        </w:tabs>
        <w:ind w:left="346" w:hanging="346"/>
        <w:jc w:val="both"/>
        <w:rPr>
          <w:rFonts w:ascii="Verdana" w:hAnsi="Verdana" w:cs="Tahoma"/>
          <w:bCs/>
          <w:sz w:val="18"/>
          <w:szCs w:val="18"/>
        </w:rPr>
      </w:pPr>
      <w:r w:rsidRPr="00B638A3">
        <w:rPr>
          <w:rFonts w:ascii="Verdana" w:hAnsi="Verdana" w:cs="Tahoma"/>
          <w:bCs/>
          <w:sz w:val="18"/>
          <w:szCs w:val="18"/>
        </w:rPr>
        <w:t>Erasmus Plus Visiting Professor,</w:t>
      </w:r>
      <w:r w:rsidRPr="00321B4A">
        <w:rPr>
          <w:rFonts w:ascii="Verdana" w:hAnsi="Verdana" w:cs="Tahoma"/>
          <w:bCs/>
          <w:i/>
          <w:sz w:val="18"/>
          <w:szCs w:val="18"/>
        </w:rPr>
        <w:t xml:space="preserve"> UPFM Barcelona</w:t>
      </w:r>
      <w:r w:rsidR="00321B4A">
        <w:rPr>
          <w:rFonts w:ascii="Verdana" w:hAnsi="Verdana" w:cs="Tahoma"/>
          <w:bCs/>
          <w:sz w:val="18"/>
          <w:szCs w:val="18"/>
        </w:rPr>
        <w:t>, April 2018</w:t>
      </w:r>
    </w:p>
    <w:p w14:paraId="6F07BC8C" w14:textId="77777777" w:rsidR="00CA4C38" w:rsidRDefault="00CA4C38" w:rsidP="005C281A">
      <w:pPr>
        <w:tabs>
          <w:tab w:val="left" w:pos="432"/>
          <w:tab w:val="left" w:pos="2160"/>
          <w:tab w:val="left" w:pos="3168"/>
        </w:tabs>
        <w:ind w:left="346" w:hanging="346"/>
        <w:jc w:val="both"/>
        <w:rPr>
          <w:rFonts w:ascii="Verdana" w:hAnsi="Verdana" w:cs="Tahoma"/>
          <w:bCs/>
          <w:sz w:val="18"/>
          <w:szCs w:val="18"/>
        </w:rPr>
      </w:pPr>
    </w:p>
    <w:p w14:paraId="300DD3B5" w14:textId="518899F1" w:rsidR="00851F7E" w:rsidRPr="005C281A" w:rsidRDefault="00851F7E" w:rsidP="005C281A">
      <w:pPr>
        <w:tabs>
          <w:tab w:val="left" w:pos="432"/>
          <w:tab w:val="left" w:pos="2160"/>
          <w:tab w:val="left" w:pos="3168"/>
        </w:tabs>
        <w:ind w:left="346" w:hanging="346"/>
        <w:jc w:val="both"/>
        <w:rPr>
          <w:rFonts w:ascii="Verdana" w:hAnsi="Verdana" w:cs="Tahoma"/>
          <w:bCs/>
          <w:sz w:val="18"/>
          <w:szCs w:val="18"/>
        </w:rPr>
      </w:pPr>
      <w:r w:rsidRPr="00B638A3">
        <w:rPr>
          <w:rFonts w:ascii="Verdana" w:hAnsi="Verdana" w:cs="Tahoma"/>
          <w:bCs/>
          <w:sz w:val="18"/>
          <w:szCs w:val="18"/>
        </w:rPr>
        <w:lastRenderedPageBreak/>
        <w:t>Erasmus Plus Visiting Professor,</w:t>
      </w:r>
      <w:r w:rsidRPr="00321B4A">
        <w:rPr>
          <w:rFonts w:ascii="Verdana" w:hAnsi="Verdana" w:cs="Tahoma"/>
          <w:bCs/>
          <w:i/>
          <w:sz w:val="18"/>
          <w:szCs w:val="18"/>
        </w:rPr>
        <w:t xml:space="preserve"> Sofia University</w:t>
      </w:r>
      <w:r w:rsidR="00321B4A">
        <w:rPr>
          <w:rFonts w:ascii="Verdana" w:hAnsi="Verdana" w:cs="Tahoma"/>
          <w:bCs/>
          <w:sz w:val="18"/>
          <w:szCs w:val="18"/>
        </w:rPr>
        <w:t>, June 2016</w:t>
      </w:r>
    </w:p>
    <w:p w14:paraId="2911FC5A" w14:textId="77777777" w:rsidR="00CA4C38" w:rsidRDefault="00CA4C38" w:rsidP="005C281A">
      <w:pPr>
        <w:tabs>
          <w:tab w:val="left" w:pos="432"/>
          <w:tab w:val="left" w:pos="2160"/>
          <w:tab w:val="left" w:pos="3168"/>
        </w:tabs>
        <w:ind w:left="346" w:hanging="346"/>
        <w:jc w:val="both"/>
        <w:rPr>
          <w:rFonts w:ascii="Verdana" w:hAnsi="Verdana" w:cs="Tahoma"/>
          <w:i/>
          <w:sz w:val="18"/>
          <w:szCs w:val="18"/>
        </w:rPr>
      </w:pPr>
    </w:p>
    <w:p w14:paraId="421D3947" w14:textId="16D94AA9" w:rsidR="00851F7E" w:rsidRPr="005C281A" w:rsidRDefault="00851F7E" w:rsidP="005C281A">
      <w:pPr>
        <w:tabs>
          <w:tab w:val="left" w:pos="432"/>
          <w:tab w:val="left" w:pos="2160"/>
          <w:tab w:val="left" w:pos="3168"/>
        </w:tabs>
        <w:ind w:left="346" w:hanging="346"/>
        <w:jc w:val="both"/>
        <w:rPr>
          <w:rFonts w:ascii="Verdana" w:hAnsi="Verdana" w:cs="Tahoma"/>
          <w:bCs/>
          <w:sz w:val="18"/>
          <w:szCs w:val="18"/>
        </w:rPr>
      </w:pPr>
      <w:r w:rsidRPr="00CF55EE">
        <w:rPr>
          <w:rFonts w:ascii="Verdana" w:hAnsi="Verdana" w:cs="Tahoma"/>
          <w:i/>
          <w:sz w:val="18"/>
          <w:szCs w:val="18"/>
        </w:rPr>
        <w:t>ICCR</w:t>
      </w:r>
      <w:r w:rsidR="00B638A3" w:rsidRPr="00CF55EE">
        <w:rPr>
          <w:rFonts w:ascii="Verdana" w:hAnsi="Verdana" w:cs="Tahoma"/>
          <w:i/>
          <w:sz w:val="18"/>
          <w:szCs w:val="18"/>
        </w:rPr>
        <w:t xml:space="preserve"> (Indian Council of Cultural Relations)</w:t>
      </w:r>
      <w:r w:rsidRPr="00CF55EE">
        <w:rPr>
          <w:rFonts w:ascii="Verdana" w:hAnsi="Verdana" w:cs="Tahoma"/>
          <w:i/>
          <w:sz w:val="18"/>
          <w:szCs w:val="18"/>
        </w:rPr>
        <w:t xml:space="preserve"> Chair in Contemporary India, University of Leuven, Belgium</w:t>
      </w:r>
      <w:r w:rsidR="00BC1F77">
        <w:rPr>
          <w:rFonts w:ascii="Verdana" w:hAnsi="Verdana" w:cs="Tahoma"/>
          <w:bCs/>
          <w:sz w:val="18"/>
          <w:szCs w:val="18"/>
        </w:rPr>
        <w:t>, September-December 2015</w:t>
      </w:r>
    </w:p>
    <w:p w14:paraId="66B59289" w14:textId="77777777" w:rsidR="00CA4C38" w:rsidRDefault="00CA4C38" w:rsidP="005C281A">
      <w:pPr>
        <w:tabs>
          <w:tab w:val="left" w:pos="432"/>
          <w:tab w:val="left" w:pos="2160"/>
          <w:tab w:val="left" w:pos="3168"/>
        </w:tabs>
        <w:ind w:left="346" w:hanging="346"/>
        <w:jc w:val="both"/>
        <w:rPr>
          <w:rFonts w:ascii="Verdana" w:hAnsi="Verdana" w:cs="Tahoma"/>
          <w:bCs/>
          <w:i/>
          <w:sz w:val="18"/>
          <w:szCs w:val="18"/>
        </w:rPr>
      </w:pPr>
    </w:p>
    <w:p w14:paraId="5522837C" w14:textId="320AE30F" w:rsidR="00851F7E" w:rsidRPr="005C281A" w:rsidRDefault="00851F7E" w:rsidP="005C281A">
      <w:pPr>
        <w:tabs>
          <w:tab w:val="left" w:pos="432"/>
          <w:tab w:val="left" w:pos="2160"/>
          <w:tab w:val="left" w:pos="3168"/>
        </w:tabs>
        <w:ind w:left="346" w:hanging="346"/>
        <w:jc w:val="both"/>
        <w:rPr>
          <w:rFonts w:ascii="Verdana" w:hAnsi="Verdana" w:cs="Tahoma"/>
          <w:bCs/>
          <w:sz w:val="18"/>
          <w:szCs w:val="18"/>
        </w:rPr>
      </w:pPr>
      <w:r w:rsidRPr="00D20A37">
        <w:rPr>
          <w:rFonts w:ascii="Verdana" w:hAnsi="Verdana" w:cs="Tahoma"/>
          <w:bCs/>
          <w:i/>
          <w:sz w:val="18"/>
          <w:szCs w:val="18"/>
        </w:rPr>
        <w:t xml:space="preserve">Visiting Fellow, NFG Asian Perceptions of the EU, </w:t>
      </w:r>
      <w:r w:rsidRPr="008A1FA0">
        <w:rPr>
          <w:rFonts w:ascii="Verdana" w:hAnsi="Verdana" w:cs="Tahoma"/>
          <w:i/>
          <w:sz w:val="18"/>
          <w:szCs w:val="18"/>
        </w:rPr>
        <w:t>Free University of Berlin</w:t>
      </w:r>
      <w:r w:rsidR="00D20A37">
        <w:rPr>
          <w:rFonts w:ascii="Verdana" w:hAnsi="Verdana" w:cs="Tahoma"/>
          <w:bCs/>
          <w:sz w:val="18"/>
          <w:szCs w:val="18"/>
        </w:rPr>
        <w:t>, June 2013, August 2013</w:t>
      </w:r>
    </w:p>
    <w:p w14:paraId="0B5FE1B3" w14:textId="77777777" w:rsidR="00CA4C38" w:rsidRDefault="00CA4C38" w:rsidP="00796FEE">
      <w:pPr>
        <w:tabs>
          <w:tab w:val="left" w:pos="432"/>
          <w:tab w:val="left" w:pos="2160"/>
          <w:tab w:val="left" w:pos="3168"/>
        </w:tabs>
        <w:ind w:left="346" w:hanging="346"/>
        <w:jc w:val="both"/>
        <w:rPr>
          <w:rFonts w:ascii="Verdana" w:hAnsi="Verdana" w:cs="Tahoma"/>
          <w:bCs/>
          <w:i/>
          <w:sz w:val="18"/>
          <w:szCs w:val="18"/>
        </w:rPr>
      </w:pPr>
    </w:p>
    <w:p w14:paraId="2A6DFAA8" w14:textId="5EC374AC" w:rsidR="00796FEE" w:rsidRPr="005C281A" w:rsidRDefault="007D5997" w:rsidP="00796FEE">
      <w:pPr>
        <w:tabs>
          <w:tab w:val="left" w:pos="432"/>
          <w:tab w:val="left" w:pos="2160"/>
          <w:tab w:val="left" w:pos="3168"/>
        </w:tabs>
        <w:ind w:left="346" w:hanging="346"/>
        <w:jc w:val="both"/>
        <w:rPr>
          <w:rFonts w:ascii="Verdana" w:hAnsi="Verdana" w:cs="Tahoma"/>
          <w:bCs/>
          <w:sz w:val="18"/>
          <w:szCs w:val="18"/>
        </w:rPr>
      </w:pPr>
      <w:r w:rsidRPr="007819CC">
        <w:rPr>
          <w:rFonts w:ascii="Verdana" w:hAnsi="Verdana" w:cs="Tahoma"/>
          <w:bCs/>
          <w:i/>
          <w:sz w:val="18"/>
          <w:szCs w:val="18"/>
        </w:rPr>
        <w:t>Visiting Professor,</w:t>
      </w:r>
      <w:r w:rsidRPr="007D5997">
        <w:rPr>
          <w:rFonts w:ascii="Verdana" w:hAnsi="Verdana" w:cs="Tahoma"/>
          <w:b/>
          <w:bCs/>
          <w:i/>
          <w:sz w:val="18"/>
          <w:szCs w:val="18"/>
        </w:rPr>
        <w:t xml:space="preserve"> </w:t>
      </w:r>
      <w:r w:rsidRPr="00CF55EE">
        <w:rPr>
          <w:rFonts w:ascii="Verdana" w:hAnsi="Verdana" w:cs="Tahoma"/>
          <w:i/>
          <w:sz w:val="18"/>
          <w:szCs w:val="18"/>
        </w:rPr>
        <w:t>Maison des Sciences de l'Homme, Paris</w:t>
      </w:r>
      <w:r w:rsidR="00DB226C" w:rsidRPr="00CF55EE">
        <w:rPr>
          <w:rFonts w:ascii="Verdana" w:hAnsi="Verdana" w:cs="Tahoma"/>
          <w:i/>
          <w:sz w:val="18"/>
          <w:szCs w:val="18"/>
        </w:rPr>
        <w:t>,</w:t>
      </w:r>
      <w:r w:rsidR="00DB226C">
        <w:rPr>
          <w:rFonts w:ascii="Verdana" w:hAnsi="Verdana" w:cs="Tahoma"/>
          <w:b/>
          <w:bCs/>
          <w:i/>
          <w:sz w:val="18"/>
          <w:szCs w:val="18"/>
        </w:rPr>
        <w:t xml:space="preserve"> </w:t>
      </w:r>
      <w:r w:rsidR="00796FEE" w:rsidRPr="005C281A">
        <w:rPr>
          <w:rFonts w:ascii="Verdana" w:hAnsi="Verdana" w:cs="Tahoma"/>
          <w:bCs/>
          <w:sz w:val="18"/>
          <w:szCs w:val="18"/>
        </w:rPr>
        <w:t>May 2013</w:t>
      </w:r>
      <w:r w:rsidR="00796FEE">
        <w:rPr>
          <w:rFonts w:ascii="Verdana" w:hAnsi="Verdana" w:cs="Tahoma"/>
          <w:bCs/>
          <w:sz w:val="18"/>
          <w:szCs w:val="18"/>
        </w:rPr>
        <w:t xml:space="preserve">, </w:t>
      </w:r>
      <w:r w:rsidR="00796FEE" w:rsidRPr="005C281A">
        <w:rPr>
          <w:rFonts w:ascii="Verdana" w:hAnsi="Verdana" w:cs="Tahoma"/>
          <w:bCs/>
          <w:sz w:val="18"/>
          <w:szCs w:val="18"/>
        </w:rPr>
        <w:t>Jun-Jul 2010</w:t>
      </w:r>
      <w:r w:rsidR="00796FEE">
        <w:rPr>
          <w:rFonts w:ascii="Verdana" w:hAnsi="Verdana" w:cs="Tahoma"/>
          <w:bCs/>
          <w:sz w:val="18"/>
          <w:szCs w:val="18"/>
        </w:rPr>
        <w:t xml:space="preserve">, </w:t>
      </w:r>
      <w:r w:rsidR="00796FEE" w:rsidRPr="005C281A">
        <w:rPr>
          <w:rFonts w:ascii="Verdana" w:hAnsi="Verdana" w:cs="Tahoma"/>
          <w:bCs/>
          <w:sz w:val="18"/>
          <w:szCs w:val="18"/>
        </w:rPr>
        <w:t xml:space="preserve">Jun-Jul 2008        </w:t>
      </w:r>
    </w:p>
    <w:p w14:paraId="13ADA40E" w14:textId="77777777" w:rsidR="00CA4C38" w:rsidRDefault="00CA4C38" w:rsidP="003B66D1">
      <w:pPr>
        <w:tabs>
          <w:tab w:val="left" w:pos="432"/>
          <w:tab w:val="left" w:pos="2160"/>
          <w:tab w:val="left" w:pos="3168"/>
        </w:tabs>
        <w:ind w:left="346" w:hanging="346"/>
        <w:jc w:val="both"/>
        <w:rPr>
          <w:rFonts w:ascii="Verdana" w:hAnsi="Verdana" w:cs="Tahoma"/>
          <w:i/>
          <w:sz w:val="18"/>
          <w:szCs w:val="18"/>
        </w:rPr>
      </w:pPr>
    </w:p>
    <w:p w14:paraId="175E18E3" w14:textId="21B0B8C8" w:rsidR="003B66D1" w:rsidRPr="005C281A" w:rsidRDefault="003B66D1" w:rsidP="003B66D1">
      <w:pPr>
        <w:tabs>
          <w:tab w:val="left" w:pos="432"/>
          <w:tab w:val="left" w:pos="2160"/>
          <w:tab w:val="left" w:pos="3168"/>
        </w:tabs>
        <w:ind w:left="346" w:hanging="346"/>
        <w:jc w:val="both"/>
        <w:rPr>
          <w:rFonts w:ascii="Verdana" w:hAnsi="Verdana" w:cs="Tahoma"/>
          <w:bCs/>
          <w:sz w:val="18"/>
          <w:szCs w:val="18"/>
        </w:rPr>
      </w:pPr>
      <w:r w:rsidRPr="008A1FA0">
        <w:rPr>
          <w:rFonts w:ascii="Verdana" w:hAnsi="Verdana" w:cs="Tahoma"/>
          <w:i/>
          <w:sz w:val="18"/>
          <w:szCs w:val="18"/>
        </w:rPr>
        <w:t>JNU European Union Studies Programme Research Fellow at University of Leipzig</w:t>
      </w:r>
      <w:r w:rsidRPr="008A1FA0">
        <w:rPr>
          <w:rFonts w:ascii="Verdana" w:hAnsi="Verdana" w:cs="Tahoma"/>
          <w:sz w:val="18"/>
          <w:szCs w:val="18"/>
        </w:rPr>
        <w:t>,</w:t>
      </w:r>
      <w:r>
        <w:rPr>
          <w:rFonts w:ascii="Verdana" w:hAnsi="Verdana" w:cs="Tahoma"/>
          <w:bCs/>
          <w:sz w:val="18"/>
          <w:szCs w:val="18"/>
        </w:rPr>
        <w:t xml:space="preserve"> Dec 2002-Jan 2003</w:t>
      </w:r>
      <w:r w:rsidRPr="005C281A">
        <w:rPr>
          <w:rFonts w:ascii="Verdana" w:hAnsi="Verdana" w:cs="Tahoma"/>
          <w:bCs/>
          <w:sz w:val="18"/>
          <w:szCs w:val="18"/>
        </w:rPr>
        <w:t xml:space="preserve"> </w:t>
      </w:r>
    </w:p>
    <w:p w14:paraId="24289AFE" w14:textId="77777777" w:rsidR="00CA4C38" w:rsidRDefault="00CA4C38" w:rsidP="005C281A">
      <w:pPr>
        <w:tabs>
          <w:tab w:val="left" w:pos="432"/>
          <w:tab w:val="left" w:pos="2160"/>
          <w:tab w:val="left" w:pos="3168"/>
        </w:tabs>
        <w:ind w:left="346" w:hanging="346"/>
        <w:jc w:val="both"/>
        <w:rPr>
          <w:rFonts w:ascii="Verdana" w:hAnsi="Verdana" w:cs="Tahoma"/>
          <w:bCs/>
          <w:i/>
          <w:sz w:val="18"/>
          <w:szCs w:val="18"/>
        </w:rPr>
      </w:pPr>
    </w:p>
    <w:p w14:paraId="680E1962" w14:textId="077B66EF" w:rsidR="00C55DB7" w:rsidRDefault="00C35320" w:rsidP="005C281A">
      <w:pPr>
        <w:tabs>
          <w:tab w:val="left" w:pos="432"/>
          <w:tab w:val="left" w:pos="2160"/>
          <w:tab w:val="left" w:pos="3168"/>
        </w:tabs>
        <w:ind w:left="346" w:hanging="346"/>
        <w:jc w:val="both"/>
        <w:rPr>
          <w:rFonts w:ascii="Verdana" w:hAnsi="Verdana" w:cs="Tahoma"/>
          <w:bCs/>
          <w:sz w:val="18"/>
          <w:szCs w:val="18"/>
        </w:rPr>
      </w:pPr>
      <w:r w:rsidRPr="00C11E3E">
        <w:rPr>
          <w:rFonts w:ascii="Verdana" w:hAnsi="Verdana" w:cs="Tahoma"/>
          <w:bCs/>
          <w:i/>
          <w:sz w:val="18"/>
          <w:szCs w:val="18"/>
        </w:rPr>
        <w:t>Humboldt Foundation Visiting Professor,</w:t>
      </w:r>
      <w:r w:rsidRPr="00C55DB7">
        <w:rPr>
          <w:rFonts w:ascii="Verdana" w:hAnsi="Verdana" w:cs="Tahoma"/>
          <w:b/>
          <w:bCs/>
          <w:i/>
          <w:sz w:val="18"/>
          <w:szCs w:val="18"/>
        </w:rPr>
        <w:t xml:space="preserve"> </w:t>
      </w:r>
      <w:r w:rsidRPr="008A1FA0">
        <w:rPr>
          <w:rFonts w:ascii="Verdana" w:hAnsi="Verdana" w:cs="Tahoma"/>
          <w:i/>
          <w:sz w:val="18"/>
          <w:szCs w:val="18"/>
        </w:rPr>
        <w:t>Freiburg University</w:t>
      </w:r>
      <w:r w:rsidR="00DB226C">
        <w:rPr>
          <w:rFonts w:ascii="Verdana" w:hAnsi="Verdana" w:cs="Tahoma"/>
          <w:b/>
          <w:bCs/>
          <w:i/>
          <w:sz w:val="18"/>
          <w:szCs w:val="18"/>
        </w:rPr>
        <w:t xml:space="preserve">, </w:t>
      </w:r>
      <w:r w:rsidR="007D5997" w:rsidRPr="005C281A">
        <w:rPr>
          <w:rFonts w:ascii="Verdana" w:hAnsi="Verdana" w:cs="Tahoma"/>
          <w:bCs/>
          <w:sz w:val="18"/>
          <w:szCs w:val="18"/>
        </w:rPr>
        <w:t>May-Jun 2010</w:t>
      </w:r>
      <w:r w:rsidR="007D5997">
        <w:rPr>
          <w:rFonts w:ascii="Verdana" w:hAnsi="Verdana" w:cs="Tahoma"/>
          <w:bCs/>
          <w:sz w:val="18"/>
          <w:szCs w:val="18"/>
        </w:rPr>
        <w:t xml:space="preserve">, </w:t>
      </w:r>
      <w:r w:rsidR="007D5997" w:rsidRPr="005C281A">
        <w:rPr>
          <w:rFonts w:ascii="Verdana" w:hAnsi="Verdana" w:cs="Tahoma"/>
          <w:bCs/>
          <w:sz w:val="18"/>
          <w:szCs w:val="18"/>
        </w:rPr>
        <w:t>May-Jun 2009</w:t>
      </w:r>
      <w:r w:rsidR="007D5997">
        <w:rPr>
          <w:rFonts w:ascii="Verdana" w:hAnsi="Verdana" w:cs="Tahoma"/>
          <w:bCs/>
          <w:sz w:val="18"/>
          <w:szCs w:val="18"/>
        </w:rPr>
        <w:t xml:space="preserve">, </w:t>
      </w:r>
      <w:r w:rsidR="007D5997" w:rsidRPr="005C281A">
        <w:rPr>
          <w:rFonts w:ascii="Verdana" w:hAnsi="Verdana" w:cs="Tahoma"/>
          <w:bCs/>
          <w:sz w:val="18"/>
          <w:szCs w:val="18"/>
        </w:rPr>
        <w:t xml:space="preserve">May-Jun 2008      </w:t>
      </w:r>
    </w:p>
    <w:p w14:paraId="2152515E" w14:textId="77777777" w:rsidR="00CA4C38" w:rsidRDefault="00CA4C38" w:rsidP="005C281A">
      <w:pPr>
        <w:tabs>
          <w:tab w:val="left" w:pos="432"/>
          <w:tab w:val="left" w:pos="2160"/>
          <w:tab w:val="left" w:pos="3168"/>
        </w:tabs>
        <w:ind w:left="346" w:hanging="346"/>
        <w:jc w:val="both"/>
        <w:rPr>
          <w:rFonts w:ascii="Verdana" w:hAnsi="Verdana" w:cs="Tahoma"/>
          <w:bCs/>
          <w:i/>
          <w:sz w:val="18"/>
          <w:szCs w:val="18"/>
        </w:rPr>
      </w:pPr>
    </w:p>
    <w:p w14:paraId="226F054A" w14:textId="6D4F969F" w:rsidR="003B66D1" w:rsidRDefault="003B66D1" w:rsidP="005C281A">
      <w:pPr>
        <w:tabs>
          <w:tab w:val="left" w:pos="432"/>
          <w:tab w:val="left" w:pos="2160"/>
          <w:tab w:val="left" w:pos="3168"/>
        </w:tabs>
        <w:ind w:left="346" w:hanging="346"/>
        <w:jc w:val="both"/>
        <w:rPr>
          <w:rFonts w:ascii="Verdana" w:hAnsi="Verdana" w:cs="Tahoma"/>
          <w:bCs/>
          <w:sz w:val="18"/>
          <w:szCs w:val="18"/>
        </w:rPr>
      </w:pPr>
      <w:r w:rsidRPr="00C11E3E">
        <w:rPr>
          <w:rFonts w:ascii="Verdana" w:hAnsi="Verdana" w:cs="Tahoma"/>
          <w:bCs/>
          <w:i/>
          <w:sz w:val="18"/>
          <w:szCs w:val="18"/>
        </w:rPr>
        <w:t>Humboldt Foundation Visiting Professor,</w:t>
      </w:r>
      <w:r w:rsidRPr="003B66D1">
        <w:rPr>
          <w:rFonts w:ascii="Verdana" w:hAnsi="Verdana" w:cs="Tahoma"/>
          <w:b/>
          <w:bCs/>
          <w:i/>
          <w:sz w:val="18"/>
          <w:szCs w:val="18"/>
        </w:rPr>
        <w:t xml:space="preserve"> </w:t>
      </w:r>
      <w:r w:rsidRPr="008A1FA0">
        <w:rPr>
          <w:rFonts w:ascii="Verdana" w:hAnsi="Verdana" w:cs="Tahoma"/>
          <w:i/>
          <w:sz w:val="18"/>
          <w:szCs w:val="18"/>
        </w:rPr>
        <w:t>Leipzig University</w:t>
      </w:r>
      <w:r w:rsidR="00DB226C" w:rsidRPr="008A1FA0">
        <w:rPr>
          <w:rFonts w:ascii="Verdana" w:hAnsi="Verdana" w:cs="Tahoma"/>
          <w:i/>
          <w:sz w:val="18"/>
          <w:szCs w:val="18"/>
        </w:rPr>
        <w:t>,</w:t>
      </w:r>
      <w:r w:rsidR="00DB226C">
        <w:rPr>
          <w:rFonts w:ascii="Verdana" w:hAnsi="Verdana" w:cs="Tahoma"/>
          <w:b/>
          <w:bCs/>
          <w:i/>
          <w:sz w:val="18"/>
          <w:szCs w:val="18"/>
        </w:rPr>
        <w:t xml:space="preserve"> </w:t>
      </w:r>
      <w:r w:rsidR="00314A6E" w:rsidRPr="005C281A">
        <w:rPr>
          <w:rFonts w:ascii="Verdana" w:hAnsi="Verdana" w:cs="Tahoma"/>
          <w:bCs/>
          <w:sz w:val="18"/>
          <w:szCs w:val="18"/>
        </w:rPr>
        <w:t>Apr-Jul 2018</w:t>
      </w:r>
      <w:r w:rsidR="00314A6E">
        <w:rPr>
          <w:rFonts w:ascii="Verdana" w:hAnsi="Verdana" w:cs="Tahoma"/>
          <w:bCs/>
          <w:sz w:val="18"/>
          <w:szCs w:val="18"/>
        </w:rPr>
        <w:t xml:space="preserve">, </w:t>
      </w:r>
      <w:r w:rsidR="00860C31" w:rsidRPr="005C281A">
        <w:rPr>
          <w:rFonts w:ascii="Verdana" w:hAnsi="Verdana" w:cs="Tahoma"/>
          <w:bCs/>
          <w:sz w:val="18"/>
          <w:szCs w:val="18"/>
        </w:rPr>
        <w:t>May 2014</w:t>
      </w:r>
      <w:r w:rsidR="00860C31">
        <w:rPr>
          <w:rFonts w:ascii="Verdana" w:hAnsi="Verdana" w:cs="Tahoma"/>
          <w:bCs/>
          <w:sz w:val="18"/>
          <w:szCs w:val="18"/>
        </w:rPr>
        <w:t xml:space="preserve">, </w:t>
      </w:r>
      <w:r w:rsidR="00851F7E" w:rsidRPr="005C281A">
        <w:rPr>
          <w:rFonts w:ascii="Verdana" w:hAnsi="Verdana" w:cs="Tahoma"/>
          <w:bCs/>
          <w:sz w:val="18"/>
          <w:szCs w:val="18"/>
        </w:rPr>
        <w:t>2007</w:t>
      </w:r>
      <w:r>
        <w:rPr>
          <w:rFonts w:ascii="Verdana" w:hAnsi="Verdana" w:cs="Tahoma"/>
          <w:bCs/>
          <w:sz w:val="18"/>
          <w:szCs w:val="18"/>
        </w:rPr>
        <w:t xml:space="preserve">, </w:t>
      </w:r>
      <w:r w:rsidR="00851F7E" w:rsidRPr="005C281A">
        <w:rPr>
          <w:rFonts w:ascii="Verdana" w:hAnsi="Verdana" w:cs="Tahoma"/>
          <w:bCs/>
          <w:sz w:val="18"/>
          <w:szCs w:val="18"/>
        </w:rPr>
        <w:t>Sep-Dec 2006</w:t>
      </w:r>
      <w:r>
        <w:rPr>
          <w:rFonts w:ascii="Verdana" w:hAnsi="Verdana" w:cs="Tahoma"/>
          <w:bCs/>
          <w:sz w:val="18"/>
          <w:szCs w:val="18"/>
        </w:rPr>
        <w:t xml:space="preserve">, </w:t>
      </w:r>
      <w:r w:rsidR="00851F7E" w:rsidRPr="005C281A">
        <w:rPr>
          <w:rFonts w:ascii="Verdana" w:hAnsi="Verdana" w:cs="Tahoma"/>
          <w:bCs/>
          <w:sz w:val="18"/>
          <w:szCs w:val="18"/>
        </w:rPr>
        <w:t>2005</w:t>
      </w:r>
      <w:r>
        <w:rPr>
          <w:rFonts w:ascii="Verdana" w:hAnsi="Verdana" w:cs="Tahoma"/>
          <w:bCs/>
          <w:sz w:val="18"/>
          <w:szCs w:val="18"/>
        </w:rPr>
        <w:t xml:space="preserve">, </w:t>
      </w:r>
      <w:r w:rsidR="00851F7E" w:rsidRPr="005C281A">
        <w:rPr>
          <w:rFonts w:ascii="Verdana" w:hAnsi="Verdana" w:cs="Tahoma"/>
          <w:bCs/>
          <w:sz w:val="18"/>
          <w:szCs w:val="18"/>
        </w:rPr>
        <w:t>2004</w:t>
      </w:r>
      <w:r>
        <w:rPr>
          <w:rFonts w:ascii="Verdana" w:hAnsi="Verdana" w:cs="Tahoma"/>
          <w:bCs/>
          <w:sz w:val="18"/>
          <w:szCs w:val="18"/>
        </w:rPr>
        <w:t xml:space="preserve">, </w:t>
      </w:r>
      <w:r w:rsidR="00851F7E" w:rsidRPr="005C281A">
        <w:rPr>
          <w:rFonts w:ascii="Verdana" w:hAnsi="Verdana" w:cs="Tahoma"/>
          <w:bCs/>
          <w:sz w:val="18"/>
          <w:szCs w:val="18"/>
        </w:rPr>
        <w:t>Dec 2003</w:t>
      </w:r>
      <w:r>
        <w:rPr>
          <w:rFonts w:ascii="Verdana" w:hAnsi="Verdana" w:cs="Tahoma"/>
          <w:bCs/>
          <w:sz w:val="18"/>
          <w:szCs w:val="18"/>
        </w:rPr>
        <w:t xml:space="preserve">, </w:t>
      </w:r>
      <w:r w:rsidR="00C55DB7">
        <w:rPr>
          <w:rFonts w:ascii="Verdana" w:hAnsi="Verdana" w:cs="Tahoma"/>
          <w:bCs/>
          <w:sz w:val="18"/>
          <w:szCs w:val="18"/>
        </w:rPr>
        <w:t>2001, 2000, 1998</w:t>
      </w:r>
    </w:p>
    <w:p w14:paraId="242EEF58" w14:textId="77777777" w:rsidR="00CA4C38" w:rsidRDefault="00CA4C38" w:rsidP="00C55DB7">
      <w:pPr>
        <w:tabs>
          <w:tab w:val="left" w:pos="432"/>
          <w:tab w:val="left" w:pos="2160"/>
          <w:tab w:val="left" w:pos="3168"/>
        </w:tabs>
        <w:ind w:left="346" w:hanging="346"/>
        <w:jc w:val="both"/>
        <w:rPr>
          <w:rFonts w:ascii="Verdana" w:hAnsi="Verdana" w:cs="Tahoma"/>
          <w:bCs/>
          <w:i/>
          <w:sz w:val="18"/>
          <w:szCs w:val="18"/>
        </w:rPr>
      </w:pPr>
    </w:p>
    <w:p w14:paraId="01B24F2B" w14:textId="434AB5D8" w:rsidR="00851F7E" w:rsidRPr="005C281A" w:rsidRDefault="00C35320" w:rsidP="00C55DB7">
      <w:pPr>
        <w:tabs>
          <w:tab w:val="left" w:pos="432"/>
          <w:tab w:val="left" w:pos="2160"/>
          <w:tab w:val="left" w:pos="3168"/>
        </w:tabs>
        <w:ind w:left="346" w:hanging="346"/>
        <w:jc w:val="both"/>
        <w:rPr>
          <w:rFonts w:ascii="Verdana" w:hAnsi="Verdana" w:cs="Tahoma"/>
          <w:bCs/>
          <w:sz w:val="18"/>
          <w:szCs w:val="18"/>
        </w:rPr>
      </w:pPr>
      <w:r w:rsidRPr="00C11E3E">
        <w:rPr>
          <w:rFonts w:ascii="Verdana" w:hAnsi="Verdana" w:cs="Tahoma"/>
          <w:bCs/>
          <w:i/>
          <w:sz w:val="18"/>
          <w:szCs w:val="18"/>
        </w:rPr>
        <w:t>Humboldt Foundation Visiting Professor,</w:t>
      </w:r>
      <w:r w:rsidRPr="00C55DB7">
        <w:rPr>
          <w:rFonts w:ascii="Verdana" w:hAnsi="Verdana" w:cs="Tahoma"/>
          <w:b/>
          <w:bCs/>
          <w:i/>
          <w:sz w:val="18"/>
          <w:szCs w:val="18"/>
        </w:rPr>
        <w:t xml:space="preserve"> </w:t>
      </w:r>
      <w:r w:rsidRPr="008A1FA0">
        <w:rPr>
          <w:rFonts w:ascii="Verdana" w:hAnsi="Verdana" w:cs="Tahoma"/>
          <w:i/>
          <w:sz w:val="18"/>
          <w:szCs w:val="18"/>
        </w:rPr>
        <w:t>Tuebingen University</w:t>
      </w:r>
      <w:r w:rsidR="00DB226C" w:rsidRPr="008A1FA0">
        <w:rPr>
          <w:rFonts w:ascii="Verdana" w:hAnsi="Verdana" w:cs="Tahoma"/>
          <w:i/>
          <w:sz w:val="18"/>
          <w:szCs w:val="18"/>
        </w:rPr>
        <w:t>,</w:t>
      </w:r>
      <w:r w:rsidR="00DB226C">
        <w:rPr>
          <w:rFonts w:ascii="Verdana" w:hAnsi="Verdana" w:cs="Tahoma"/>
          <w:b/>
          <w:bCs/>
          <w:i/>
          <w:sz w:val="18"/>
          <w:szCs w:val="18"/>
        </w:rPr>
        <w:t xml:space="preserve"> </w:t>
      </w:r>
      <w:r w:rsidR="00C55DB7">
        <w:rPr>
          <w:rFonts w:ascii="Verdana" w:hAnsi="Verdana" w:cs="Tahoma"/>
          <w:bCs/>
          <w:sz w:val="18"/>
          <w:szCs w:val="18"/>
        </w:rPr>
        <w:t>May-Jun 2002</w:t>
      </w:r>
      <w:r w:rsidR="00851F7E" w:rsidRPr="005C281A">
        <w:rPr>
          <w:rFonts w:ascii="Verdana" w:hAnsi="Verdana" w:cs="Tahoma"/>
          <w:bCs/>
          <w:sz w:val="18"/>
          <w:szCs w:val="18"/>
        </w:rPr>
        <w:t xml:space="preserve"> </w:t>
      </w:r>
    </w:p>
    <w:p w14:paraId="2F219B72" w14:textId="77777777" w:rsidR="00CA4C38" w:rsidRDefault="00CA4C38" w:rsidP="00DB226C">
      <w:pPr>
        <w:tabs>
          <w:tab w:val="left" w:pos="432"/>
          <w:tab w:val="left" w:pos="2160"/>
          <w:tab w:val="left" w:pos="3168"/>
        </w:tabs>
        <w:jc w:val="both"/>
        <w:rPr>
          <w:rFonts w:ascii="Verdana" w:hAnsi="Verdana" w:cs="Tahoma"/>
          <w:bCs/>
          <w:i/>
          <w:sz w:val="18"/>
          <w:szCs w:val="18"/>
        </w:rPr>
      </w:pPr>
    </w:p>
    <w:p w14:paraId="6E9D4D4A" w14:textId="37A0CE92" w:rsidR="008A2964" w:rsidRPr="005C281A" w:rsidRDefault="008A2964" w:rsidP="00CA4C38">
      <w:pPr>
        <w:tabs>
          <w:tab w:val="left" w:pos="432"/>
          <w:tab w:val="left" w:pos="2160"/>
          <w:tab w:val="left" w:pos="3168"/>
        </w:tabs>
        <w:ind w:left="346" w:hanging="346"/>
        <w:jc w:val="both"/>
        <w:rPr>
          <w:rFonts w:ascii="Verdana" w:hAnsi="Verdana" w:cs="Tahoma"/>
          <w:bCs/>
          <w:sz w:val="18"/>
          <w:szCs w:val="18"/>
        </w:rPr>
      </w:pPr>
      <w:r w:rsidRPr="00B23565">
        <w:rPr>
          <w:rFonts w:ascii="Verdana" w:hAnsi="Verdana" w:cs="Tahoma"/>
          <w:bCs/>
          <w:i/>
          <w:sz w:val="18"/>
          <w:szCs w:val="18"/>
        </w:rPr>
        <w:t>Visiting Fellow, School of Slavonic and East European Studies,</w:t>
      </w:r>
      <w:r>
        <w:rPr>
          <w:rFonts w:ascii="Verdana" w:hAnsi="Verdana" w:cs="Tahoma"/>
          <w:b/>
          <w:bCs/>
          <w:i/>
          <w:sz w:val="18"/>
          <w:szCs w:val="18"/>
        </w:rPr>
        <w:t xml:space="preserve"> </w:t>
      </w:r>
      <w:r w:rsidRPr="008A1FA0">
        <w:rPr>
          <w:rFonts w:ascii="Verdana" w:hAnsi="Verdana" w:cs="Tahoma"/>
          <w:i/>
          <w:sz w:val="18"/>
          <w:szCs w:val="18"/>
        </w:rPr>
        <w:t>University of London</w:t>
      </w:r>
      <w:r w:rsidR="00DB226C" w:rsidRPr="008A1FA0">
        <w:rPr>
          <w:rFonts w:ascii="Verdana" w:hAnsi="Verdana" w:cs="Tahoma"/>
          <w:i/>
          <w:sz w:val="18"/>
          <w:szCs w:val="18"/>
        </w:rPr>
        <w:t>,</w:t>
      </w:r>
      <w:r w:rsidR="00DB226C">
        <w:rPr>
          <w:rFonts w:ascii="Verdana" w:hAnsi="Verdana" w:cs="Tahoma"/>
          <w:b/>
          <w:bCs/>
          <w:i/>
          <w:sz w:val="18"/>
          <w:szCs w:val="18"/>
        </w:rPr>
        <w:t xml:space="preserve"> </w:t>
      </w:r>
      <w:r>
        <w:rPr>
          <w:rFonts w:ascii="Verdana" w:hAnsi="Verdana" w:cs="Tahoma"/>
          <w:bCs/>
          <w:sz w:val="18"/>
          <w:szCs w:val="18"/>
        </w:rPr>
        <w:t xml:space="preserve">September-December 1993 </w:t>
      </w:r>
    </w:p>
    <w:p w14:paraId="673CBC6A" w14:textId="77777777" w:rsidR="00CA4C38" w:rsidRDefault="00CA4C38" w:rsidP="008A2964">
      <w:pPr>
        <w:tabs>
          <w:tab w:val="left" w:pos="432"/>
          <w:tab w:val="left" w:pos="2160"/>
          <w:tab w:val="left" w:pos="3168"/>
        </w:tabs>
        <w:ind w:left="346" w:hanging="346"/>
        <w:jc w:val="both"/>
        <w:rPr>
          <w:rFonts w:ascii="Verdana" w:hAnsi="Verdana" w:cs="Tahoma"/>
          <w:i/>
          <w:sz w:val="18"/>
          <w:szCs w:val="18"/>
        </w:rPr>
      </w:pPr>
    </w:p>
    <w:p w14:paraId="7F7E6EFF" w14:textId="41800496" w:rsidR="008A2964" w:rsidRPr="005C281A" w:rsidRDefault="008A2964" w:rsidP="008A2964">
      <w:pPr>
        <w:tabs>
          <w:tab w:val="left" w:pos="432"/>
          <w:tab w:val="left" w:pos="2160"/>
          <w:tab w:val="left" w:pos="3168"/>
        </w:tabs>
        <w:ind w:left="346" w:hanging="346"/>
        <w:jc w:val="both"/>
        <w:rPr>
          <w:rFonts w:ascii="Verdana" w:hAnsi="Verdana" w:cs="Tahoma"/>
          <w:bCs/>
          <w:sz w:val="18"/>
          <w:szCs w:val="18"/>
        </w:rPr>
      </w:pPr>
      <w:r w:rsidRPr="008A1FA0">
        <w:rPr>
          <w:rFonts w:ascii="Verdana" w:hAnsi="Verdana" w:cs="Tahoma"/>
          <w:i/>
          <w:sz w:val="18"/>
          <w:szCs w:val="18"/>
        </w:rPr>
        <w:t xml:space="preserve">Humboldt Foundation </w:t>
      </w:r>
      <w:r w:rsidR="008A1FA0">
        <w:rPr>
          <w:rFonts w:ascii="Verdana" w:hAnsi="Verdana" w:cs="Tahoma"/>
          <w:i/>
          <w:sz w:val="18"/>
          <w:szCs w:val="18"/>
        </w:rPr>
        <w:t>Fellow</w:t>
      </w:r>
      <w:r w:rsidRPr="008A1FA0">
        <w:rPr>
          <w:rFonts w:ascii="Verdana" w:hAnsi="Verdana" w:cs="Tahoma"/>
          <w:i/>
          <w:sz w:val="18"/>
          <w:szCs w:val="18"/>
        </w:rPr>
        <w:t>, Constance University</w:t>
      </w:r>
      <w:r w:rsidR="002A4C71" w:rsidRPr="002A4C71">
        <w:rPr>
          <w:rFonts w:ascii="Verdana" w:hAnsi="Verdana" w:cs="Tahoma"/>
          <w:bCs/>
          <w:i/>
          <w:sz w:val="18"/>
          <w:szCs w:val="18"/>
        </w:rPr>
        <w:t>,</w:t>
      </w:r>
      <w:r w:rsidR="00DB226C">
        <w:rPr>
          <w:rFonts w:ascii="Verdana" w:hAnsi="Verdana" w:cs="Tahoma"/>
          <w:b/>
          <w:bCs/>
          <w:i/>
          <w:sz w:val="18"/>
          <w:szCs w:val="18"/>
        </w:rPr>
        <w:t xml:space="preserve"> </w:t>
      </w:r>
      <w:r>
        <w:rPr>
          <w:rFonts w:ascii="Verdana" w:hAnsi="Verdana" w:cs="Tahoma"/>
          <w:bCs/>
          <w:sz w:val="18"/>
          <w:szCs w:val="18"/>
        </w:rPr>
        <w:t xml:space="preserve">1992-1993 </w:t>
      </w:r>
    </w:p>
    <w:p w14:paraId="04F107CB" w14:textId="5E5114BD" w:rsidR="00851F7E" w:rsidRDefault="00851F7E" w:rsidP="00E44C21">
      <w:pPr>
        <w:ind w:left="720" w:hanging="720"/>
        <w:rPr>
          <w:rFonts w:asciiTheme="minorHAnsi" w:hAnsiTheme="minorHAnsi"/>
          <w:b/>
          <w:sz w:val="22"/>
          <w:szCs w:val="22"/>
        </w:rPr>
      </w:pPr>
    </w:p>
    <w:p w14:paraId="14C699F0" w14:textId="67847F08" w:rsidR="00DB226C" w:rsidRDefault="00DB226C" w:rsidP="002A4C71">
      <w:pPr>
        <w:ind w:left="720" w:hanging="720"/>
        <w:jc w:val="center"/>
        <w:rPr>
          <w:rFonts w:asciiTheme="minorHAnsi" w:hAnsiTheme="minorHAnsi"/>
          <w:b/>
          <w:smallCaps/>
          <w:sz w:val="22"/>
          <w:szCs w:val="22"/>
        </w:rPr>
      </w:pPr>
      <w:r w:rsidRPr="00DB226C">
        <w:rPr>
          <w:rFonts w:asciiTheme="minorHAnsi" w:hAnsiTheme="minorHAnsi"/>
          <w:b/>
          <w:smallCaps/>
          <w:sz w:val="22"/>
          <w:szCs w:val="22"/>
        </w:rPr>
        <w:t>Asian Universities</w:t>
      </w:r>
    </w:p>
    <w:p w14:paraId="4016D0DE" w14:textId="6C7DABC4" w:rsidR="00DB226C" w:rsidRPr="005C281A" w:rsidRDefault="00DB226C" w:rsidP="00DB226C">
      <w:pPr>
        <w:tabs>
          <w:tab w:val="left" w:pos="432"/>
          <w:tab w:val="left" w:pos="2160"/>
          <w:tab w:val="left" w:pos="3168"/>
        </w:tabs>
        <w:ind w:left="346" w:hanging="346"/>
        <w:jc w:val="both"/>
        <w:rPr>
          <w:rFonts w:ascii="Verdana" w:hAnsi="Verdana" w:cs="Tahoma"/>
          <w:bCs/>
          <w:sz w:val="18"/>
          <w:szCs w:val="18"/>
        </w:rPr>
      </w:pPr>
      <w:r w:rsidRPr="00CF55EE">
        <w:rPr>
          <w:rFonts w:ascii="Verdana" w:hAnsi="Verdana" w:cs="Tahoma"/>
          <w:bCs/>
          <w:iCs/>
          <w:sz w:val="18"/>
          <w:szCs w:val="18"/>
        </w:rPr>
        <w:t xml:space="preserve">Adjunct Principal Research </w:t>
      </w:r>
      <w:r w:rsidR="00410943">
        <w:rPr>
          <w:rFonts w:ascii="Verdana" w:hAnsi="Verdana" w:cs="Tahoma"/>
          <w:bCs/>
          <w:iCs/>
          <w:sz w:val="18"/>
          <w:szCs w:val="18"/>
        </w:rPr>
        <w:t>Professor</w:t>
      </w:r>
      <w:r w:rsidRPr="00CF55EE">
        <w:rPr>
          <w:rFonts w:ascii="Verdana" w:hAnsi="Verdana" w:cs="Tahoma"/>
          <w:bCs/>
          <w:iCs/>
          <w:sz w:val="18"/>
          <w:szCs w:val="18"/>
        </w:rPr>
        <w:t>,</w:t>
      </w:r>
      <w:r w:rsidRPr="00B06199">
        <w:rPr>
          <w:rFonts w:ascii="Verdana" w:hAnsi="Verdana" w:cs="Tahoma"/>
          <w:bCs/>
          <w:i/>
          <w:sz w:val="18"/>
          <w:szCs w:val="18"/>
        </w:rPr>
        <w:t xml:space="preserve"> Monash European and EU Studies Centre, </w:t>
      </w:r>
      <w:r w:rsidRPr="00CF55EE">
        <w:rPr>
          <w:rFonts w:ascii="Verdana" w:hAnsi="Verdana" w:cs="Tahoma"/>
          <w:i/>
          <w:sz w:val="18"/>
          <w:szCs w:val="18"/>
        </w:rPr>
        <w:t>Monash University,</w:t>
      </w:r>
      <w:r w:rsidRPr="00B06199">
        <w:rPr>
          <w:rFonts w:ascii="Verdana" w:hAnsi="Verdana" w:cs="Tahoma"/>
          <w:bCs/>
          <w:i/>
          <w:sz w:val="18"/>
          <w:szCs w:val="18"/>
        </w:rPr>
        <w:t xml:space="preserve"> Melbourne</w:t>
      </w:r>
      <w:r>
        <w:rPr>
          <w:rFonts w:ascii="Verdana" w:hAnsi="Verdana" w:cs="Tahoma"/>
          <w:bCs/>
          <w:sz w:val="18"/>
          <w:szCs w:val="18"/>
        </w:rPr>
        <w:t>, 2010-2015</w:t>
      </w:r>
    </w:p>
    <w:p w14:paraId="0B7AFA7A" w14:textId="77777777" w:rsidR="006F64D0" w:rsidRDefault="006F64D0" w:rsidP="00DB226C">
      <w:pPr>
        <w:tabs>
          <w:tab w:val="left" w:pos="432"/>
          <w:tab w:val="left" w:pos="2160"/>
          <w:tab w:val="left" w:pos="3168"/>
        </w:tabs>
        <w:ind w:left="346" w:hanging="346"/>
        <w:jc w:val="both"/>
        <w:rPr>
          <w:rFonts w:ascii="Verdana" w:hAnsi="Verdana" w:cs="Tahoma"/>
          <w:bCs/>
          <w:i/>
          <w:sz w:val="18"/>
          <w:szCs w:val="18"/>
        </w:rPr>
      </w:pPr>
    </w:p>
    <w:p w14:paraId="76444A56" w14:textId="3AF95D3F" w:rsidR="00DB226C" w:rsidRPr="00C11E3E" w:rsidRDefault="00DB226C" w:rsidP="00DB226C">
      <w:pPr>
        <w:tabs>
          <w:tab w:val="left" w:pos="432"/>
          <w:tab w:val="left" w:pos="2160"/>
          <w:tab w:val="left" w:pos="3168"/>
        </w:tabs>
        <w:ind w:left="346" w:hanging="346"/>
        <w:jc w:val="both"/>
        <w:rPr>
          <w:rFonts w:ascii="Verdana" w:hAnsi="Verdana" w:cs="Tahoma"/>
          <w:bCs/>
          <w:sz w:val="18"/>
          <w:szCs w:val="18"/>
        </w:rPr>
      </w:pPr>
      <w:r w:rsidRPr="006F64D0">
        <w:rPr>
          <w:rFonts w:ascii="Verdana" w:hAnsi="Verdana" w:cs="Tahoma"/>
          <w:bCs/>
          <w:sz w:val="18"/>
          <w:szCs w:val="18"/>
        </w:rPr>
        <w:t>Visiting International Fellow,</w:t>
      </w:r>
      <w:r w:rsidRPr="00C11E3E">
        <w:rPr>
          <w:rFonts w:ascii="Verdana" w:hAnsi="Verdana" w:cs="Tahoma"/>
          <w:bCs/>
          <w:i/>
          <w:sz w:val="18"/>
          <w:szCs w:val="18"/>
        </w:rPr>
        <w:t xml:space="preserve"> Monash Europe and EU Centre, Monash University, Melbourne</w:t>
      </w:r>
      <w:r w:rsidRPr="00C11E3E">
        <w:rPr>
          <w:rFonts w:ascii="Verdana" w:hAnsi="Verdana" w:cs="Tahoma"/>
          <w:bCs/>
          <w:sz w:val="18"/>
          <w:szCs w:val="18"/>
        </w:rPr>
        <w:t xml:space="preserve">, September 2009 </w:t>
      </w:r>
    </w:p>
    <w:p w14:paraId="661BF6C2" w14:textId="77777777" w:rsidR="006F64D0" w:rsidRDefault="006F64D0" w:rsidP="00DB226C">
      <w:pPr>
        <w:tabs>
          <w:tab w:val="left" w:pos="432"/>
          <w:tab w:val="left" w:pos="2160"/>
          <w:tab w:val="left" w:pos="3168"/>
        </w:tabs>
        <w:ind w:left="346" w:hanging="346"/>
        <w:jc w:val="both"/>
        <w:rPr>
          <w:rFonts w:ascii="Verdana" w:hAnsi="Verdana" w:cs="Tahoma"/>
          <w:bCs/>
          <w:sz w:val="18"/>
          <w:szCs w:val="18"/>
        </w:rPr>
      </w:pPr>
    </w:p>
    <w:p w14:paraId="1E8955E4" w14:textId="07E7E3D4" w:rsidR="00DB226C" w:rsidRPr="005C281A" w:rsidRDefault="00DB226C" w:rsidP="00DB226C">
      <w:pPr>
        <w:tabs>
          <w:tab w:val="left" w:pos="432"/>
          <w:tab w:val="left" w:pos="2160"/>
          <w:tab w:val="left" w:pos="3168"/>
        </w:tabs>
        <w:ind w:left="346" w:hanging="346"/>
        <w:jc w:val="both"/>
        <w:rPr>
          <w:rFonts w:ascii="Verdana" w:hAnsi="Verdana" w:cs="Tahoma"/>
          <w:bCs/>
          <w:sz w:val="18"/>
          <w:szCs w:val="18"/>
        </w:rPr>
      </w:pPr>
      <w:r w:rsidRPr="005C281A">
        <w:rPr>
          <w:rFonts w:ascii="Verdana" w:hAnsi="Verdana" w:cs="Tahoma"/>
          <w:bCs/>
          <w:sz w:val="18"/>
          <w:szCs w:val="18"/>
        </w:rPr>
        <w:t xml:space="preserve">Visiting Professor, </w:t>
      </w:r>
      <w:r w:rsidRPr="00CF55EE">
        <w:rPr>
          <w:rFonts w:ascii="Verdana" w:hAnsi="Verdana" w:cs="Tahoma"/>
          <w:i/>
          <w:sz w:val="18"/>
          <w:szCs w:val="18"/>
        </w:rPr>
        <w:t>Asia-Europe Institute, University of Malaya</w:t>
      </w:r>
      <w:r w:rsidRPr="00CF55EE">
        <w:rPr>
          <w:rFonts w:ascii="Verdana" w:hAnsi="Verdana" w:cs="Tahoma"/>
          <w:sz w:val="18"/>
          <w:szCs w:val="18"/>
        </w:rPr>
        <w:t>,</w:t>
      </w:r>
      <w:r w:rsidRPr="005C281A">
        <w:rPr>
          <w:rFonts w:ascii="Verdana" w:hAnsi="Verdana" w:cs="Tahoma"/>
          <w:bCs/>
          <w:sz w:val="18"/>
          <w:szCs w:val="18"/>
        </w:rPr>
        <w:t xml:space="preserve"> Kuala Lumpur</w:t>
      </w:r>
      <w:r>
        <w:rPr>
          <w:rFonts w:ascii="Verdana" w:hAnsi="Verdana" w:cs="Tahoma"/>
          <w:bCs/>
          <w:sz w:val="18"/>
          <w:szCs w:val="18"/>
        </w:rPr>
        <w:t>, January-February 2010</w:t>
      </w:r>
    </w:p>
    <w:p w14:paraId="69AC5F08" w14:textId="3F63D6F2" w:rsidR="00DB226C" w:rsidRDefault="00DB226C" w:rsidP="00E44C21">
      <w:pPr>
        <w:ind w:left="720" w:hanging="720"/>
        <w:rPr>
          <w:rFonts w:asciiTheme="minorHAnsi" w:hAnsiTheme="minorHAnsi"/>
          <w:b/>
          <w:sz w:val="22"/>
          <w:szCs w:val="22"/>
        </w:rPr>
      </w:pPr>
    </w:p>
    <w:p w14:paraId="7439C978" w14:textId="2CBA40AB" w:rsidR="003A0A5D" w:rsidRPr="003A0A5D" w:rsidRDefault="003A0A5D" w:rsidP="000930C1">
      <w:pPr>
        <w:ind w:left="720" w:hanging="720"/>
        <w:jc w:val="center"/>
        <w:rPr>
          <w:rFonts w:asciiTheme="minorHAnsi" w:hAnsiTheme="minorHAnsi"/>
          <w:b/>
          <w:smallCaps/>
          <w:sz w:val="22"/>
          <w:szCs w:val="22"/>
        </w:rPr>
      </w:pPr>
      <w:r w:rsidRPr="003A0A5D">
        <w:rPr>
          <w:rFonts w:asciiTheme="minorHAnsi" w:hAnsiTheme="minorHAnsi"/>
          <w:b/>
          <w:smallCaps/>
          <w:sz w:val="22"/>
          <w:szCs w:val="22"/>
        </w:rPr>
        <w:t>United States</w:t>
      </w:r>
    </w:p>
    <w:p w14:paraId="397563DA" w14:textId="77777777" w:rsidR="007819CC" w:rsidRPr="005C281A" w:rsidRDefault="007819CC" w:rsidP="007819CC">
      <w:pPr>
        <w:tabs>
          <w:tab w:val="left" w:pos="432"/>
          <w:tab w:val="left" w:pos="2160"/>
          <w:tab w:val="left" w:pos="3168"/>
        </w:tabs>
        <w:ind w:left="346" w:hanging="346"/>
        <w:jc w:val="both"/>
        <w:rPr>
          <w:rFonts w:ascii="Verdana" w:hAnsi="Verdana" w:cs="Tahoma"/>
          <w:bCs/>
          <w:sz w:val="18"/>
          <w:szCs w:val="18"/>
        </w:rPr>
      </w:pPr>
      <w:r w:rsidRPr="003A0A5D">
        <w:rPr>
          <w:rFonts w:ascii="Verdana" w:hAnsi="Verdana" w:cs="Tahoma"/>
          <w:bCs/>
          <w:i/>
          <w:sz w:val="18"/>
          <w:szCs w:val="18"/>
        </w:rPr>
        <w:t xml:space="preserve">Visiting International Fellow, </w:t>
      </w:r>
      <w:r w:rsidRPr="00CF55EE">
        <w:rPr>
          <w:rFonts w:ascii="Verdana" w:hAnsi="Verdana" w:cs="Tahoma"/>
          <w:i/>
          <w:sz w:val="18"/>
          <w:szCs w:val="18"/>
        </w:rPr>
        <w:t>European Union Center of Excellence, University of Pittsburgh</w:t>
      </w:r>
      <w:r w:rsidRPr="00CF55EE">
        <w:rPr>
          <w:rFonts w:ascii="Verdana" w:hAnsi="Verdana" w:cs="Tahoma"/>
          <w:sz w:val="18"/>
          <w:szCs w:val="18"/>
        </w:rPr>
        <w:t>,</w:t>
      </w:r>
      <w:r>
        <w:rPr>
          <w:rFonts w:ascii="Verdana" w:hAnsi="Verdana" w:cs="Tahoma"/>
          <w:bCs/>
          <w:sz w:val="18"/>
          <w:szCs w:val="18"/>
        </w:rPr>
        <w:t xml:space="preserve"> April 2008</w:t>
      </w:r>
    </w:p>
    <w:p w14:paraId="7312F607" w14:textId="740756CE" w:rsidR="007819CC" w:rsidRDefault="007819CC" w:rsidP="00E44C21">
      <w:pPr>
        <w:ind w:left="720" w:hanging="720"/>
        <w:rPr>
          <w:rFonts w:asciiTheme="minorHAnsi" w:hAnsiTheme="minorHAnsi"/>
          <w:b/>
          <w:sz w:val="22"/>
          <w:szCs w:val="22"/>
        </w:rPr>
      </w:pPr>
    </w:p>
    <w:p w14:paraId="589A17A4" w14:textId="77777777" w:rsidR="00B638A3" w:rsidRDefault="00B638A3" w:rsidP="00E44C21">
      <w:pPr>
        <w:ind w:left="720" w:hanging="720"/>
        <w:rPr>
          <w:rFonts w:asciiTheme="minorHAnsi" w:hAnsiTheme="minorHAnsi"/>
          <w:b/>
          <w:sz w:val="22"/>
          <w:szCs w:val="22"/>
        </w:rPr>
      </w:pPr>
    </w:p>
    <w:p w14:paraId="42D45596" w14:textId="388E12B5" w:rsidR="00A94CDA" w:rsidRPr="0060041D" w:rsidRDefault="00EE7855" w:rsidP="00A94CDA">
      <w:pPr>
        <w:ind w:left="720" w:hanging="720"/>
        <w:jc w:val="center"/>
        <w:rPr>
          <w:rFonts w:asciiTheme="minorHAnsi" w:hAnsiTheme="minorHAnsi"/>
          <w:b/>
          <w:smallCaps/>
          <w:sz w:val="22"/>
          <w:szCs w:val="22"/>
        </w:rPr>
      </w:pPr>
      <w:r w:rsidRPr="0060041D">
        <w:rPr>
          <w:rFonts w:asciiTheme="minorHAnsi" w:hAnsiTheme="minorHAnsi"/>
          <w:b/>
          <w:smallCaps/>
          <w:sz w:val="22"/>
          <w:szCs w:val="22"/>
        </w:rPr>
        <w:t xml:space="preserve">Jury Member of </w:t>
      </w:r>
      <w:r w:rsidR="00A94CDA" w:rsidRPr="0060041D">
        <w:rPr>
          <w:rFonts w:asciiTheme="minorHAnsi" w:hAnsiTheme="minorHAnsi"/>
          <w:b/>
          <w:smallCaps/>
          <w:sz w:val="22"/>
          <w:szCs w:val="22"/>
        </w:rPr>
        <w:t xml:space="preserve">International Awards </w:t>
      </w:r>
      <w:r w:rsidRPr="0060041D">
        <w:rPr>
          <w:rFonts w:asciiTheme="minorHAnsi" w:hAnsiTheme="minorHAnsi"/>
          <w:b/>
          <w:smallCaps/>
          <w:sz w:val="22"/>
          <w:szCs w:val="22"/>
        </w:rPr>
        <w:t>Committees</w:t>
      </w:r>
    </w:p>
    <w:p w14:paraId="6D53F4E8" w14:textId="77777777" w:rsidR="00886E4D" w:rsidRPr="00801CEB" w:rsidRDefault="00886E4D" w:rsidP="00E44C21">
      <w:pPr>
        <w:ind w:left="720" w:hanging="720"/>
        <w:rPr>
          <w:sz w:val="12"/>
          <w:szCs w:val="12"/>
        </w:rPr>
      </w:pPr>
    </w:p>
    <w:p w14:paraId="7369DB29" w14:textId="21D78BD4" w:rsidR="00A94CDA" w:rsidRPr="00CF55EE" w:rsidRDefault="00A94CDA" w:rsidP="00CF55EE">
      <w:pPr>
        <w:jc w:val="both"/>
        <w:rPr>
          <w:rFonts w:ascii="Verdana" w:hAnsi="Verdana"/>
          <w:i/>
          <w:iCs/>
          <w:sz w:val="18"/>
          <w:szCs w:val="18"/>
        </w:rPr>
      </w:pPr>
      <w:r w:rsidRPr="000F0B99">
        <w:rPr>
          <w:rFonts w:ascii="Verdana" w:hAnsi="Verdana"/>
          <w:b/>
          <w:bCs/>
          <w:i/>
          <w:iCs/>
          <w:sz w:val="18"/>
          <w:szCs w:val="18"/>
        </w:rPr>
        <w:t>Jury Member, BMW Award for Intercultural Understanding, 2010</w:t>
      </w:r>
      <w:r w:rsidR="007C1BFD">
        <w:rPr>
          <w:rFonts w:ascii="Verdana" w:hAnsi="Verdana"/>
          <w:b/>
          <w:bCs/>
          <w:i/>
          <w:iCs/>
          <w:sz w:val="18"/>
          <w:szCs w:val="18"/>
        </w:rPr>
        <w:t xml:space="preserve"> </w:t>
      </w:r>
      <w:r w:rsidR="007C1BFD" w:rsidRPr="00CF55EE">
        <w:rPr>
          <w:rFonts w:ascii="Verdana" w:hAnsi="Verdana"/>
          <w:i/>
          <w:iCs/>
          <w:sz w:val="18"/>
          <w:szCs w:val="18"/>
        </w:rPr>
        <w:t>(one of six jury members for the inaugural award)</w:t>
      </w:r>
    </w:p>
    <w:p w14:paraId="2B00D488" w14:textId="55C439B6" w:rsidR="000F0B99" w:rsidRPr="00946E8B" w:rsidRDefault="00886E4D" w:rsidP="000F0B99">
      <w:pPr>
        <w:jc w:val="both"/>
        <w:rPr>
          <w:rFonts w:ascii="Verdana" w:hAnsi="Verdana"/>
          <w:sz w:val="18"/>
          <w:szCs w:val="18"/>
        </w:rPr>
      </w:pPr>
      <w:r w:rsidRPr="00886E4D">
        <w:rPr>
          <w:rFonts w:ascii="Verdana" w:hAnsi="Verdana"/>
          <w:sz w:val="18"/>
          <w:szCs w:val="18"/>
        </w:rPr>
        <w:t xml:space="preserve">The presentation of a total prize money of €25,000. </w:t>
      </w:r>
      <w:r w:rsidR="000F0B99" w:rsidRPr="000F0B99">
        <w:rPr>
          <w:rFonts w:ascii="Verdana" w:hAnsi="Verdana"/>
          <w:sz w:val="18"/>
          <w:szCs w:val="18"/>
        </w:rPr>
        <w:t>The panel of jury members reflects the award’s international and comprehensive focus. Experts from various countries, cultures and academic disciplines who can draw on solid intercultural experiences will select the most promising and innovative ideas. The jury consists of members, i.e. renowned international personalities from intercultural projects, education, politics and science as well as cultural life and the media.</w:t>
      </w:r>
      <w:r w:rsidR="000F0B99">
        <w:rPr>
          <w:rFonts w:ascii="Verdana" w:hAnsi="Verdana"/>
          <w:sz w:val="18"/>
          <w:szCs w:val="18"/>
        </w:rPr>
        <w:t xml:space="preserve"> </w:t>
      </w:r>
      <w:r w:rsidR="000F0B99" w:rsidRPr="000F0B99">
        <w:rPr>
          <w:rFonts w:ascii="Verdana" w:hAnsi="Verdana"/>
          <w:sz w:val="18"/>
          <w:szCs w:val="18"/>
        </w:rPr>
        <w:t>(</w:t>
      </w:r>
      <w:hyperlink r:id="rId8" w:history="1">
        <w:r w:rsidR="000F0B99" w:rsidRPr="00CE1A4C">
          <w:rPr>
            <w:rStyle w:val="Hipercze"/>
            <w:rFonts w:ascii="Verdana" w:hAnsi="Verdana"/>
            <w:color w:val="auto"/>
            <w:sz w:val="18"/>
            <w:szCs w:val="18"/>
          </w:rPr>
          <w:t>https://www.bmwgroup.com/content/dam/grpw/websites/bmwgroup_com/responsibility/downloads/en/2010/Aw_f_Interkult_Enga_EN.pdf</w:t>
        </w:r>
      </w:hyperlink>
      <w:r w:rsidR="00807CC1">
        <w:rPr>
          <w:rFonts w:ascii="Verdana" w:hAnsi="Verdana"/>
          <w:sz w:val="18"/>
          <w:szCs w:val="18"/>
        </w:rPr>
        <w:t>)</w:t>
      </w:r>
    </w:p>
    <w:p w14:paraId="734629B4" w14:textId="1E3C6A75" w:rsidR="00A94CDA" w:rsidRDefault="00A94CDA" w:rsidP="00E44C21">
      <w:pPr>
        <w:ind w:left="720" w:hanging="720"/>
        <w:rPr>
          <w:rFonts w:asciiTheme="minorHAnsi" w:hAnsiTheme="minorHAnsi"/>
          <w:b/>
          <w:sz w:val="22"/>
          <w:szCs w:val="22"/>
        </w:rPr>
      </w:pPr>
    </w:p>
    <w:p w14:paraId="64416292" w14:textId="18681858" w:rsidR="007C1BFD" w:rsidRDefault="007C1BFD" w:rsidP="00CF55EE">
      <w:pPr>
        <w:jc w:val="both"/>
        <w:rPr>
          <w:rFonts w:ascii="Verdana" w:hAnsi="Verdana"/>
          <w:b/>
          <w:bCs/>
          <w:i/>
          <w:iCs/>
          <w:sz w:val="18"/>
          <w:szCs w:val="18"/>
        </w:rPr>
      </w:pPr>
      <w:r w:rsidRPr="00886E4D">
        <w:rPr>
          <w:rFonts w:ascii="Verdana" w:hAnsi="Verdana"/>
          <w:b/>
          <w:bCs/>
          <w:i/>
          <w:iCs/>
          <w:sz w:val="18"/>
          <w:szCs w:val="18"/>
        </w:rPr>
        <w:t xml:space="preserve">Jury Member, United Nations Alliance for Civilizations and BMW Award for Intercultural Innovation, 2011 </w:t>
      </w:r>
    </w:p>
    <w:p w14:paraId="6C7AB66B" w14:textId="69EEE67C" w:rsidR="007C1BFD" w:rsidRDefault="00B92DB2" w:rsidP="00807CC1">
      <w:pPr>
        <w:jc w:val="both"/>
        <w:rPr>
          <w:rFonts w:ascii="Verdana" w:hAnsi="Verdana"/>
          <w:bCs/>
          <w:iCs/>
          <w:sz w:val="18"/>
          <w:szCs w:val="18"/>
        </w:rPr>
      </w:pPr>
      <w:r>
        <w:rPr>
          <w:rFonts w:ascii="Verdana" w:hAnsi="Verdana"/>
          <w:bCs/>
          <w:iCs/>
          <w:sz w:val="18"/>
          <w:szCs w:val="18"/>
        </w:rPr>
        <w:t xml:space="preserve">The Intercultural Innovation Award is a partnership between the United Nations Alliance of Civilizations (UNAOC) and the BMW Group that selects and support the most innovative grassroots projects that encourage intercultural dialogue and work toward a more peaceful and socially cultural and religious identities, rejecting violent extremis and embracing diversity. </w:t>
      </w:r>
    </w:p>
    <w:p w14:paraId="3D4B1D0B" w14:textId="77777777" w:rsidR="007C1BFD" w:rsidRDefault="007C1BFD" w:rsidP="007C1BFD">
      <w:pPr>
        <w:ind w:left="720" w:hanging="720"/>
      </w:pPr>
    </w:p>
    <w:p w14:paraId="2DFD206B" w14:textId="30CC97CA" w:rsidR="00A94CDA" w:rsidRPr="004460FE" w:rsidRDefault="00A94CDA" w:rsidP="00A94CDA">
      <w:pPr>
        <w:jc w:val="center"/>
        <w:rPr>
          <w:rFonts w:asciiTheme="minorHAnsi" w:hAnsiTheme="minorHAnsi"/>
          <w:b/>
          <w:smallCaps/>
          <w:sz w:val="22"/>
          <w:szCs w:val="22"/>
        </w:rPr>
      </w:pPr>
      <w:r w:rsidRPr="004460FE">
        <w:rPr>
          <w:rFonts w:asciiTheme="minorHAnsi" w:hAnsiTheme="minorHAnsi"/>
          <w:b/>
          <w:smallCaps/>
          <w:sz w:val="22"/>
          <w:szCs w:val="22"/>
        </w:rPr>
        <w:t>International Postdoctoral Scholarship Selection Committee</w:t>
      </w:r>
      <w:r w:rsidR="009936C4">
        <w:rPr>
          <w:rFonts w:asciiTheme="minorHAnsi" w:hAnsiTheme="minorHAnsi"/>
          <w:b/>
          <w:smallCaps/>
          <w:sz w:val="22"/>
          <w:szCs w:val="22"/>
        </w:rPr>
        <w:t>s</w:t>
      </w:r>
      <w:r w:rsidRPr="004460FE">
        <w:rPr>
          <w:rFonts w:asciiTheme="minorHAnsi" w:hAnsiTheme="minorHAnsi"/>
          <w:b/>
          <w:smallCaps/>
          <w:sz w:val="22"/>
          <w:szCs w:val="22"/>
        </w:rPr>
        <w:t xml:space="preserve"> </w:t>
      </w:r>
    </w:p>
    <w:p w14:paraId="191D827A" w14:textId="77777777" w:rsidR="00A94CDA" w:rsidRPr="00CA7D63" w:rsidRDefault="00A94CDA" w:rsidP="00A94CDA">
      <w:pPr>
        <w:rPr>
          <w:rFonts w:asciiTheme="minorHAnsi" w:hAnsiTheme="minorHAnsi"/>
          <w:b/>
          <w:sz w:val="12"/>
          <w:szCs w:val="12"/>
        </w:rPr>
      </w:pPr>
    </w:p>
    <w:p w14:paraId="4C95A36B" w14:textId="55E391E6" w:rsidR="00A94CDA" w:rsidRPr="00CF55EE" w:rsidRDefault="00DE6EFA" w:rsidP="00CF55EE">
      <w:pPr>
        <w:jc w:val="both"/>
        <w:rPr>
          <w:rFonts w:ascii="Verdana" w:hAnsi="Verdana"/>
          <w:b/>
          <w:i/>
          <w:iCs/>
          <w:sz w:val="18"/>
          <w:szCs w:val="18"/>
        </w:rPr>
      </w:pPr>
      <w:r w:rsidRPr="00CF55EE">
        <w:rPr>
          <w:rFonts w:ascii="Verdana" w:hAnsi="Verdana"/>
          <w:b/>
          <w:i/>
          <w:iCs/>
          <w:sz w:val="18"/>
          <w:szCs w:val="18"/>
        </w:rPr>
        <w:t xml:space="preserve">Member of the Banting Postdoctoral Fellowships Selection Committee </w:t>
      </w:r>
      <w:r w:rsidRPr="00CF55EE">
        <w:rPr>
          <w:rFonts w:ascii="Verdana" w:hAnsi="Verdana"/>
          <w:bCs/>
          <w:i/>
          <w:iCs/>
          <w:sz w:val="18"/>
          <w:szCs w:val="18"/>
        </w:rPr>
        <w:t>funded by th</w:t>
      </w:r>
      <w:r w:rsidR="00807CC1" w:rsidRPr="00CF55EE">
        <w:rPr>
          <w:rFonts w:ascii="Verdana" w:hAnsi="Verdana"/>
          <w:bCs/>
          <w:i/>
          <w:iCs/>
          <w:sz w:val="18"/>
          <w:szCs w:val="18"/>
        </w:rPr>
        <w:t>e</w:t>
      </w:r>
      <w:r w:rsidRPr="00CF55EE">
        <w:rPr>
          <w:rFonts w:ascii="Verdana" w:hAnsi="Verdana"/>
          <w:bCs/>
          <w:i/>
          <w:iCs/>
          <w:sz w:val="18"/>
          <w:szCs w:val="18"/>
        </w:rPr>
        <w:t xml:space="preserve"> Canadian Government’s </w:t>
      </w:r>
      <w:r w:rsidR="00A94CDA" w:rsidRPr="00CF55EE">
        <w:rPr>
          <w:rFonts w:ascii="Verdana" w:hAnsi="Verdana"/>
          <w:bCs/>
          <w:i/>
          <w:iCs/>
          <w:sz w:val="18"/>
          <w:szCs w:val="18"/>
        </w:rPr>
        <w:t>Social Sciences and Humanities Research Council (SSHRC) Selection Committee Membership</w:t>
      </w:r>
      <w:r w:rsidR="00BB66A6" w:rsidRPr="00CF55EE">
        <w:rPr>
          <w:rFonts w:ascii="Verdana" w:hAnsi="Verdana"/>
          <w:bCs/>
          <w:i/>
          <w:iCs/>
          <w:sz w:val="18"/>
          <w:szCs w:val="18"/>
        </w:rPr>
        <w:t>, 2013, 2014 and 2015</w:t>
      </w:r>
      <w:r w:rsidR="00D336A5" w:rsidRPr="00CF55EE">
        <w:rPr>
          <w:rFonts w:ascii="Verdana" w:hAnsi="Verdana"/>
          <w:bCs/>
          <w:i/>
          <w:iCs/>
          <w:sz w:val="18"/>
          <w:szCs w:val="18"/>
        </w:rPr>
        <w:t xml:space="preserve"> (3 successive years)</w:t>
      </w:r>
    </w:p>
    <w:p w14:paraId="76D676C4" w14:textId="22D0F891" w:rsidR="000E7BE5" w:rsidRPr="003165EB" w:rsidRDefault="003165EB" w:rsidP="00A94CDA">
      <w:pPr>
        <w:jc w:val="both"/>
        <w:rPr>
          <w:rFonts w:ascii="Verdana" w:hAnsi="Verdana" w:cs="Arial"/>
          <w:sz w:val="18"/>
          <w:szCs w:val="18"/>
          <w:shd w:val="clear" w:color="auto" w:fill="FFFFFF"/>
        </w:rPr>
      </w:pPr>
      <w:r w:rsidRPr="003165EB">
        <w:rPr>
          <w:rFonts w:ascii="Verdana" w:hAnsi="Verdana" w:cs="Arial"/>
          <w:sz w:val="18"/>
          <w:szCs w:val="18"/>
          <w:shd w:val="clear" w:color="auto" w:fill="FFFFFF"/>
        </w:rPr>
        <w:t>T</w:t>
      </w:r>
      <w:r w:rsidR="000E7BE5" w:rsidRPr="003165EB">
        <w:rPr>
          <w:rFonts w:ascii="Verdana" w:hAnsi="Verdana" w:cs="Arial"/>
          <w:sz w:val="18"/>
          <w:szCs w:val="18"/>
          <w:shd w:val="clear" w:color="auto" w:fill="FFFFFF"/>
        </w:rPr>
        <w:t>he objective of the Banting Postdoctoral Fellowships program is to attract and retain top-tier postdoctoral talent, both nationally and internationally, to develop their leadership potential and to position them for success as research leaders of tomorrow, positively contributing to Canada's economic, social and research-based growth through a research-intensive career. Canadian and international candidates are eligible to apply for a Banting Postdoctoral Fellowship. Each Banting Postdoctoral Fellowship is valued at $70,000 (taxable) per annum for two years</w:t>
      </w:r>
      <w:r>
        <w:rPr>
          <w:rFonts w:ascii="Verdana" w:hAnsi="Verdana" w:cs="Arial"/>
          <w:sz w:val="18"/>
          <w:szCs w:val="18"/>
          <w:shd w:val="clear" w:color="auto" w:fill="FFFFFF"/>
        </w:rPr>
        <w:t>.</w:t>
      </w:r>
    </w:p>
    <w:p w14:paraId="2859C3D6" w14:textId="16BAB253" w:rsidR="00A94CDA" w:rsidRPr="00A94CDA" w:rsidRDefault="00A94CDA" w:rsidP="00A94CDA">
      <w:pPr>
        <w:jc w:val="both"/>
        <w:rPr>
          <w:rFonts w:ascii="Verdana" w:hAnsi="Verdana" w:cs="Arial"/>
          <w:color w:val="333333"/>
          <w:sz w:val="18"/>
          <w:szCs w:val="18"/>
          <w:shd w:val="clear" w:color="auto" w:fill="FFFFFF"/>
        </w:rPr>
      </w:pPr>
    </w:p>
    <w:p w14:paraId="1357DBDE" w14:textId="60A50535" w:rsidR="00A94CDA" w:rsidRPr="00E26321" w:rsidRDefault="00E26321" w:rsidP="00A94CDA">
      <w:pPr>
        <w:jc w:val="both"/>
        <w:rPr>
          <w:rFonts w:ascii="Verdana" w:hAnsi="Verdana"/>
          <w:b/>
          <w:i/>
          <w:sz w:val="18"/>
          <w:szCs w:val="18"/>
        </w:rPr>
      </w:pPr>
      <w:r w:rsidRPr="00E26321">
        <w:rPr>
          <w:rFonts w:ascii="Verdana" w:hAnsi="Verdana"/>
          <w:b/>
          <w:i/>
          <w:sz w:val="18"/>
          <w:szCs w:val="18"/>
        </w:rPr>
        <w:t>Canadian Queen Elizabeth II Diamond Jubilee Scholarships (QES), 2016</w:t>
      </w:r>
    </w:p>
    <w:p w14:paraId="35C5ABFB" w14:textId="547C7077" w:rsidR="00E26321" w:rsidRPr="00E26321" w:rsidRDefault="00E26321" w:rsidP="00E26321">
      <w:pPr>
        <w:autoSpaceDE w:val="0"/>
        <w:autoSpaceDN w:val="0"/>
        <w:adjustRightInd w:val="0"/>
        <w:jc w:val="both"/>
        <w:rPr>
          <w:rFonts w:ascii="Verdana" w:eastAsiaTheme="minorEastAsia" w:hAnsi="Verdana" w:cs="Calisto MT"/>
          <w:color w:val="000000"/>
          <w:sz w:val="18"/>
          <w:szCs w:val="18"/>
          <w:lang w:val="en-IN" w:eastAsia="en-US"/>
        </w:rPr>
      </w:pPr>
      <w:r w:rsidRPr="00E26321">
        <w:rPr>
          <w:rFonts w:ascii="Verdana" w:eastAsiaTheme="minorEastAsia" w:hAnsi="Verdana" w:cs="Calisto MT"/>
          <w:color w:val="000000"/>
          <w:sz w:val="18"/>
          <w:szCs w:val="18"/>
          <w:lang w:val="en-IN" w:eastAsia="en-US"/>
        </w:rPr>
        <w:t>Launched in 2014</w:t>
      </w:r>
      <w:r w:rsidR="00050855">
        <w:rPr>
          <w:rFonts w:ascii="Verdana" w:eastAsiaTheme="minorEastAsia" w:hAnsi="Verdana" w:cs="Calisto MT"/>
          <w:color w:val="000000"/>
          <w:sz w:val="18"/>
          <w:szCs w:val="18"/>
          <w:lang w:val="en-IN" w:eastAsia="en-US"/>
        </w:rPr>
        <w:t xml:space="preserve"> and funded by the Canadian Government</w:t>
      </w:r>
      <w:r w:rsidRPr="00E26321">
        <w:rPr>
          <w:rFonts w:ascii="Verdana" w:eastAsiaTheme="minorEastAsia" w:hAnsi="Verdana" w:cs="Calisto MT"/>
          <w:color w:val="000000"/>
          <w:sz w:val="18"/>
          <w:szCs w:val="18"/>
          <w:lang w:val="en-IN" w:eastAsia="en-US"/>
        </w:rPr>
        <w:t>, QES has activated a dynamic community of young global leaders that have created lasting impacts at home and abroad. The program</w:t>
      </w:r>
      <w:r>
        <w:rPr>
          <w:rFonts w:ascii="Verdana" w:eastAsiaTheme="minorEastAsia" w:hAnsi="Verdana" w:cs="Calisto MT"/>
          <w:color w:val="000000"/>
          <w:sz w:val="18"/>
          <w:szCs w:val="18"/>
          <w:lang w:val="en-IN" w:eastAsia="en-US"/>
        </w:rPr>
        <w:t>me</w:t>
      </w:r>
      <w:r w:rsidRPr="00E26321">
        <w:rPr>
          <w:rFonts w:ascii="Verdana" w:eastAsiaTheme="minorEastAsia" w:hAnsi="Verdana" w:cs="Calisto MT"/>
          <w:color w:val="000000"/>
          <w:sz w:val="18"/>
          <w:szCs w:val="18"/>
          <w:lang w:val="en-IN" w:eastAsia="en-US"/>
        </w:rPr>
        <w:t xml:space="preserve"> has achieved this through international education, providing opportunities for discovery and inquiry and enabling professional experiences. </w:t>
      </w:r>
      <w:r>
        <w:rPr>
          <w:rFonts w:ascii="Verdana" w:eastAsiaTheme="minorEastAsia" w:hAnsi="Verdana" w:cs="Calisto MT"/>
          <w:color w:val="000000"/>
          <w:sz w:val="18"/>
          <w:szCs w:val="18"/>
          <w:lang w:val="en-IN" w:eastAsia="en-US"/>
        </w:rPr>
        <w:t>C</w:t>
      </w:r>
      <w:r w:rsidRPr="00E26321">
        <w:rPr>
          <w:rFonts w:ascii="Verdana" w:eastAsiaTheme="minorEastAsia" w:hAnsi="Verdana" w:cs="Calisto MT"/>
          <w:color w:val="000000"/>
          <w:sz w:val="18"/>
          <w:szCs w:val="18"/>
          <w:lang w:val="en-IN" w:eastAsia="en-US"/>
        </w:rPr>
        <w:t>anadian universities submit</w:t>
      </w:r>
      <w:r>
        <w:rPr>
          <w:rFonts w:ascii="Verdana" w:eastAsiaTheme="minorEastAsia" w:hAnsi="Verdana" w:cs="Calisto MT"/>
          <w:color w:val="000000"/>
          <w:sz w:val="18"/>
          <w:szCs w:val="18"/>
          <w:lang w:val="en-IN" w:eastAsia="en-US"/>
        </w:rPr>
        <w:t>ted</w:t>
      </w:r>
      <w:r w:rsidRPr="00E26321">
        <w:rPr>
          <w:rFonts w:ascii="Verdana" w:eastAsiaTheme="minorEastAsia" w:hAnsi="Verdana" w:cs="Calisto MT"/>
          <w:color w:val="000000"/>
          <w:sz w:val="18"/>
          <w:szCs w:val="18"/>
          <w:lang w:val="en-IN" w:eastAsia="en-US"/>
        </w:rPr>
        <w:t xml:space="preserve"> multi-year project proposals seeking funding of up to $500,000 CAD for projects of up to four years.</w:t>
      </w:r>
    </w:p>
    <w:p w14:paraId="3271848A" w14:textId="77777777" w:rsidR="00E26321" w:rsidRPr="00A94CDA" w:rsidRDefault="00E26321" w:rsidP="00A94CDA">
      <w:pPr>
        <w:jc w:val="both"/>
        <w:rPr>
          <w:rFonts w:ascii="Verdana" w:hAnsi="Verdana"/>
          <w:b/>
          <w:sz w:val="18"/>
          <w:szCs w:val="18"/>
        </w:rPr>
      </w:pPr>
    </w:p>
    <w:p w14:paraId="68218E78" w14:textId="796398B9" w:rsidR="00F10FE3" w:rsidRPr="004460FE" w:rsidRDefault="00F10FE3" w:rsidP="00F10FE3">
      <w:pPr>
        <w:ind w:left="288" w:hanging="288"/>
        <w:jc w:val="center"/>
        <w:rPr>
          <w:rFonts w:asciiTheme="minorHAnsi" w:hAnsiTheme="minorHAnsi" w:cs="Arial"/>
          <w:b/>
          <w:bCs/>
          <w:smallCaps/>
          <w:sz w:val="22"/>
          <w:szCs w:val="22"/>
          <w:lang w:eastAsia="en-US"/>
        </w:rPr>
      </w:pPr>
      <w:r w:rsidRPr="004460FE">
        <w:rPr>
          <w:rFonts w:asciiTheme="minorHAnsi" w:hAnsiTheme="minorHAnsi" w:cs="Arial"/>
          <w:b/>
          <w:bCs/>
          <w:smallCaps/>
          <w:sz w:val="22"/>
          <w:szCs w:val="22"/>
          <w:lang w:eastAsia="en-US"/>
        </w:rPr>
        <w:t>E</w:t>
      </w:r>
      <w:r w:rsidR="004460FE">
        <w:rPr>
          <w:rFonts w:asciiTheme="minorHAnsi" w:hAnsiTheme="minorHAnsi" w:cs="Arial"/>
          <w:b/>
          <w:bCs/>
          <w:smallCaps/>
          <w:sz w:val="22"/>
          <w:szCs w:val="22"/>
          <w:lang w:eastAsia="en-US"/>
        </w:rPr>
        <w:t>uropean Visitor Programmes</w:t>
      </w:r>
    </w:p>
    <w:p w14:paraId="4274E707" w14:textId="77777777" w:rsidR="00E12434" w:rsidRPr="00E12434" w:rsidRDefault="00E12434" w:rsidP="00F10FE3">
      <w:pPr>
        <w:ind w:left="288" w:hanging="288"/>
        <w:jc w:val="center"/>
        <w:rPr>
          <w:rFonts w:asciiTheme="minorHAnsi" w:hAnsiTheme="minorHAnsi" w:cs="Arial"/>
          <w:sz w:val="12"/>
          <w:szCs w:val="12"/>
          <w:lang w:eastAsia="en-US"/>
        </w:rPr>
      </w:pPr>
    </w:p>
    <w:p w14:paraId="6A637133" w14:textId="77777777" w:rsidR="00F10FE3" w:rsidRPr="0017736A" w:rsidRDefault="00F10FE3" w:rsidP="00F10FE3">
      <w:pPr>
        <w:ind w:left="346" w:hanging="346"/>
        <w:jc w:val="both"/>
        <w:rPr>
          <w:rFonts w:ascii="Verdana" w:hAnsi="Verdana" w:cs="Arial"/>
          <w:sz w:val="18"/>
          <w:szCs w:val="18"/>
          <w:lang w:eastAsia="en-US"/>
        </w:rPr>
      </w:pPr>
      <w:r w:rsidRPr="0017736A">
        <w:rPr>
          <w:rFonts w:ascii="Verdana" w:hAnsi="Verdana" w:cs="Arial"/>
          <w:sz w:val="18"/>
          <w:szCs w:val="18"/>
          <w:lang w:eastAsia="en-US"/>
        </w:rPr>
        <w:t xml:space="preserve">1. </w:t>
      </w:r>
      <w:r w:rsidRPr="0017736A">
        <w:rPr>
          <w:rFonts w:ascii="Verdana" w:hAnsi="Verdana" w:cs="Arial"/>
          <w:bCs/>
          <w:sz w:val="18"/>
          <w:szCs w:val="18"/>
          <w:lang w:eastAsia="en-US"/>
        </w:rPr>
        <w:t>German Government Visitors’ Programme</w:t>
      </w:r>
      <w:r w:rsidRPr="0017736A">
        <w:rPr>
          <w:rFonts w:ascii="Verdana" w:hAnsi="Verdana" w:cs="Arial"/>
          <w:sz w:val="18"/>
          <w:szCs w:val="18"/>
          <w:lang w:eastAsia="en-US"/>
        </w:rPr>
        <w:t>, May-June 1995.</w:t>
      </w:r>
    </w:p>
    <w:p w14:paraId="7935A99F" w14:textId="055D83D7" w:rsidR="00F10FE3" w:rsidRPr="0017736A" w:rsidRDefault="00F10FE3" w:rsidP="00F10FE3">
      <w:pPr>
        <w:ind w:left="346" w:hanging="346"/>
        <w:jc w:val="both"/>
        <w:rPr>
          <w:rFonts w:ascii="Verdana" w:hAnsi="Verdana" w:cs="Arial"/>
          <w:sz w:val="18"/>
          <w:szCs w:val="18"/>
          <w:lang w:eastAsia="en-US"/>
        </w:rPr>
      </w:pPr>
      <w:r w:rsidRPr="0017736A">
        <w:rPr>
          <w:rFonts w:ascii="Verdana" w:hAnsi="Verdana" w:cs="Arial"/>
          <w:sz w:val="18"/>
          <w:szCs w:val="18"/>
          <w:lang w:eastAsia="en-US"/>
        </w:rPr>
        <w:t xml:space="preserve">2. </w:t>
      </w:r>
      <w:r w:rsidRPr="0017736A">
        <w:rPr>
          <w:rFonts w:ascii="Verdana" w:hAnsi="Verdana" w:cs="Arial"/>
          <w:bCs/>
          <w:sz w:val="18"/>
          <w:szCs w:val="18"/>
          <w:lang w:eastAsia="en-US"/>
        </w:rPr>
        <w:t>European Union Visitors’ Programme</w:t>
      </w:r>
      <w:r w:rsidRPr="0017736A">
        <w:rPr>
          <w:rFonts w:ascii="Verdana" w:hAnsi="Verdana" w:cs="Arial"/>
          <w:sz w:val="18"/>
          <w:szCs w:val="18"/>
          <w:lang w:eastAsia="en-US"/>
        </w:rPr>
        <w:t>, European Commission, Brussels, May-June 1998 (</w:t>
      </w:r>
      <w:r w:rsidRPr="0017736A">
        <w:rPr>
          <w:rFonts w:ascii="Verdana" w:hAnsi="Verdana" w:cs="Arial"/>
          <w:i/>
          <w:sz w:val="18"/>
          <w:szCs w:val="18"/>
          <w:lang w:eastAsia="en-US"/>
        </w:rPr>
        <w:t>visited Brussels, Paris,</w:t>
      </w:r>
      <w:r w:rsidRPr="0017736A">
        <w:rPr>
          <w:rFonts w:ascii="Verdana" w:hAnsi="Verdana" w:cs="Arial"/>
          <w:bCs/>
          <w:i/>
          <w:sz w:val="18"/>
          <w:szCs w:val="18"/>
          <w:lang w:eastAsia="en-US"/>
        </w:rPr>
        <w:t xml:space="preserve"> </w:t>
      </w:r>
      <w:r w:rsidRPr="0017736A">
        <w:rPr>
          <w:rFonts w:ascii="Verdana" w:hAnsi="Verdana" w:cs="Arial"/>
          <w:i/>
          <w:sz w:val="18"/>
          <w:szCs w:val="18"/>
          <w:lang w:eastAsia="en-US"/>
        </w:rPr>
        <w:t>Grenoble, and</w:t>
      </w:r>
      <w:r w:rsidRPr="0017736A">
        <w:rPr>
          <w:rFonts w:ascii="Verdana" w:hAnsi="Verdana" w:cs="Arial"/>
          <w:bCs/>
          <w:i/>
          <w:sz w:val="18"/>
          <w:szCs w:val="18"/>
          <w:lang w:eastAsia="en-US"/>
        </w:rPr>
        <w:t xml:space="preserve"> </w:t>
      </w:r>
      <w:r w:rsidRPr="0017736A">
        <w:rPr>
          <w:rFonts w:ascii="Verdana" w:hAnsi="Verdana" w:cs="Arial"/>
          <w:i/>
          <w:sz w:val="18"/>
          <w:szCs w:val="18"/>
          <w:lang w:eastAsia="en-US"/>
        </w:rPr>
        <w:t>Amsterdam</w:t>
      </w:r>
      <w:r w:rsidRPr="0017736A">
        <w:rPr>
          <w:rFonts w:ascii="Verdana" w:hAnsi="Verdana" w:cs="Arial"/>
          <w:sz w:val="18"/>
          <w:szCs w:val="18"/>
          <w:lang w:eastAsia="en-US"/>
        </w:rPr>
        <w:t>)</w:t>
      </w:r>
    </w:p>
    <w:p w14:paraId="4233B39C" w14:textId="1D4EF5BA" w:rsidR="00F10FE3" w:rsidRPr="0017736A" w:rsidRDefault="00F10FE3" w:rsidP="00F10FE3">
      <w:pPr>
        <w:ind w:left="346" w:hanging="346"/>
        <w:jc w:val="both"/>
        <w:rPr>
          <w:rFonts w:ascii="Verdana" w:hAnsi="Verdana" w:cs="Arial"/>
          <w:sz w:val="18"/>
          <w:szCs w:val="18"/>
          <w:lang w:eastAsia="en-US"/>
        </w:rPr>
      </w:pPr>
      <w:r w:rsidRPr="0017736A">
        <w:rPr>
          <w:rFonts w:ascii="Verdana" w:hAnsi="Verdana" w:cs="Arial"/>
          <w:sz w:val="18"/>
          <w:szCs w:val="18"/>
          <w:lang w:eastAsia="en-US"/>
        </w:rPr>
        <w:t xml:space="preserve">3. </w:t>
      </w:r>
      <w:r w:rsidRPr="0017736A">
        <w:rPr>
          <w:rFonts w:ascii="Verdana" w:hAnsi="Verdana" w:cs="Arial"/>
          <w:bCs/>
          <w:sz w:val="18"/>
          <w:szCs w:val="18"/>
          <w:lang w:eastAsia="en-US"/>
        </w:rPr>
        <w:t>German Government Visitors’ Programme</w:t>
      </w:r>
      <w:r w:rsidRPr="0017736A">
        <w:rPr>
          <w:rFonts w:ascii="Verdana" w:hAnsi="Verdana" w:cs="Arial"/>
          <w:sz w:val="18"/>
          <w:szCs w:val="18"/>
          <w:lang w:eastAsia="en-US"/>
        </w:rPr>
        <w:t xml:space="preserve">, May-June 2000. </w:t>
      </w:r>
    </w:p>
    <w:p w14:paraId="547E2C61" w14:textId="1DAFFEA6" w:rsidR="00F10FE3" w:rsidRPr="0017736A" w:rsidRDefault="00F10FE3" w:rsidP="00F10FE3">
      <w:pPr>
        <w:ind w:left="346" w:hanging="346"/>
        <w:jc w:val="both"/>
        <w:rPr>
          <w:rFonts w:ascii="Verdana" w:hAnsi="Verdana" w:cs="Arial"/>
          <w:sz w:val="18"/>
          <w:szCs w:val="18"/>
          <w:lang w:eastAsia="en-US"/>
        </w:rPr>
      </w:pPr>
      <w:r w:rsidRPr="0017736A">
        <w:rPr>
          <w:rFonts w:ascii="Verdana" w:hAnsi="Verdana" w:cs="Arial"/>
          <w:sz w:val="18"/>
          <w:szCs w:val="18"/>
          <w:lang w:eastAsia="en-US"/>
        </w:rPr>
        <w:t xml:space="preserve">4. </w:t>
      </w:r>
      <w:r w:rsidRPr="0017736A">
        <w:rPr>
          <w:rFonts w:ascii="Verdana" w:hAnsi="Verdana" w:cs="Arial"/>
          <w:bCs/>
          <w:sz w:val="18"/>
          <w:szCs w:val="18"/>
          <w:lang w:eastAsia="en-US"/>
        </w:rPr>
        <w:t>Swedish Government Visitors’ Programme</w:t>
      </w:r>
      <w:r w:rsidRPr="0017736A">
        <w:rPr>
          <w:rFonts w:ascii="Verdana" w:hAnsi="Verdana" w:cs="Arial"/>
          <w:sz w:val="18"/>
          <w:szCs w:val="18"/>
          <w:lang w:eastAsia="en-US"/>
        </w:rPr>
        <w:t xml:space="preserve">, January-February 2001. </w:t>
      </w:r>
    </w:p>
    <w:p w14:paraId="077974BC" w14:textId="77777777" w:rsidR="00F10FE3" w:rsidRPr="00F10FE3" w:rsidRDefault="00F10FE3" w:rsidP="00F10FE3">
      <w:pPr>
        <w:ind w:left="346" w:hanging="346"/>
        <w:jc w:val="both"/>
        <w:rPr>
          <w:rFonts w:ascii="Verdana" w:hAnsi="Verdana" w:cs="Arial"/>
          <w:sz w:val="18"/>
          <w:szCs w:val="18"/>
          <w:lang w:eastAsia="en-US"/>
        </w:rPr>
      </w:pPr>
      <w:r w:rsidRPr="0017736A">
        <w:rPr>
          <w:rFonts w:ascii="Verdana" w:hAnsi="Verdana" w:cs="Arial"/>
          <w:sz w:val="18"/>
          <w:szCs w:val="18"/>
          <w:lang w:eastAsia="en-US"/>
        </w:rPr>
        <w:t xml:space="preserve">5. </w:t>
      </w:r>
      <w:r w:rsidRPr="0017736A">
        <w:rPr>
          <w:rFonts w:ascii="Verdana" w:hAnsi="Verdana" w:cs="Arial"/>
          <w:bCs/>
          <w:sz w:val="18"/>
          <w:szCs w:val="18"/>
          <w:lang w:eastAsia="en-US"/>
        </w:rPr>
        <w:t>United Kingdom Visitors’ Programme</w:t>
      </w:r>
      <w:r w:rsidRPr="0017736A">
        <w:rPr>
          <w:rFonts w:ascii="Verdana" w:hAnsi="Verdana" w:cs="Arial"/>
          <w:sz w:val="18"/>
          <w:szCs w:val="18"/>
          <w:lang w:eastAsia="en-US"/>
        </w:rPr>
        <w:t>, 6-11 February 2006</w:t>
      </w:r>
      <w:r w:rsidRPr="00F10FE3">
        <w:rPr>
          <w:rFonts w:ascii="Verdana" w:hAnsi="Verdana" w:cs="Arial"/>
          <w:sz w:val="18"/>
          <w:szCs w:val="18"/>
          <w:lang w:eastAsia="en-US"/>
        </w:rPr>
        <w:t>.</w:t>
      </w:r>
    </w:p>
    <w:p w14:paraId="705D018B" w14:textId="4B6B29E9" w:rsidR="00244BD3" w:rsidRDefault="00244BD3" w:rsidP="00244BD3">
      <w:pPr>
        <w:ind w:left="346" w:hanging="346"/>
        <w:rPr>
          <w:rFonts w:asciiTheme="minorHAnsi" w:hAnsiTheme="minorHAnsi"/>
          <w:b/>
          <w:sz w:val="22"/>
          <w:szCs w:val="22"/>
        </w:rPr>
      </w:pPr>
    </w:p>
    <w:p w14:paraId="6933AF07" w14:textId="2F7DE6B5" w:rsidR="00886B04" w:rsidRPr="00224C0C" w:rsidRDefault="00886B04" w:rsidP="00886B04">
      <w:pPr>
        <w:ind w:left="346" w:hanging="346"/>
        <w:jc w:val="center"/>
        <w:rPr>
          <w:rFonts w:asciiTheme="minorHAnsi" w:hAnsiTheme="minorHAnsi"/>
          <w:b/>
          <w:smallCaps/>
          <w:sz w:val="22"/>
          <w:szCs w:val="22"/>
        </w:rPr>
      </w:pPr>
      <w:r w:rsidRPr="00224C0C">
        <w:rPr>
          <w:rFonts w:asciiTheme="minorHAnsi" w:hAnsiTheme="minorHAnsi"/>
          <w:b/>
          <w:smallCaps/>
          <w:sz w:val="22"/>
          <w:szCs w:val="22"/>
        </w:rPr>
        <w:t>Overseas Appointments and Fellowships</w:t>
      </w:r>
    </w:p>
    <w:p w14:paraId="0E076BDB" w14:textId="77777777" w:rsidR="00AE7D99" w:rsidRPr="0017736A" w:rsidRDefault="00AE7D99" w:rsidP="00AE7D99">
      <w:pPr>
        <w:ind w:left="346" w:hanging="346"/>
        <w:jc w:val="both"/>
        <w:rPr>
          <w:rFonts w:ascii="Verdana" w:hAnsi="Verdana" w:cs="Arial"/>
          <w:bCs/>
          <w:sz w:val="18"/>
          <w:szCs w:val="18"/>
        </w:rPr>
      </w:pPr>
      <w:r w:rsidRPr="0017736A">
        <w:rPr>
          <w:rFonts w:ascii="Verdana" w:hAnsi="Verdana" w:cs="Arial"/>
          <w:bCs/>
          <w:sz w:val="18"/>
          <w:szCs w:val="18"/>
        </w:rPr>
        <w:t xml:space="preserve">Visiting Professor, </w:t>
      </w:r>
      <w:r w:rsidRPr="00285A9B">
        <w:rPr>
          <w:rFonts w:ascii="Verdana" w:hAnsi="Verdana" w:cs="Arial"/>
          <w:bCs/>
          <w:i/>
          <w:sz w:val="18"/>
          <w:szCs w:val="18"/>
        </w:rPr>
        <w:t>Asia-Europe Institute, University of Malaya</w:t>
      </w:r>
      <w:r w:rsidRPr="0017736A">
        <w:rPr>
          <w:rFonts w:ascii="Verdana" w:hAnsi="Verdana" w:cs="Arial"/>
          <w:bCs/>
          <w:sz w:val="18"/>
          <w:szCs w:val="18"/>
        </w:rPr>
        <w:t>, Kuala Lumpur (January 2010)</w:t>
      </w:r>
    </w:p>
    <w:p w14:paraId="5BC555F0" w14:textId="38DAB564" w:rsidR="00214771" w:rsidRPr="0017736A" w:rsidRDefault="00AE7D99" w:rsidP="00214771">
      <w:pPr>
        <w:ind w:left="346" w:hanging="346"/>
        <w:jc w:val="both"/>
        <w:rPr>
          <w:rFonts w:ascii="Verdana" w:hAnsi="Verdana" w:cs="Arial"/>
          <w:sz w:val="18"/>
          <w:szCs w:val="18"/>
          <w:lang w:eastAsia="en-US"/>
        </w:rPr>
      </w:pPr>
      <w:r w:rsidRPr="0017736A">
        <w:rPr>
          <w:rFonts w:ascii="Verdana" w:hAnsi="Verdana" w:cs="Arial"/>
          <w:bCs/>
          <w:sz w:val="18"/>
          <w:szCs w:val="18"/>
        </w:rPr>
        <w:t xml:space="preserve">Visiting Professor, </w:t>
      </w:r>
      <w:r w:rsidRPr="00285A9B">
        <w:rPr>
          <w:rFonts w:ascii="Verdana" w:hAnsi="Verdana" w:cs="Arial"/>
          <w:bCs/>
          <w:i/>
          <w:sz w:val="18"/>
          <w:szCs w:val="18"/>
        </w:rPr>
        <w:t>Institute of Political Science, Leipzig University</w:t>
      </w:r>
      <w:r w:rsidRPr="0017736A">
        <w:rPr>
          <w:rFonts w:ascii="Verdana" w:hAnsi="Verdana" w:cs="Arial"/>
          <w:sz w:val="18"/>
          <w:szCs w:val="18"/>
        </w:rPr>
        <w:t xml:space="preserve">, </w:t>
      </w:r>
      <w:r w:rsidRPr="0017736A">
        <w:rPr>
          <w:rFonts w:ascii="Verdana" w:hAnsi="Verdana" w:cs="Arial"/>
          <w:sz w:val="18"/>
          <w:szCs w:val="18"/>
          <w:lang w:eastAsia="en-US"/>
        </w:rPr>
        <w:t>August 1994; June-July 1998; June-July 2000; October-November 2001; December 2003; June-July 2004; June-July 2005; September-December 2006; May-June 2007</w:t>
      </w:r>
      <w:r w:rsidR="00285A9B">
        <w:rPr>
          <w:rFonts w:ascii="Verdana" w:hAnsi="Verdana" w:cs="Arial"/>
          <w:sz w:val="18"/>
          <w:szCs w:val="18"/>
          <w:lang w:eastAsia="en-US"/>
        </w:rPr>
        <w:t xml:space="preserve">, </w:t>
      </w:r>
      <w:r w:rsidR="00214771">
        <w:rPr>
          <w:rFonts w:ascii="Verdana" w:hAnsi="Verdana" w:cs="Arial"/>
          <w:sz w:val="18"/>
          <w:szCs w:val="18"/>
          <w:lang w:eastAsia="en-US"/>
        </w:rPr>
        <w:t xml:space="preserve">May 2014, </w:t>
      </w:r>
      <w:r w:rsidR="00285A9B">
        <w:rPr>
          <w:rFonts w:ascii="Verdana" w:hAnsi="Verdana" w:cs="Arial"/>
          <w:sz w:val="18"/>
          <w:szCs w:val="18"/>
          <w:lang w:eastAsia="en-US"/>
        </w:rPr>
        <w:t>April-June 2018</w:t>
      </w:r>
      <w:r w:rsidRPr="0017736A">
        <w:rPr>
          <w:rFonts w:ascii="Verdana" w:hAnsi="Verdana" w:cs="Arial"/>
          <w:sz w:val="18"/>
          <w:szCs w:val="18"/>
          <w:lang w:eastAsia="en-US"/>
        </w:rPr>
        <w:t xml:space="preserve"> </w:t>
      </w:r>
      <w:r w:rsidR="00214771" w:rsidRPr="0017736A">
        <w:rPr>
          <w:rFonts w:ascii="Verdana" w:hAnsi="Verdana" w:cs="Arial"/>
          <w:sz w:val="18"/>
          <w:szCs w:val="18"/>
          <w:lang w:eastAsia="en-US"/>
        </w:rPr>
        <w:t>[</w:t>
      </w:r>
      <w:r w:rsidR="00214771" w:rsidRPr="00285A9B">
        <w:rPr>
          <w:rFonts w:ascii="Verdana" w:hAnsi="Verdana" w:cs="Arial"/>
          <w:i/>
          <w:sz w:val="18"/>
          <w:szCs w:val="18"/>
          <w:lang w:eastAsia="en-US"/>
        </w:rPr>
        <w:t>at invitation of Alexander von Humboldt Foundation</w:t>
      </w:r>
      <w:r w:rsidR="00214771" w:rsidRPr="0017736A">
        <w:rPr>
          <w:rFonts w:ascii="Verdana" w:hAnsi="Verdana" w:cs="Arial"/>
          <w:sz w:val="18"/>
          <w:szCs w:val="18"/>
          <w:lang w:eastAsia="en-US"/>
        </w:rPr>
        <w:t>]</w:t>
      </w:r>
    </w:p>
    <w:p w14:paraId="0E3BC98D" w14:textId="77777777" w:rsidR="00AE7D99" w:rsidRPr="0017736A" w:rsidRDefault="00AE7D99" w:rsidP="00AE7D99">
      <w:pPr>
        <w:ind w:left="346" w:hanging="346"/>
        <w:jc w:val="both"/>
        <w:rPr>
          <w:rFonts w:ascii="Verdana" w:hAnsi="Verdana" w:cs="Arial"/>
          <w:sz w:val="18"/>
          <w:szCs w:val="18"/>
        </w:rPr>
      </w:pPr>
      <w:r w:rsidRPr="0017736A">
        <w:rPr>
          <w:rFonts w:ascii="Verdana" w:hAnsi="Verdana" w:cs="Arial"/>
          <w:bCs/>
          <w:sz w:val="18"/>
          <w:szCs w:val="18"/>
        </w:rPr>
        <w:t xml:space="preserve">Visiting Professor, </w:t>
      </w:r>
      <w:r w:rsidRPr="00285A9B">
        <w:rPr>
          <w:rFonts w:ascii="Verdana" w:hAnsi="Verdana" w:cs="Arial"/>
          <w:bCs/>
          <w:i/>
          <w:sz w:val="18"/>
          <w:szCs w:val="18"/>
        </w:rPr>
        <w:t>Fondation Maison des Sciences de l’Homme (MSH), Paris</w:t>
      </w:r>
      <w:r w:rsidRPr="0017736A">
        <w:rPr>
          <w:rFonts w:ascii="Verdana" w:hAnsi="Verdana" w:cs="Arial"/>
          <w:sz w:val="18"/>
          <w:szCs w:val="18"/>
        </w:rPr>
        <w:t>, May-June 2005; May-June 2008, June-July 2010</w:t>
      </w:r>
    </w:p>
    <w:p w14:paraId="26AFD1E8" w14:textId="77D68BD0" w:rsidR="00AE7D99" w:rsidRPr="0017736A" w:rsidRDefault="00AE7D99" w:rsidP="00AE7D99">
      <w:pPr>
        <w:ind w:left="346" w:hanging="346"/>
        <w:jc w:val="both"/>
        <w:rPr>
          <w:rFonts w:ascii="Verdana" w:hAnsi="Verdana" w:cs="Arial"/>
          <w:sz w:val="18"/>
          <w:szCs w:val="18"/>
        </w:rPr>
      </w:pPr>
      <w:r w:rsidRPr="0017736A">
        <w:rPr>
          <w:rFonts w:ascii="Verdana" w:hAnsi="Verdana" w:cs="Arial"/>
          <w:bCs/>
          <w:sz w:val="18"/>
          <w:szCs w:val="18"/>
        </w:rPr>
        <w:t>JNU European Union Studies Programme Research Fellow</w:t>
      </w:r>
      <w:r w:rsidRPr="0017736A">
        <w:rPr>
          <w:rFonts w:ascii="Verdana" w:hAnsi="Verdana" w:cs="Arial"/>
          <w:sz w:val="18"/>
          <w:szCs w:val="18"/>
        </w:rPr>
        <w:t>, University of Leipzig, December 2002-January 2003.</w:t>
      </w:r>
    </w:p>
    <w:p w14:paraId="1273212A" w14:textId="77777777" w:rsidR="00214771" w:rsidRPr="0017736A" w:rsidRDefault="00AE7D99" w:rsidP="00214771">
      <w:pPr>
        <w:ind w:left="346" w:hanging="346"/>
        <w:jc w:val="both"/>
        <w:rPr>
          <w:rFonts w:ascii="Verdana" w:hAnsi="Verdana" w:cs="Arial"/>
          <w:sz w:val="18"/>
          <w:szCs w:val="18"/>
          <w:lang w:eastAsia="en-US"/>
        </w:rPr>
      </w:pPr>
      <w:r w:rsidRPr="0017736A">
        <w:rPr>
          <w:rFonts w:ascii="Verdana" w:hAnsi="Verdana" w:cs="Arial"/>
          <w:bCs/>
          <w:sz w:val="18"/>
          <w:szCs w:val="18"/>
        </w:rPr>
        <w:t xml:space="preserve">Visiting Professor, Institute for Political Science, </w:t>
      </w:r>
      <w:r w:rsidRPr="00285A9B">
        <w:rPr>
          <w:rFonts w:ascii="Verdana" w:hAnsi="Verdana" w:cs="Arial"/>
          <w:bCs/>
          <w:i/>
          <w:sz w:val="18"/>
          <w:szCs w:val="18"/>
        </w:rPr>
        <w:t>Tuebingen University</w:t>
      </w:r>
      <w:r w:rsidRPr="0017736A">
        <w:rPr>
          <w:rFonts w:ascii="Verdana" w:hAnsi="Verdana" w:cs="Arial"/>
          <w:bCs/>
          <w:sz w:val="18"/>
          <w:szCs w:val="18"/>
        </w:rPr>
        <w:t>, Tuebingen</w:t>
      </w:r>
      <w:r w:rsidRPr="0017736A">
        <w:rPr>
          <w:rFonts w:ascii="Verdana" w:hAnsi="Verdana" w:cs="Arial"/>
          <w:sz w:val="18"/>
          <w:szCs w:val="18"/>
        </w:rPr>
        <w:t>, June-July 2002</w:t>
      </w:r>
      <w:r w:rsidR="00214771">
        <w:rPr>
          <w:rFonts w:ascii="Verdana" w:hAnsi="Verdana" w:cs="Arial"/>
          <w:sz w:val="18"/>
          <w:szCs w:val="18"/>
        </w:rPr>
        <w:t xml:space="preserve"> </w:t>
      </w:r>
      <w:r w:rsidR="00214771" w:rsidRPr="0017736A">
        <w:rPr>
          <w:rFonts w:ascii="Verdana" w:hAnsi="Verdana" w:cs="Arial"/>
          <w:sz w:val="18"/>
          <w:szCs w:val="18"/>
          <w:lang w:eastAsia="en-US"/>
        </w:rPr>
        <w:t>[</w:t>
      </w:r>
      <w:r w:rsidR="00214771" w:rsidRPr="00285A9B">
        <w:rPr>
          <w:rFonts w:ascii="Verdana" w:hAnsi="Verdana" w:cs="Arial"/>
          <w:i/>
          <w:sz w:val="18"/>
          <w:szCs w:val="18"/>
          <w:lang w:eastAsia="en-US"/>
        </w:rPr>
        <w:t>at invitation of Alexander von Humboldt Foundation</w:t>
      </w:r>
      <w:r w:rsidR="00214771" w:rsidRPr="0017736A">
        <w:rPr>
          <w:rFonts w:ascii="Verdana" w:hAnsi="Verdana" w:cs="Arial"/>
          <w:sz w:val="18"/>
          <w:szCs w:val="18"/>
          <w:lang w:eastAsia="en-US"/>
        </w:rPr>
        <w:t>]</w:t>
      </w:r>
    </w:p>
    <w:p w14:paraId="28919CCA" w14:textId="62385A7C" w:rsidR="00AE7D99" w:rsidRPr="0017736A" w:rsidRDefault="00AE7D99" w:rsidP="00AE7D99">
      <w:pPr>
        <w:ind w:left="346" w:hanging="346"/>
        <w:jc w:val="both"/>
        <w:rPr>
          <w:rFonts w:ascii="Verdana" w:hAnsi="Verdana" w:cs="Arial"/>
          <w:sz w:val="18"/>
          <w:szCs w:val="18"/>
        </w:rPr>
      </w:pPr>
      <w:r w:rsidRPr="0017736A">
        <w:rPr>
          <w:rFonts w:ascii="Verdana" w:hAnsi="Verdana" w:cs="Arial"/>
          <w:bCs/>
          <w:sz w:val="18"/>
          <w:szCs w:val="18"/>
        </w:rPr>
        <w:t xml:space="preserve">Visiting Fellow, </w:t>
      </w:r>
      <w:r w:rsidR="00285A9B">
        <w:rPr>
          <w:rFonts w:ascii="Verdana" w:hAnsi="Verdana" w:cs="Arial"/>
          <w:bCs/>
          <w:sz w:val="18"/>
          <w:szCs w:val="18"/>
        </w:rPr>
        <w:t>Stiftung Wissenschaft und Politik, (</w:t>
      </w:r>
      <w:r w:rsidRPr="0017736A">
        <w:rPr>
          <w:rFonts w:ascii="Verdana" w:hAnsi="Verdana" w:cs="Arial"/>
          <w:bCs/>
          <w:sz w:val="18"/>
          <w:szCs w:val="18"/>
        </w:rPr>
        <w:t>German Institute for International and Security Affairs, Ebenhausen, Germany, June-July 1995.</w:t>
      </w:r>
    </w:p>
    <w:p w14:paraId="7538BF01" w14:textId="77777777" w:rsidR="00AE7D99" w:rsidRPr="0017736A" w:rsidRDefault="00AE7D99" w:rsidP="00AE7D99">
      <w:pPr>
        <w:ind w:left="346" w:hanging="346"/>
        <w:jc w:val="both"/>
        <w:rPr>
          <w:rFonts w:ascii="Verdana" w:hAnsi="Verdana" w:cs="Arial"/>
          <w:sz w:val="18"/>
          <w:szCs w:val="18"/>
        </w:rPr>
      </w:pPr>
      <w:r w:rsidRPr="0017736A">
        <w:rPr>
          <w:rFonts w:ascii="Verdana" w:hAnsi="Verdana" w:cs="Arial"/>
          <w:bCs/>
          <w:sz w:val="18"/>
          <w:szCs w:val="18"/>
        </w:rPr>
        <w:t>Alexander von Humboldt Foundation Fellow, Department of International Relations, University of Constance</w:t>
      </w:r>
      <w:r w:rsidRPr="0017736A">
        <w:rPr>
          <w:rFonts w:ascii="Verdana" w:hAnsi="Verdana" w:cs="Arial"/>
          <w:sz w:val="18"/>
          <w:szCs w:val="18"/>
        </w:rPr>
        <w:t xml:space="preserve">, Germany, May-June 1994, July 1992-August 1993. </w:t>
      </w:r>
    </w:p>
    <w:p w14:paraId="68EDB187" w14:textId="77777777" w:rsidR="00214771" w:rsidRPr="0017736A" w:rsidRDefault="00AE7D99" w:rsidP="00214771">
      <w:pPr>
        <w:ind w:left="346" w:hanging="346"/>
        <w:jc w:val="both"/>
        <w:rPr>
          <w:rFonts w:ascii="Verdana" w:hAnsi="Verdana" w:cs="Arial"/>
          <w:sz w:val="18"/>
          <w:szCs w:val="18"/>
          <w:lang w:eastAsia="en-US"/>
        </w:rPr>
      </w:pPr>
      <w:r w:rsidRPr="0017736A">
        <w:rPr>
          <w:rFonts w:ascii="Verdana" w:hAnsi="Verdana" w:cs="Arial"/>
          <w:bCs/>
          <w:sz w:val="18"/>
          <w:szCs w:val="18"/>
          <w:lang w:eastAsia="en-US"/>
        </w:rPr>
        <w:t xml:space="preserve">Visiting Professor, </w:t>
      </w:r>
      <w:r w:rsidRPr="00285A9B">
        <w:rPr>
          <w:rFonts w:ascii="Verdana" w:hAnsi="Verdana" w:cs="Arial"/>
          <w:bCs/>
          <w:i/>
          <w:sz w:val="18"/>
          <w:szCs w:val="18"/>
          <w:lang w:eastAsia="en-US"/>
        </w:rPr>
        <w:t>Freiburg University</w:t>
      </w:r>
      <w:r w:rsidRPr="0017736A">
        <w:rPr>
          <w:rFonts w:ascii="Verdana" w:hAnsi="Verdana" w:cs="Arial"/>
          <w:sz w:val="18"/>
          <w:szCs w:val="18"/>
          <w:lang w:eastAsia="en-US"/>
        </w:rPr>
        <w:t>, June-July 2008, May-June 2009, May-June 2010</w:t>
      </w:r>
      <w:r w:rsidR="00214771">
        <w:rPr>
          <w:rFonts w:ascii="Verdana" w:hAnsi="Verdana" w:cs="Arial"/>
          <w:sz w:val="18"/>
          <w:szCs w:val="18"/>
          <w:lang w:eastAsia="en-US"/>
        </w:rPr>
        <w:t xml:space="preserve"> </w:t>
      </w:r>
      <w:r w:rsidR="00214771" w:rsidRPr="0017736A">
        <w:rPr>
          <w:rFonts w:ascii="Verdana" w:hAnsi="Verdana" w:cs="Arial"/>
          <w:sz w:val="18"/>
          <w:szCs w:val="18"/>
          <w:lang w:eastAsia="en-US"/>
        </w:rPr>
        <w:t>[</w:t>
      </w:r>
      <w:r w:rsidR="00214771" w:rsidRPr="00285A9B">
        <w:rPr>
          <w:rFonts w:ascii="Verdana" w:hAnsi="Verdana" w:cs="Arial"/>
          <w:i/>
          <w:sz w:val="18"/>
          <w:szCs w:val="18"/>
          <w:lang w:eastAsia="en-US"/>
        </w:rPr>
        <w:t>at invitation of Alexander von Humboldt Foundation</w:t>
      </w:r>
      <w:r w:rsidR="00214771" w:rsidRPr="0017736A">
        <w:rPr>
          <w:rFonts w:ascii="Verdana" w:hAnsi="Verdana" w:cs="Arial"/>
          <w:sz w:val="18"/>
          <w:szCs w:val="18"/>
          <w:lang w:eastAsia="en-US"/>
        </w:rPr>
        <w:t>]</w:t>
      </w:r>
    </w:p>
    <w:p w14:paraId="5326C586" w14:textId="77777777" w:rsidR="00AE7D99" w:rsidRPr="0017736A" w:rsidRDefault="00AE7D99" w:rsidP="00AE7D99">
      <w:pPr>
        <w:ind w:left="346" w:hanging="346"/>
        <w:jc w:val="both"/>
        <w:rPr>
          <w:rFonts w:ascii="Verdana" w:hAnsi="Verdana" w:cs="Arial"/>
          <w:sz w:val="18"/>
          <w:szCs w:val="18"/>
        </w:rPr>
      </w:pPr>
      <w:r w:rsidRPr="0017736A">
        <w:rPr>
          <w:rFonts w:ascii="Verdana" w:hAnsi="Verdana" w:cs="Arial"/>
          <w:bCs/>
          <w:sz w:val="18"/>
          <w:szCs w:val="18"/>
        </w:rPr>
        <w:t xml:space="preserve">Visiting Fellow, </w:t>
      </w:r>
      <w:r w:rsidRPr="00285A9B">
        <w:rPr>
          <w:rFonts w:ascii="Verdana" w:hAnsi="Verdana" w:cs="Arial"/>
          <w:bCs/>
          <w:i/>
          <w:sz w:val="18"/>
          <w:szCs w:val="18"/>
        </w:rPr>
        <w:t>School of Slavonic and East European Studies</w:t>
      </w:r>
      <w:r w:rsidRPr="0017736A">
        <w:rPr>
          <w:rFonts w:ascii="Verdana" w:hAnsi="Verdana" w:cs="Arial"/>
          <w:bCs/>
          <w:sz w:val="18"/>
          <w:szCs w:val="18"/>
        </w:rPr>
        <w:t>, University of London</w:t>
      </w:r>
      <w:r w:rsidRPr="0017736A">
        <w:rPr>
          <w:rFonts w:ascii="Verdana" w:hAnsi="Verdana" w:cs="Arial"/>
          <w:sz w:val="18"/>
          <w:szCs w:val="18"/>
        </w:rPr>
        <w:t>, September-December 1993.</w:t>
      </w:r>
    </w:p>
    <w:p w14:paraId="11748A89" w14:textId="77777777" w:rsidR="00AE7D99" w:rsidRPr="0017736A" w:rsidRDefault="00AE7D99" w:rsidP="00AE7D99">
      <w:pPr>
        <w:ind w:left="346" w:hanging="346"/>
        <w:jc w:val="both"/>
        <w:rPr>
          <w:rFonts w:ascii="Verdana" w:hAnsi="Verdana" w:cs="Arial"/>
          <w:sz w:val="18"/>
          <w:szCs w:val="18"/>
        </w:rPr>
      </w:pPr>
      <w:r w:rsidRPr="0017736A">
        <w:rPr>
          <w:rFonts w:ascii="Verdana" w:hAnsi="Verdana" w:cs="Arial"/>
          <w:bCs/>
          <w:sz w:val="18"/>
          <w:szCs w:val="18"/>
        </w:rPr>
        <w:t xml:space="preserve">German Language course, </w:t>
      </w:r>
      <w:r w:rsidRPr="00285A9B">
        <w:rPr>
          <w:rFonts w:ascii="Verdana" w:hAnsi="Verdana" w:cs="Arial"/>
          <w:bCs/>
          <w:i/>
          <w:sz w:val="18"/>
          <w:szCs w:val="18"/>
        </w:rPr>
        <w:t>Goethe Institute, Bremen</w:t>
      </w:r>
      <w:r w:rsidRPr="0017736A">
        <w:rPr>
          <w:rFonts w:ascii="Verdana" w:hAnsi="Verdana" w:cs="Arial"/>
          <w:bCs/>
          <w:sz w:val="18"/>
          <w:szCs w:val="18"/>
        </w:rPr>
        <w:t>, May-June 1992.</w:t>
      </w:r>
    </w:p>
    <w:p w14:paraId="333A8C1B" w14:textId="77777777" w:rsidR="0017736A" w:rsidRDefault="0017736A" w:rsidP="0017736A">
      <w:pPr>
        <w:ind w:left="720" w:hanging="720"/>
        <w:jc w:val="center"/>
        <w:rPr>
          <w:rFonts w:asciiTheme="minorHAnsi" w:hAnsiTheme="minorHAnsi"/>
          <w:b/>
          <w:caps/>
          <w:sz w:val="22"/>
          <w:szCs w:val="22"/>
        </w:rPr>
      </w:pPr>
    </w:p>
    <w:p w14:paraId="246D28DD" w14:textId="0BB0B389" w:rsidR="0017736A" w:rsidRPr="00224C0C" w:rsidRDefault="0017736A" w:rsidP="0017736A">
      <w:pPr>
        <w:ind w:left="720" w:hanging="720"/>
        <w:jc w:val="center"/>
        <w:rPr>
          <w:rFonts w:asciiTheme="minorHAnsi" w:hAnsiTheme="minorHAnsi"/>
          <w:b/>
          <w:smallCaps/>
          <w:sz w:val="22"/>
          <w:szCs w:val="22"/>
        </w:rPr>
      </w:pPr>
      <w:r w:rsidRPr="00224C0C">
        <w:rPr>
          <w:rFonts w:asciiTheme="minorHAnsi" w:hAnsiTheme="minorHAnsi"/>
          <w:b/>
          <w:smallCaps/>
          <w:sz w:val="22"/>
          <w:szCs w:val="22"/>
        </w:rPr>
        <w:t>Track 2.0 Presentations</w:t>
      </w:r>
    </w:p>
    <w:p w14:paraId="5098796F" w14:textId="788E9E0F" w:rsidR="0017736A" w:rsidRPr="0078438E" w:rsidRDefault="0017736A" w:rsidP="0017736A">
      <w:pPr>
        <w:ind w:left="1080" w:hanging="1080"/>
        <w:jc w:val="both"/>
        <w:rPr>
          <w:rFonts w:ascii="Verdana" w:hAnsi="Verdana"/>
          <w:sz w:val="18"/>
          <w:szCs w:val="18"/>
        </w:rPr>
      </w:pPr>
      <w:r w:rsidRPr="0078438E">
        <w:rPr>
          <w:rFonts w:ascii="Verdana" w:hAnsi="Verdana"/>
          <w:sz w:val="18"/>
          <w:szCs w:val="18"/>
        </w:rPr>
        <w:t xml:space="preserve">05/2015 </w:t>
      </w:r>
      <w:r w:rsidR="00FF43B0">
        <w:rPr>
          <w:rFonts w:ascii="Verdana" w:hAnsi="Verdana"/>
          <w:sz w:val="18"/>
          <w:szCs w:val="18"/>
        </w:rPr>
        <w:tab/>
      </w:r>
      <w:r w:rsidRPr="0078438E">
        <w:rPr>
          <w:rFonts w:ascii="Verdana" w:hAnsi="Verdana"/>
          <w:sz w:val="18"/>
          <w:szCs w:val="18"/>
        </w:rPr>
        <w:t xml:space="preserve">Speaker, Sixth EU-India Forum, European Union Institute of Security Studies-Indian Council of World Affairs, Brussels, 11-12 May 2015. </w:t>
      </w:r>
    </w:p>
    <w:p w14:paraId="04776ED8" w14:textId="77777777" w:rsidR="0017736A" w:rsidRPr="0078438E" w:rsidRDefault="0017736A" w:rsidP="0017736A">
      <w:pPr>
        <w:ind w:left="720" w:hanging="720"/>
        <w:rPr>
          <w:rFonts w:asciiTheme="minorHAnsi" w:hAnsiTheme="minorHAnsi"/>
          <w:sz w:val="18"/>
          <w:szCs w:val="18"/>
        </w:rPr>
      </w:pPr>
    </w:p>
    <w:p w14:paraId="74E40DF0" w14:textId="77777777" w:rsidR="0017736A" w:rsidRPr="0078438E" w:rsidRDefault="0017736A" w:rsidP="0017736A">
      <w:pPr>
        <w:ind w:left="1080" w:hanging="1080"/>
        <w:jc w:val="both"/>
        <w:rPr>
          <w:rFonts w:ascii="Verdana" w:hAnsi="Verdana" w:cs="Arial"/>
          <w:sz w:val="18"/>
          <w:szCs w:val="18"/>
        </w:rPr>
      </w:pPr>
      <w:r w:rsidRPr="0078438E">
        <w:rPr>
          <w:rFonts w:ascii="Verdana" w:hAnsi="Verdana" w:cs="Arial"/>
          <w:sz w:val="18"/>
          <w:szCs w:val="18"/>
        </w:rPr>
        <w:t>02/2015</w:t>
      </w:r>
      <w:r w:rsidRPr="0078438E">
        <w:rPr>
          <w:rFonts w:ascii="Verdana" w:hAnsi="Verdana" w:cs="Arial"/>
          <w:sz w:val="18"/>
          <w:szCs w:val="18"/>
        </w:rPr>
        <w:tab/>
        <w:t xml:space="preserve">“Bringing South Asia-Europe Cooperation to the Next Level,” at Expert Conference on “The Future of Asia-Europe Cooperation”, part of the “EU-Asia Dialogue: Shaping a Common Future for Europe and Asia,” organized by the Konrad Adenauer Foundation, Egmont Royal Institute for International Affairs, and the European Policy Centre, Brussels, 10 February 2015. </w:t>
      </w:r>
    </w:p>
    <w:p w14:paraId="6BF7963D" w14:textId="3A42EF15" w:rsidR="0017736A" w:rsidRDefault="0017736A" w:rsidP="0017736A">
      <w:pPr>
        <w:ind w:left="1080" w:hanging="1080"/>
        <w:jc w:val="both"/>
        <w:rPr>
          <w:rFonts w:ascii="Verdana" w:hAnsi="Verdana" w:cs="Arial"/>
          <w:sz w:val="18"/>
          <w:szCs w:val="18"/>
        </w:rPr>
      </w:pPr>
    </w:p>
    <w:p w14:paraId="34DABC24" w14:textId="6B1F6FF5" w:rsidR="007A5E9F" w:rsidRDefault="007A5E9F" w:rsidP="0017736A">
      <w:pPr>
        <w:ind w:left="1080" w:hanging="1080"/>
        <w:jc w:val="both"/>
        <w:rPr>
          <w:rFonts w:ascii="Verdana" w:hAnsi="Verdana" w:cs="Arial"/>
          <w:sz w:val="18"/>
          <w:szCs w:val="18"/>
        </w:rPr>
      </w:pPr>
      <w:r>
        <w:rPr>
          <w:rFonts w:ascii="Verdana" w:hAnsi="Verdana" w:cs="Arial"/>
          <w:sz w:val="18"/>
          <w:szCs w:val="18"/>
        </w:rPr>
        <w:t>05/2014</w:t>
      </w:r>
      <w:r>
        <w:rPr>
          <w:rFonts w:ascii="Verdana" w:hAnsi="Verdana" w:cs="Arial"/>
          <w:sz w:val="18"/>
          <w:szCs w:val="18"/>
        </w:rPr>
        <w:tab/>
        <w:t>“India, Germany and Global Governance,” Indian Council of World Affairs, Stiftung Wissenschaft und Politik</w:t>
      </w:r>
      <w:r w:rsidR="00FF43B0">
        <w:rPr>
          <w:rFonts w:ascii="Verdana" w:hAnsi="Verdana" w:cs="Arial"/>
          <w:sz w:val="18"/>
          <w:szCs w:val="18"/>
        </w:rPr>
        <w:t xml:space="preserve"> (SWP)s</w:t>
      </w:r>
      <w:r>
        <w:rPr>
          <w:rFonts w:ascii="Verdana" w:hAnsi="Verdana" w:cs="Arial"/>
          <w:sz w:val="18"/>
          <w:szCs w:val="18"/>
        </w:rPr>
        <w:t>, Berlin, 13 May 2014.</w:t>
      </w:r>
    </w:p>
    <w:p w14:paraId="649721AC" w14:textId="77777777" w:rsidR="007A5E9F" w:rsidRPr="0078438E" w:rsidRDefault="007A5E9F" w:rsidP="0017736A">
      <w:pPr>
        <w:ind w:left="1080" w:hanging="1080"/>
        <w:jc w:val="both"/>
        <w:rPr>
          <w:rFonts w:ascii="Verdana" w:hAnsi="Verdana" w:cs="Arial"/>
          <w:sz w:val="18"/>
          <w:szCs w:val="18"/>
        </w:rPr>
      </w:pPr>
    </w:p>
    <w:p w14:paraId="144B8B4A" w14:textId="77777777" w:rsidR="0017736A" w:rsidRPr="0078438E" w:rsidRDefault="0017736A" w:rsidP="0017736A">
      <w:pPr>
        <w:ind w:left="1080" w:hanging="1080"/>
        <w:jc w:val="both"/>
        <w:rPr>
          <w:rFonts w:ascii="Verdana" w:hAnsi="Verdana" w:cs="Arial"/>
          <w:sz w:val="18"/>
          <w:szCs w:val="18"/>
        </w:rPr>
      </w:pPr>
      <w:r w:rsidRPr="0078438E">
        <w:rPr>
          <w:rFonts w:ascii="Verdana" w:hAnsi="Verdana" w:cs="Arial"/>
          <w:sz w:val="18"/>
          <w:szCs w:val="18"/>
        </w:rPr>
        <w:t>04/2014</w:t>
      </w:r>
      <w:r w:rsidRPr="0078438E">
        <w:rPr>
          <w:rFonts w:ascii="Verdana" w:hAnsi="Verdana" w:cs="Arial"/>
          <w:sz w:val="18"/>
          <w:szCs w:val="18"/>
        </w:rPr>
        <w:tab/>
        <w:t>“India-EU Strategic Partnership,” at European Union Institute of Security Studies (EUISS)-ICWA Dialogue, New Delhi, 29-30 April 2014.</w:t>
      </w:r>
    </w:p>
    <w:p w14:paraId="312B435E" w14:textId="77777777" w:rsidR="0017736A" w:rsidRPr="0078438E" w:rsidRDefault="0017736A" w:rsidP="0017736A">
      <w:pPr>
        <w:ind w:left="720" w:hanging="720"/>
        <w:rPr>
          <w:rFonts w:asciiTheme="minorHAnsi" w:hAnsiTheme="minorHAnsi"/>
          <w:sz w:val="18"/>
          <w:szCs w:val="18"/>
        </w:rPr>
      </w:pPr>
    </w:p>
    <w:p w14:paraId="63C42A70" w14:textId="77777777" w:rsidR="0017736A" w:rsidRPr="0078438E" w:rsidRDefault="0017736A" w:rsidP="0017736A">
      <w:pPr>
        <w:ind w:left="1080" w:hanging="1080"/>
        <w:jc w:val="both"/>
        <w:rPr>
          <w:rFonts w:ascii="Verdana" w:hAnsi="Verdana" w:cs="Arial"/>
          <w:sz w:val="18"/>
          <w:szCs w:val="18"/>
        </w:rPr>
      </w:pPr>
      <w:r w:rsidRPr="0078438E">
        <w:rPr>
          <w:rFonts w:ascii="Verdana" w:hAnsi="Verdana" w:cs="Arial"/>
          <w:sz w:val="18"/>
          <w:szCs w:val="18"/>
        </w:rPr>
        <w:t>06/2013</w:t>
      </w:r>
      <w:r w:rsidRPr="0078438E">
        <w:rPr>
          <w:rFonts w:ascii="Verdana" w:hAnsi="Verdana" w:cs="Arial"/>
          <w:sz w:val="18"/>
          <w:szCs w:val="18"/>
        </w:rPr>
        <w:tab/>
        <w:t>“Jubilee Dialogue” on “Europe and the World in 2023” with Rt Hon Minister for Europe, David Lidington, London, 26 June 2013 (</w:t>
      </w:r>
      <w:r w:rsidRPr="00FF43B0">
        <w:rPr>
          <w:rFonts w:ascii="Verdana" w:hAnsi="Verdana" w:cs="Arial"/>
          <w:i/>
          <w:sz w:val="18"/>
          <w:szCs w:val="18"/>
        </w:rPr>
        <w:t>invited</w:t>
      </w:r>
      <w:r w:rsidRPr="0078438E">
        <w:rPr>
          <w:rFonts w:ascii="Verdana" w:hAnsi="Verdana" w:cs="Arial"/>
          <w:sz w:val="18"/>
          <w:szCs w:val="18"/>
        </w:rPr>
        <w:t>).</w:t>
      </w:r>
    </w:p>
    <w:p w14:paraId="779CFADA" w14:textId="77777777" w:rsidR="0017736A" w:rsidRPr="0078438E" w:rsidRDefault="0017736A" w:rsidP="0017736A">
      <w:pPr>
        <w:ind w:left="720" w:hanging="720"/>
        <w:rPr>
          <w:rFonts w:asciiTheme="minorHAnsi" w:hAnsiTheme="minorHAnsi"/>
          <w:sz w:val="18"/>
          <w:szCs w:val="18"/>
        </w:rPr>
      </w:pPr>
    </w:p>
    <w:p w14:paraId="5C507A2D" w14:textId="77777777" w:rsidR="0017736A" w:rsidRPr="0078438E" w:rsidRDefault="0017736A" w:rsidP="0017736A">
      <w:pPr>
        <w:ind w:left="1080" w:hanging="1080"/>
        <w:jc w:val="both"/>
        <w:rPr>
          <w:rFonts w:ascii="Verdana" w:eastAsia="Calibri" w:hAnsi="Verdana" w:cs="Arial"/>
          <w:b/>
          <w:bCs/>
          <w:sz w:val="18"/>
          <w:szCs w:val="18"/>
          <w:lang w:val="en-AU"/>
        </w:rPr>
      </w:pPr>
      <w:r w:rsidRPr="0078438E">
        <w:rPr>
          <w:rStyle w:val="apple-style-span"/>
          <w:rFonts w:ascii="Verdana" w:eastAsia="Calibri" w:hAnsi="Verdana" w:cs="Arial"/>
          <w:sz w:val="18"/>
          <w:szCs w:val="18"/>
        </w:rPr>
        <w:t>01/2013</w:t>
      </w:r>
      <w:r w:rsidRPr="0078438E">
        <w:rPr>
          <w:rStyle w:val="apple-style-span"/>
          <w:rFonts w:ascii="Verdana" w:eastAsia="Calibri" w:hAnsi="Verdana" w:cs="Arial"/>
          <w:sz w:val="18"/>
          <w:szCs w:val="18"/>
        </w:rPr>
        <w:tab/>
        <w:t>“India-EU Partnership: Time to Go Strategic?</w:t>
      </w:r>
      <w:r w:rsidRPr="0078438E">
        <w:rPr>
          <w:rFonts w:ascii="Verdana" w:eastAsia="Calibri" w:hAnsi="Verdana" w:cs="Arial"/>
          <w:bCs/>
          <w:sz w:val="18"/>
          <w:szCs w:val="18"/>
        </w:rPr>
        <w:t>” panel discussion, Indian Council of World Affairs-European Union Institute of Strategic Studies, New Delhi, 8 January 2013.</w:t>
      </w:r>
    </w:p>
    <w:p w14:paraId="166BE94A" w14:textId="77777777" w:rsidR="0017736A" w:rsidRPr="0078438E" w:rsidRDefault="0017736A" w:rsidP="0017736A">
      <w:pPr>
        <w:ind w:left="720" w:hanging="720"/>
        <w:rPr>
          <w:rFonts w:asciiTheme="minorHAnsi" w:hAnsiTheme="minorHAnsi"/>
          <w:sz w:val="18"/>
          <w:szCs w:val="18"/>
        </w:rPr>
      </w:pPr>
    </w:p>
    <w:p w14:paraId="44E186A9" w14:textId="77777777" w:rsidR="0017736A" w:rsidRPr="0078438E" w:rsidRDefault="0017736A" w:rsidP="0017736A">
      <w:pPr>
        <w:ind w:left="1080" w:hanging="1080"/>
        <w:jc w:val="both"/>
        <w:rPr>
          <w:rFonts w:ascii="Verdana" w:eastAsia="Calibri" w:hAnsi="Verdana" w:cs="Arial"/>
          <w:bCs/>
          <w:sz w:val="18"/>
          <w:szCs w:val="18"/>
          <w:lang w:val="en-AU"/>
        </w:rPr>
      </w:pPr>
      <w:r w:rsidRPr="0078438E">
        <w:rPr>
          <w:rFonts w:ascii="Verdana" w:eastAsia="Calibri" w:hAnsi="Verdana" w:cs="Arial"/>
          <w:sz w:val="18"/>
          <w:szCs w:val="18"/>
        </w:rPr>
        <w:t>05/2012</w:t>
      </w:r>
      <w:r w:rsidRPr="0078438E">
        <w:rPr>
          <w:rFonts w:ascii="Verdana" w:eastAsia="Calibri" w:hAnsi="Verdana" w:cs="Arial"/>
          <w:sz w:val="18"/>
          <w:szCs w:val="18"/>
        </w:rPr>
        <w:tab/>
        <w:t xml:space="preserve">“A Strategic Partnership between India and Poland,” at the Third Indian </w:t>
      </w:r>
      <w:r w:rsidRPr="0078438E">
        <w:rPr>
          <w:rFonts w:ascii="Verdana" w:eastAsia="Calibri" w:hAnsi="Verdana" w:cs="Arial"/>
          <w:sz w:val="18"/>
          <w:szCs w:val="18"/>
          <w:lang w:val="en-AU"/>
        </w:rPr>
        <w:t xml:space="preserve">Council of World Affairs-Polish Institute of International Affairs Dialogue on “India and Poland: Vistas for Future Partnership,” Warsaw, 17 May </w:t>
      </w:r>
      <w:r w:rsidRPr="0078438E">
        <w:rPr>
          <w:rFonts w:ascii="Verdana" w:eastAsia="Calibri" w:hAnsi="Verdana" w:cs="Arial"/>
          <w:bCs/>
          <w:sz w:val="18"/>
          <w:szCs w:val="18"/>
          <w:lang w:val="en-AU"/>
        </w:rPr>
        <w:t>2012.</w:t>
      </w:r>
    </w:p>
    <w:p w14:paraId="54C13903" w14:textId="167F4855" w:rsidR="00511E17" w:rsidRDefault="00511E17" w:rsidP="00E44C21">
      <w:pPr>
        <w:ind w:left="720" w:hanging="720"/>
        <w:rPr>
          <w:rFonts w:asciiTheme="minorHAnsi" w:hAnsiTheme="minorHAnsi"/>
          <w:b/>
          <w:sz w:val="22"/>
          <w:szCs w:val="22"/>
        </w:rPr>
      </w:pPr>
    </w:p>
    <w:p w14:paraId="14CD6433" w14:textId="77777777" w:rsidR="00AD0ECC" w:rsidRPr="008152EA" w:rsidRDefault="00AD0ECC" w:rsidP="00AD0ECC">
      <w:pPr>
        <w:ind w:left="992" w:hanging="992"/>
        <w:jc w:val="both"/>
        <w:rPr>
          <w:rFonts w:ascii="Verdana" w:hAnsi="Verdana"/>
          <w:sz w:val="18"/>
          <w:szCs w:val="18"/>
        </w:rPr>
      </w:pPr>
      <w:r w:rsidRPr="008152EA">
        <w:rPr>
          <w:rFonts w:ascii="Verdana" w:hAnsi="Verdana"/>
          <w:sz w:val="18"/>
          <w:szCs w:val="18"/>
        </w:rPr>
        <w:t>10/2009</w:t>
      </w:r>
      <w:r w:rsidRPr="008152EA">
        <w:rPr>
          <w:rFonts w:ascii="Verdana" w:hAnsi="Verdana"/>
          <w:sz w:val="18"/>
          <w:szCs w:val="18"/>
        </w:rPr>
        <w:tab/>
        <w:t>“India and the European Union: A Reality Check?,” paper presented at the India-EU  Forum for Effective Multilateralism organized by the European Union Institute of Security Studies and the Indian Council of World Affairs, New Delhi, 8-9 October 2009.</w:t>
      </w:r>
    </w:p>
    <w:p w14:paraId="2C069D4D" w14:textId="77777777" w:rsidR="00AD0ECC" w:rsidRDefault="00AD0ECC" w:rsidP="00E44C21">
      <w:pPr>
        <w:ind w:left="720" w:hanging="720"/>
        <w:rPr>
          <w:rFonts w:asciiTheme="minorHAnsi" w:hAnsiTheme="minorHAnsi"/>
          <w:b/>
          <w:sz w:val="22"/>
          <w:szCs w:val="22"/>
        </w:rPr>
      </w:pPr>
    </w:p>
    <w:p w14:paraId="1AEBB808" w14:textId="5730E09F" w:rsidR="00737CFF" w:rsidRPr="00737CFF" w:rsidRDefault="00737CFF" w:rsidP="00737CFF">
      <w:pPr>
        <w:ind w:left="1083" w:hanging="1083"/>
        <w:jc w:val="both"/>
        <w:rPr>
          <w:rFonts w:ascii="Verdana" w:hAnsi="Verdana"/>
          <w:bCs/>
          <w:sz w:val="18"/>
          <w:szCs w:val="18"/>
        </w:rPr>
      </w:pPr>
      <w:r>
        <w:rPr>
          <w:rFonts w:ascii="Verdana" w:hAnsi="Verdana"/>
          <w:bCs/>
          <w:sz w:val="18"/>
          <w:szCs w:val="18"/>
        </w:rPr>
        <w:t>11/1999</w:t>
      </w:r>
      <w:r>
        <w:rPr>
          <w:rFonts w:ascii="Verdana" w:hAnsi="Verdana"/>
          <w:bCs/>
          <w:sz w:val="18"/>
          <w:szCs w:val="18"/>
        </w:rPr>
        <w:tab/>
      </w:r>
      <w:r w:rsidRPr="00737CFF">
        <w:rPr>
          <w:rFonts w:ascii="Verdana" w:hAnsi="Verdana"/>
          <w:bCs/>
          <w:sz w:val="18"/>
          <w:szCs w:val="18"/>
        </w:rPr>
        <w:t>"Indo-Austrian Relations at Fifty" at the 50th Ann</w:t>
      </w:r>
      <w:r>
        <w:rPr>
          <w:rFonts w:ascii="Verdana" w:hAnsi="Verdana"/>
          <w:bCs/>
          <w:sz w:val="18"/>
          <w:szCs w:val="18"/>
        </w:rPr>
        <w:t>i</w:t>
      </w:r>
      <w:r w:rsidRPr="00737CFF">
        <w:rPr>
          <w:rFonts w:ascii="Verdana" w:hAnsi="Verdana"/>
          <w:bCs/>
          <w:sz w:val="18"/>
          <w:szCs w:val="18"/>
        </w:rPr>
        <w:t xml:space="preserve">versary Seminar of Indo-Austrian Relations organised by the Ministry of External Affairs, New Delhi and the Diplomatic Academy, </w:t>
      </w:r>
      <w:r>
        <w:rPr>
          <w:rFonts w:ascii="Verdana" w:hAnsi="Verdana"/>
          <w:bCs/>
          <w:sz w:val="18"/>
          <w:szCs w:val="18"/>
        </w:rPr>
        <w:t xml:space="preserve">Ministry of Foreign Affairs, </w:t>
      </w:r>
      <w:r w:rsidRPr="00737CFF">
        <w:rPr>
          <w:rFonts w:ascii="Verdana" w:hAnsi="Verdana"/>
          <w:bCs/>
          <w:sz w:val="18"/>
          <w:szCs w:val="18"/>
        </w:rPr>
        <w:t>Vienna, 22 November 1999</w:t>
      </w:r>
    </w:p>
    <w:p w14:paraId="72DB3464" w14:textId="0C882693" w:rsidR="00737CFF" w:rsidRPr="00737CFF" w:rsidRDefault="00737CFF" w:rsidP="00737CFF">
      <w:pPr>
        <w:ind w:left="1083" w:hanging="1083"/>
        <w:rPr>
          <w:rFonts w:ascii="Verdana" w:hAnsi="Verdana"/>
          <w:bCs/>
          <w:sz w:val="18"/>
          <w:szCs w:val="18"/>
        </w:rPr>
      </w:pPr>
    </w:p>
    <w:p w14:paraId="5E3C7F96" w14:textId="1A683B01" w:rsidR="00737CFF" w:rsidRDefault="00737CFF" w:rsidP="00737CFF">
      <w:pPr>
        <w:ind w:left="1083" w:hanging="1083"/>
        <w:jc w:val="both"/>
        <w:rPr>
          <w:rFonts w:ascii="Verdana" w:hAnsi="Verdana"/>
          <w:bCs/>
          <w:sz w:val="18"/>
          <w:szCs w:val="18"/>
        </w:rPr>
      </w:pPr>
      <w:r>
        <w:rPr>
          <w:rFonts w:ascii="Verdana" w:hAnsi="Verdana"/>
          <w:bCs/>
          <w:sz w:val="18"/>
          <w:szCs w:val="18"/>
        </w:rPr>
        <w:t>11/1998</w:t>
      </w:r>
      <w:r>
        <w:rPr>
          <w:rFonts w:ascii="Verdana" w:hAnsi="Verdana"/>
          <w:bCs/>
          <w:sz w:val="18"/>
          <w:szCs w:val="18"/>
        </w:rPr>
        <w:tab/>
      </w:r>
      <w:r w:rsidRPr="00737CFF">
        <w:rPr>
          <w:rFonts w:ascii="Verdana" w:hAnsi="Verdana"/>
          <w:bCs/>
          <w:sz w:val="18"/>
          <w:szCs w:val="18"/>
        </w:rPr>
        <w:t xml:space="preserve">"India and Hungary in the Post-Cold War Era,” at the seminar celebrating "Fifty Years of Indo-Hungarian Relations", </w:t>
      </w:r>
      <w:r>
        <w:rPr>
          <w:rFonts w:ascii="Verdana" w:hAnsi="Verdana"/>
          <w:bCs/>
          <w:sz w:val="18"/>
          <w:szCs w:val="18"/>
        </w:rPr>
        <w:t xml:space="preserve">Hungarian Institute of International Affairs, </w:t>
      </w:r>
      <w:r w:rsidRPr="00737CFF">
        <w:rPr>
          <w:rFonts w:ascii="Verdana" w:hAnsi="Verdana"/>
          <w:bCs/>
          <w:sz w:val="18"/>
          <w:szCs w:val="18"/>
        </w:rPr>
        <w:t>Budapest, 26 November 1998</w:t>
      </w:r>
      <w:r w:rsidRPr="00737CFF">
        <w:rPr>
          <w:rFonts w:ascii="Verdana" w:hAnsi="Verdana"/>
          <w:bCs/>
          <w:sz w:val="18"/>
          <w:szCs w:val="18"/>
        </w:rPr>
        <w:cr/>
      </w:r>
    </w:p>
    <w:p w14:paraId="2BAC5341" w14:textId="0661327D" w:rsidR="00737CFF" w:rsidRDefault="00737CFF" w:rsidP="00737CFF">
      <w:pPr>
        <w:ind w:left="1083" w:hanging="1083"/>
        <w:jc w:val="both"/>
        <w:rPr>
          <w:rFonts w:ascii="Verdana" w:hAnsi="Verdana"/>
          <w:bCs/>
          <w:sz w:val="18"/>
          <w:szCs w:val="18"/>
        </w:rPr>
      </w:pPr>
      <w:r>
        <w:rPr>
          <w:rFonts w:ascii="Verdana" w:hAnsi="Verdana"/>
          <w:bCs/>
          <w:sz w:val="18"/>
          <w:szCs w:val="18"/>
        </w:rPr>
        <w:t>10/1990</w:t>
      </w:r>
      <w:r>
        <w:rPr>
          <w:rFonts w:ascii="Verdana" w:hAnsi="Verdana"/>
          <w:bCs/>
          <w:sz w:val="18"/>
          <w:szCs w:val="18"/>
        </w:rPr>
        <w:tab/>
      </w:r>
      <w:r w:rsidRPr="00737CFF">
        <w:rPr>
          <w:rFonts w:ascii="Verdana" w:hAnsi="Verdana"/>
          <w:bCs/>
          <w:sz w:val="18"/>
          <w:szCs w:val="18"/>
        </w:rPr>
        <w:t>Ind</w:t>
      </w:r>
      <w:r>
        <w:rPr>
          <w:rFonts w:ascii="Verdana" w:hAnsi="Verdana"/>
          <w:bCs/>
          <w:sz w:val="18"/>
          <w:szCs w:val="18"/>
        </w:rPr>
        <w:t xml:space="preserve">o-German Strategic Dialogue, organized by the Institute for Defence Studies and Analyses and the Konrad Adenauer Foundation, India International Centre, New Delhi, 22-23 October </w:t>
      </w:r>
      <w:r w:rsidRPr="00737CFF">
        <w:rPr>
          <w:rFonts w:ascii="Verdana" w:hAnsi="Verdana"/>
          <w:bCs/>
          <w:sz w:val="18"/>
          <w:szCs w:val="18"/>
        </w:rPr>
        <w:t>199</w:t>
      </w:r>
      <w:r>
        <w:rPr>
          <w:rFonts w:ascii="Verdana" w:hAnsi="Verdana"/>
          <w:bCs/>
          <w:sz w:val="18"/>
          <w:szCs w:val="18"/>
        </w:rPr>
        <w:t>0</w:t>
      </w:r>
      <w:r w:rsidRPr="00737CFF">
        <w:rPr>
          <w:rFonts w:ascii="Verdana" w:hAnsi="Verdana"/>
          <w:bCs/>
          <w:sz w:val="18"/>
          <w:szCs w:val="18"/>
        </w:rPr>
        <w:cr/>
      </w:r>
    </w:p>
    <w:p w14:paraId="3D84F77C" w14:textId="77777777" w:rsidR="00737CFF" w:rsidRPr="00737CFF" w:rsidRDefault="00737CFF" w:rsidP="00737CFF">
      <w:pPr>
        <w:ind w:left="1083" w:hanging="1083"/>
        <w:jc w:val="both"/>
        <w:rPr>
          <w:rFonts w:ascii="Verdana" w:hAnsi="Verdana"/>
          <w:bCs/>
          <w:sz w:val="18"/>
          <w:szCs w:val="18"/>
        </w:rPr>
      </w:pPr>
    </w:p>
    <w:p w14:paraId="7A537F7D" w14:textId="0539643E" w:rsidR="00511E17" w:rsidRPr="00B32A8F" w:rsidRDefault="00511E17" w:rsidP="00B32A8F">
      <w:pPr>
        <w:ind w:left="720" w:hanging="720"/>
        <w:jc w:val="center"/>
        <w:rPr>
          <w:rFonts w:asciiTheme="minorHAnsi" w:hAnsiTheme="minorHAnsi"/>
          <w:b/>
          <w:smallCaps/>
          <w:sz w:val="22"/>
          <w:szCs w:val="22"/>
        </w:rPr>
      </w:pPr>
      <w:r w:rsidRPr="00B32A8F">
        <w:rPr>
          <w:rFonts w:asciiTheme="minorHAnsi" w:hAnsiTheme="minorHAnsi"/>
          <w:b/>
          <w:smallCaps/>
          <w:sz w:val="22"/>
          <w:szCs w:val="22"/>
        </w:rPr>
        <w:t>K</w:t>
      </w:r>
      <w:r w:rsidR="004E2250" w:rsidRPr="00B32A8F">
        <w:rPr>
          <w:rFonts w:asciiTheme="minorHAnsi" w:hAnsiTheme="minorHAnsi"/>
          <w:b/>
          <w:smallCaps/>
          <w:sz w:val="22"/>
          <w:szCs w:val="22"/>
        </w:rPr>
        <w:t>e</w:t>
      </w:r>
      <w:r w:rsidRPr="00B32A8F">
        <w:rPr>
          <w:rFonts w:asciiTheme="minorHAnsi" w:hAnsiTheme="minorHAnsi"/>
          <w:b/>
          <w:smallCaps/>
          <w:sz w:val="22"/>
          <w:szCs w:val="22"/>
        </w:rPr>
        <w:t>y Achievements and Activities</w:t>
      </w:r>
    </w:p>
    <w:p w14:paraId="6B8184F3" w14:textId="77777777" w:rsidR="000E1808" w:rsidRPr="009055C7" w:rsidRDefault="000E1808" w:rsidP="000E1808">
      <w:pPr>
        <w:tabs>
          <w:tab w:val="left" w:pos="432"/>
          <w:tab w:val="left" w:pos="2160"/>
          <w:tab w:val="left" w:pos="3168"/>
        </w:tabs>
        <w:ind w:left="346" w:hanging="346"/>
        <w:jc w:val="both"/>
        <w:rPr>
          <w:rFonts w:ascii="Verdana" w:hAnsi="Verdana" w:cs="Tahoma"/>
          <w:bCs/>
          <w:sz w:val="18"/>
          <w:szCs w:val="18"/>
        </w:rPr>
      </w:pPr>
      <w:r w:rsidRPr="009055C7">
        <w:rPr>
          <w:rFonts w:ascii="Verdana" w:hAnsi="Verdana" w:cs="Tahoma"/>
          <w:bCs/>
          <w:sz w:val="18"/>
          <w:szCs w:val="18"/>
        </w:rPr>
        <w:t>Jean Monnet Chair in European Integration and International Relations, 2010-2015 (</w:t>
      </w:r>
      <w:r w:rsidRPr="009055C7">
        <w:rPr>
          <w:rFonts w:ascii="Verdana" w:hAnsi="Verdana" w:cs="Tahoma"/>
          <w:bCs/>
          <w:i/>
          <w:sz w:val="18"/>
          <w:szCs w:val="18"/>
        </w:rPr>
        <w:t>first Jean Monnet Chair in India</w:t>
      </w:r>
      <w:r w:rsidRPr="009055C7">
        <w:rPr>
          <w:rFonts w:ascii="Verdana" w:hAnsi="Verdana" w:cs="Tahoma"/>
          <w:bCs/>
          <w:sz w:val="18"/>
          <w:szCs w:val="18"/>
        </w:rPr>
        <w:t>)</w:t>
      </w:r>
    </w:p>
    <w:p w14:paraId="644CC02A" w14:textId="77777777" w:rsidR="00224C0C" w:rsidRDefault="00224C0C" w:rsidP="002A4C71">
      <w:pPr>
        <w:ind w:left="346" w:hanging="346"/>
        <w:jc w:val="both"/>
        <w:rPr>
          <w:rFonts w:ascii="Verdana" w:hAnsi="Verdana"/>
          <w:b/>
          <w:bCs/>
          <w:sz w:val="18"/>
          <w:szCs w:val="18"/>
        </w:rPr>
      </w:pPr>
    </w:p>
    <w:p w14:paraId="7E329E50" w14:textId="30B9D5D3" w:rsidR="001E684C" w:rsidRPr="00224C0C" w:rsidRDefault="001E684C" w:rsidP="002A4C71">
      <w:pPr>
        <w:ind w:left="346" w:hanging="346"/>
        <w:jc w:val="both"/>
        <w:rPr>
          <w:rFonts w:ascii="Verdana" w:hAnsi="Verdana"/>
          <w:b/>
          <w:bCs/>
          <w:i/>
          <w:iCs/>
          <w:sz w:val="18"/>
          <w:szCs w:val="18"/>
        </w:rPr>
      </w:pPr>
      <w:r w:rsidRPr="00224C0C">
        <w:rPr>
          <w:rFonts w:ascii="Verdana" w:hAnsi="Verdana"/>
          <w:b/>
          <w:bCs/>
          <w:i/>
          <w:iCs/>
          <w:sz w:val="18"/>
          <w:szCs w:val="18"/>
        </w:rPr>
        <w:t>President, European Union Studies Association</w:t>
      </w:r>
      <w:r w:rsidR="002A4C71" w:rsidRPr="00224C0C">
        <w:rPr>
          <w:rFonts w:ascii="Verdana" w:hAnsi="Verdana"/>
          <w:b/>
          <w:bCs/>
          <w:i/>
          <w:iCs/>
          <w:sz w:val="18"/>
          <w:szCs w:val="18"/>
        </w:rPr>
        <w:t>—</w:t>
      </w:r>
      <w:r w:rsidRPr="00224C0C">
        <w:rPr>
          <w:rFonts w:ascii="Verdana" w:hAnsi="Verdana"/>
          <w:b/>
          <w:bCs/>
          <w:i/>
          <w:iCs/>
          <w:sz w:val="18"/>
          <w:szCs w:val="18"/>
        </w:rPr>
        <w:t xml:space="preserve">Asia-Pacific, 2010 </w:t>
      </w:r>
    </w:p>
    <w:p w14:paraId="74C787C2" w14:textId="77777777" w:rsidR="00224C0C" w:rsidRDefault="00224C0C" w:rsidP="001E684C">
      <w:pPr>
        <w:ind w:left="346" w:hanging="346"/>
        <w:jc w:val="both"/>
        <w:rPr>
          <w:rFonts w:ascii="Verdana" w:hAnsi="Verdana"/>
          <w:sz w:val="18"/>
          <w:szCs w:val="18"/>
        </w:rPr>
      </w:pPr>
    </w:p>
    <w:p w14:paraId="781A4B65" w14:textId="6F74F428" w:rsidR="001E684C" w:rsidRPr="00FD6CB6" w:rsidRDefault="001E684C" w:rsidP="001E684C">
      <w:pPr>
        <w:ind w:left="346" w:hanging="346"/>
        <w:jc w:val="both"/>
        <w:rPr>
          <w:rFonts w:ascii="Verdana" w:hAnsi="Verdana"/>
          <w:sz w:val="18"/>
          <w:szCs w:val="18"/>
        </w:rPr>
      </w:pPr>
      <w:r w:rsidRPr="00FD6CB6">
        <w:rPr>
          <w:rFonts w:ascii="Verdana" w:hAnsi="Verdana"/>
          <w:sz w:val="18"/>
          <w:szCs w:val="18"/>
        </w:rPr>
        <w:t xml:space="preserve">Secretary-General, Indian Association for European Union Studies, 1998- </w:t>
      </w:r>
    </w:p>
    <w:p w14:paraId="6CFA15CA" w14:textId="77777777" w:rsidR="00224C0C" w:rsidRDefault="00224C0C" w:rsidP="001E684C">
      <w:pPr>
        <w:ind w:left="346" w:hanging="346"/>
        <w:jc w:val="both"/>
        <w:rPr>
          <w:rFonts w:ascii="Verdana" w:hAnsi="Verdana"/>
          <w:sz w:val="18"/>
          <w:szCs w:val="18"/>
        </w:rPr>
      </w:pPr>
    </w:p>
    <w:p w14:paraId="0F3F022A" w14:textId="25B0069A" w:rsidR="001E684C" w:rsidRPr="00FD6CB6" w:rsidRDefault="001E684C" w:rsidP="001E684C">
      <w:pPr>
        <w:ind w:left="346" w:hanging="346"/>
        <w:jc w:val="both"/>
        <w:rPr>
          <w:rFonts w:ascii="Verdana" w:hAnsi="Verdana"/>
          <w:sz w:val="18"/>
          <w:szCs w:val="18"/>
        </w:rPr>
      </w:pPr>
      <w:r w:rsidRPr="00FD6CB6">
        <w:rPr>
          <w:rFonts w:ascii="Verdana" w:hAnsi="Verdana"/>
          <w:sz w:val="18"/>
          <w:szCs w:val="18"/>
        </w:rPr>
        <w:t xml:space="preserve">Member, Advisory Group of the European Studies in Asia (ESIA) Network, Asia Europe Foundation and the National Centre for Research on Europe and the National Centre for Research on Europe, 2009-2013 </w:t>
      </w:r>
    </w:p>
    <w:p w14:paraId="7E31D1E4" w14:textId="748F1DB3" w:rsidR="00511E17" w:rsidRDefault="00511E17" w:rsidP="00E44C21">
      <w:pPr>
        <w:ind w:left="720" w:hanging="720"/>
        <w:rPr>
          <w:rFonts w:asciiTheme="minorHAnsi" w:hAnsiTheme="minorHAnsi"/>
          <w:b/>
          <w:sz w:val="22"/>
          <w:szCs w:val="22"/>
        </w:rPr>
      </w:pPr>
    </w:p>
    <w:p w14:paraId="2F55EFD3" w14:textId="77777777" w:rsidR="00C265D9" w:rsidRPr="00224C0C" w:rsidRDefault="00C265D9" w:rsidP="00C265D9">
      <w:pPr>
        <w:ind w:left="720" w:hanging="720"/>
        <w:jc w:val="center"/>
        <w:rPr>
          <w:rFonts w:asciiTheme="minorHAnsi" w:hAnsiTheme="minorHAnsi"/>
          <w:b/>
          <w:smallCaps/>
          <w:sz w:val="22"/>
          <w:szCs w:val="22"/>
        </w:rPr>
      </w:pPr>
      <w:r w:rsidRPr="00224C0C">
        <w:rPr>
          <w:rFonts w:asciiTheme="minorHAnsi" w:hAnsiTheme="minorHAnsi"/>
          <w:b/>
          <w:smallCaps/>
          <w:sz w:val="22"/>
          <w:szCs w:val="22"/>
        </w:rPr>
        <w:t xml:space="preserve">Grants from the DAAD And European Commission </w:t>
      </w:r>
    </w:p>
    <w:p w14:paraId="0EDE3098" w14:textId="77777777" w:rsidR="00C265D9" w:rsidRDefault="00C265D9" w:rsidP="00C265D9">
      <w:pPr>
        <w:ind w:left="1440" w:hanging="1440"/>
        <w:rPr>
          <w:rFonts w:ascii="Verdana" w:hAnsi="Verdana"/>
          <w:i/>
          <w:sz w:val="18"/>
          <w:szCs w:val="18"/>
        </w:rPr>
      </w:pPr>
      <w:r>
        <w:rPr>
          <w:rFonts w:ascii="Verdana" w:hAnsi="Verdana"/>
          <w:sz w:val="18"/>
          <w:szCs w:val="18"/>
        </w:rPr>
        <w:t>2009-2010</w:t>
      </w:r>
      <w:r>
        <w:rPr>
          <w:rFonts w:ascii="Verdana" w:hAnsi="Verdana"/>
          <w:sz w:val="18"/>
          <w:szCs w:val="18"/>
        </w:rPr>
        <w:tab/>
        <w:t xml:space="preserve">New Delhi </w:t>
      </w:r>
      <w:r w:rsidRPr="00A75ED7">
        <w:rPr>
          <w:rFonts w:ascii="Verdana" w:hAnsi="Verdana"/>
          <w:sz w:val="18"/>
          <w:szCs w:val="18"/>
        </w:rPr>
        <w:t xml:space="preserve">Conference of European Union Studies Association–Asia Pacific, </w:t>
      </w:r>
      <w:r w:rsidRPr="004269AD">
        <w:rPr>
          <w:rFonts w:ascii="Verdana" w:hAnsi="Verdana"/>
          <w:i/>
          <w:sz w:val="18"/>
          <w:szCs w:val="18"/>
        </w:rPr>
        <w:t xml:space="preserve">€50,000 </w:t>
      </w:r>
    </w:p>
    <w:p w14:paraId="7CFB00DF" w14:textId="77777777" w:rsidR="00C265D9" w:rsidRPr="00A75ED7" w:rsidRDefault="00C265D9" w:rsidP="00C265D9">
      <w:pPr>
        <w:ind w:left="1440" w:hanging="1440"/>
        <w:rPr>
          <w:rFonts w:ascii="Verdana" w:hAnsi="Verdana"/>
          <w:sz w:val="18"/>
          <w:szCs w:val="18"/>
        </w:rPr>
      </w:pPr>
    </w:p>
    <w:p w14:paraId="445D5A0E" w14:textId="77777777" w:rsidR="00C265D9" w:rsidRPr="00A75ED7" w:rsidRDefault="00C265D9" w:rsidP="00C265D9">
      <w:pPr>
        <w:ind w:left="992" w:hanging="992"/>
        <w:rPr>
          <w:rFonts w:ascii="Verdana" w:hAnsi="Verdana"/>
          <w:sz w:val="18"/>
          <w:szCs w:val="18"/>
        </w:rPr>
      </w:pPr>
      <w:r>
        <w:rPr>
          <w:rFonts w:ascii="Verdana" w:hAnsi="Verdana"/>
          <w:sz w:val="18"/>
          <w:szCs w:val="18"/>
        </w:rPr>
        <w:t>2010-2013</w:t>
      </w:r>
      <w:r>
        <w:rPr>
          <w:rFonts w:ascii="Verdana" w:hAnsi="Verdana"/>
          <w:sz w:val="18"/>
          <w:szCs w:val="18"/>
        </w:rPr>
        <w:tab/>
      </w:r>
      <w:r w:rsidRPr="00A75ED7">
        <w:rPr>
          <w:rFonts w:ascii="Verdana" w:hAnsi="Verdana"/>
          <w:sz w:val="18"/>
          <w:szCs w:val="18"/>
        </w:rPr>
        <w:t xml:space="preserve">Jean Monnet Chair activities, </w:t>
      </w:r>
      <w:r w:rsidRPr="004269AD">
        <w:rPr>
          <w:rFonts w:ascii="Verdana" w:hAnsi="Verdana"/>
          <w:i/>
          <w:sz w:val="18"/>
          <w:szCs w:val="18"/>
        </w:rPr>
        <w:t xml:space="preserve">€25,344 </w:t>
      </w:r>
    </w:p>
    <w:p w14:paraId="4C54AC6B" w14:textId="77777777" w:rsidR="00C265D9" w:rsidRDefault="00C265D9" w:rsidP="00C265D9">
      <w:pPr>
        <w:ind w:left="885" w:hanging="885"/>
        <w:rPr>
          <w:rFonts w:ascii="Verdana" w:hAnsi="Verdana"/>
          <w:sz w:val="18"/>
          <w:szCs w:val="18"/>
        </w:rPr>
      </w:pPr>
    </w:p>
    <w:p w14:paraId="67675CD6" w14:textId="77777777" w:rsidR="00C265D9" w:rsidRDefault="00C265D9" w:rsidP="00C265D9">
      <w:pPr>
        <w:ind w:left="885" w:hanging="885"/>
        <w:rPr>
          <w:rFonts w:ascii="Verdana" w:hAnsi="Verdana"/>
          <w:bCs/>
          <w:i/>
          <w:sz w:val="18"/>
          <w:szCs w:val="18"/>
        </w:rPr>
      </w:pPr>
      <w:r>
        <w:rPr>
          <w:rFonts w:ascii="Verdana" w:hAnsi="Verdana"/>
          <w:sz w:val="18"/>
          <w:szCs w:val="18"/>
        </w:rPr>
        <w:t>2002-2004</w:t>
      </w:r>
      <w:r>
        <w:rPr>
          <w:rFonts w:ascii="Verdana" w:hAnsi="Verdana"/>
          <w:sz w:val="18"/>
          <w:szCs w:val="18"/>
        </w:rPr>
        <w:tab/>
      </w:r>
      <w:r w:rsidRPr="00A75ED7">
        <w:rPr>
          <w:rFonts w:ascii="Verdana" w:hAnsi="Verdana"/>
          <w:sz w:val="18"/>
          <w:szCs w:val="18"/>
        </w:rPr>
        <w:t xml:space="preserve">JNU European Union Studies Programme (JNUEUSP), </w:t>
      </w:r>
      <w:r w:rsidRPr="004269AD">
        <w:rPr>
          <w:rFonts w:ascii="Verdana" w:hAnsi="Verdana"/>
          <w:bCs/>
          <w:i/>
          <w:sz w:val="18"/>
          <w:szCs w:val="18"/>
        </w:rPr>
        <w:t xml:space="preserve">€590,000 </w:t>
      </w:r>
    </w:p>
    <w:p w14:paraId="03616107" w14:textId="77777777" w:rsidR="00C265D9" w:rsidRDefault="00C265D9" w:rsidP="00C265D9">
      <w:pPr>
        <w:ind w:left="1440" w:hanging="1440"/>
        <w:rPr>
          <w:rFonts w:ascii="Verdana" w:hAnsi="Verdana"/>
          <w:sz w:val="18"/>
          <w:szCs w:val="18"/>
        </w:rPr>
      </w:pPr>
    </w:p>
    <w:p w14:paraId="49D3F081" w14:textId="77777777" w:rsidR="00C265D9" w:rsidRPr="00A75ED7" w:rsidRDefault="00C265D9" w:rsidP="00C265D9">
      <w:pPr>
        <w:ind w:left="1440" w:hanging="1440"/>
        <w:jc w:val="both"/>
        <w:rPr>
          <w:rFonts w:ascii="Verdana" w:hAnsi="Verdana"/>
          <w:sz w:val="18"/>
          <w:szCs w:val="18"/>
        </w:rPr>
      </w:pPr>
      <w:r>
        <w:rPr>
          <w:rFonts w:ascii="Verdana" w:hAnsi="Verdana"/>
          <w:sz w:val="18"/>
          <w:szCs w:val="18"/>
        </w:rPr>
        <w:t>2001-2005</w:t>
      </w:r>
      <w:r>
        <w:rPr>
          <w:rFonts w:ascii="Verdana" w:hAnsi="Verdana"/>
          <w:sz w:val="18"/>
          <w:szCs w:val="18"/>
        </w:rPr>
        <w:tab/>
        <w:t xml:space="preserve">German Academic Exchange Service (DAAD) Langezeitdozentur (Long-term Lecturership) for five years </w:t>
      </w:r>
      <w:r w:rsidRPr="001F2273">
        <w:rPr>
          <w:rFonts w:ascii="Verdana" w:hAnsi="Verdana"/>
          <w:i/>
          <w:sz w:val="18"/>
          <w:szCs w:val="18"/>
        </w:rPr>
        <w:t>DM1,000,000</w:t>
      </w:r>
      <w:r>
        <w:rPr>
          <w:rFonts w:ascii="Verdana" w:hAnsi="Verdana"/>
          <w:sz w:val="18"/>
          <w:szCs w:val="18"/>
        </w:rPr>
        <w:t xml:space="preserve"> and </w:t>
      </w:r>
      <w:r w:rsidRPr="001F2273">
        <w:rPr>
          <w:rFonts w:ascii="Verdana" w:hAnsi="Verdana"/>
          <w:i/>
          <w:sz w:val="18"/>
          <w:szCs w:val="18"/>
        </w:rPr>
        <w:t>DM50,000</w:t>
      </w:r>
      <w:r>
        <w:rPr>
          <w:rFonts w:ascii="Verdana" w:hAnsi="Verdana"/>
          <w:sz w:val="18"/>
          <w:szCs w:val="18"/>
        </w:rPr>
        <w:t xml:space="preserve"> for several Kurzzeitdozentur (short-term Lecturership for 1-3 months)</w:t>
      </w:r>
    </w:p>
    <w:p w14:paraId="31734CCC" w14:textId="77777777" w:rsidR="00C265D9" w:rsidRDefault="00C265D9" w:rsidP="00E44C21">
      <w:pPr>
        <w:ind w:left="720" w:hanging="720"/>
        <w:rPr>
          <w:rFonts w:asciiTheme="minorHAnsi" w:hAnsiTheme="minorHAnsi"/>
          <w:b/>
          <w:sz w:val="22"/>
          <w:szCs w:val="22"/>
        </w:rPr>
      </w:pPr>
    </w:p>
    <w:p w14:paraId="2D1D79A2" w14:textId="77777777" w:rsidR="00892379" w:rsidRPr="004E7438" w:rsidRDefault="00892379" w:rsidP="00892379">
      <w:pPr>
        <w:ind w:left="720" w:hanging="720"/>
        <w:jc w:val="center"/>
        <w:rPr>
          <w:rFonts w:asciiTheme="minorHAnsi" w:hAnsiTheme="minorHAnsi"/>
          <w:b/>
          <w:smallCaps/>
        </w:rPr>
      </w:pPr>
      <w:r w:rsidRPr="004E7438">
        <w:rPr>
          <w:rFonts w:asciiTheme="minorHAnsi" w:hAnsiTheme="minorHAnsi"/>
          <w:b/>
          <w:smallCaps/>
        </w:rPr>
        <w:t>Teaching Activities</w:t>
      </w:r>
    </w:p>
    <w:p w14:paraId="5ECFF9D1" w14:textId="77777777" w:rsidR="00892379" w:rsidRPr="00F1045E" w:rsidRDefault="00892379" w:rsidP="00892379">
      <w:pPr>
        <w:ind w:left="720" w:hanging="720"/>
        <w:rPr>
          <w:rFonts w:asciiTheme="minorHAnsi" w:hAnsiTheme="minorHAnsi"/>
          <w:sz w:val="12"/>
          <w:szCs w:val="12"/>
        </w:rPr>
      </w:pPr>
    </w:p>
    <w:p w14:paraId="6BAFA914" w14:textId="77777777" w:rsidR="00892379" w:rsidRPr="002C2C75" w:rsidRDefault="00892379" w:rsidP="003165EB">
      <w:pPr>
        <w:ind w:left="720" w:hanging="720"/>
        <w:jc w:val="center"/>
        <w:rPr>
          <w:rFonts w:asciiTheme="minorHAnsi" w:hAnsiTheme="minorHAnsi"/>
          <w:b/>
          <w:bCs/>
          <w:smallCaps/>
          <w:sz w:val="22"/>
          <w:szCs w:val="22"/>
        </w:rPr>
      </w:pPr>
      <w:r w:rsidRPr="002C2C75">
        <w:rPr>
          <w:rFonts w:asciiTheme="minorHAnsi" w:hAnsiTheme="minorHAnsi"/>
          <w:b/>
          <w:bCs/>
          <w:smallCaps/>
          <w:sz w:val="22"/>
          <w:szCs w:val="22"/>
        </w:rPr>
        <w:t>Undergraduate Courses</w:t>
      </w:r>
    </w:p>
    <w:p w14:paraId="5CB6D7C2" w14:textId="596D89ED" w:rsidR="00741794" w:rsidRDefault="00F1045E" w:rsidP="00741794">
      <w:pPr>
        <w:pStyle w:val="Akapitzlist"/>
        <w:numPr>
          <w:ilvl w:val="0"/>
          <w:numId w:val="43"/>
        </w:numPr>
        <w:ind w:left="346" w:hanging="346"/>
        <w:rPr>
          <w:rFonts w:ascii="Verdana" w:hAnsi="Verdana"/>
          <w:sz w:val="18"/>
          <w:szCs w:val="18"/>
        </w:rPr>
      </w:pPr>
      <w:r>
        <w:rPr>
          <w:rFonts w:ascii="Verdana" w:hAnsi="Verdana"/>
          <w:sz w:val="18"/>
          <w:szCs w:val="18"/>
        </w:rPr>
        <w:t xml:space="preserve">Economics, Politics and Society of </w:t>
      </w:r>
      <w:r w:rsidR="00741794">
        <w:rPr>
          <w:rFonts w:ascii="Verdana" w:hAnsi="Verdana"/>
          <w:sz w:val="18"/>
          <w:szCs w:val="18"/>
        </w:rPr>
        <w:t xml:space="preserve">Contemporary Europe </w:t>
      </w:r>
      <w:r w:rsidR="00741794" w:rsidRPr="006F21AE">
        <w:rPr>
          <w:rFonts w:ascii="Verdana" w:hAnsi="Verdana"/>
          <w:sz w:val="18"/>
          <w:szCs w:val="18"/>
        </w:rPr>
        <w:t>(</w:t>
      </w:r>
      <w:r w:rsidR="00741794">
        <w:rPr>
          <w:rFonts w:ascii="Verdana" w:hAnsi="Verdana"/>
          <w:sz w:val="18"/>
          <w:szCs w:val="18"/>
        </w:rPr>
        <w:t>201</w:t>
      </w:r>
      <w:r>
        <w:rPr>
          <w:rFonts w:ascii="Verdana" w:hAnsi="Verdana"/>
          <w:sz w:val="18"/>
          <w:szCs w:val="18"/>
        </w:rPr>
        <w:t>3</w:t>
      </w:r>
      <w:r w:rsidR="00741794" w:rsidRPr="006F21AE">
        <w:rPr>
          <w:rFonts w:ascii="Verdana" w:hAnsi="Verdana"/>
          <w:sz w:val="18"/>
          <w:szCs w:val="18"/>
        </w:rPr>
        <w:t>-2019)</w:t>
      </w:r>
      <w:r>
        <w:rPr>
          <w:rFonts w:ascii="Verdana" w:hAnsi="Verdana"/>
          <w:sz w:val="18"/>
          <w:szCs w:val="18"/>
        </w:rPr>
        <w:t xml:space="preserve"> </w:t>
      </w:r>
      <w:r w:rsidRPr="00F1045E">
        <w:rPr>
          <w:rFonts w:ascii="Verdana" w:hAnsi="Verdana"/>
          <w:i/>
          <w:sz w:val="18"/>
          <w:szCs w:val="18"/>
        </w:rPr>
        <w:t>(joint faculty course)</w:t>
      </w:r>
    </w:p>
    <w:p w14:paraId="5BED95C6" w14:textId="77777777" w:rsidR="004F5C3E" w:rsidRDefault="004F5C3E" w:rsidP="00892379">
      <w:pPr>
        <w:ind w:left="720" w:hanging="720"/>
        <w:rPr>
          <w:rFonts w:asciiTheme="minorHAnsi" w:hAnsiTheme="minorHAnsi"/>
          <w:sz w:val="22"/>
          <w:szCs w:val="22"/>
        </w:rPr>
      </w:pPr>
    </w:p>
    <w:p w14:paraId="45DA25CE" w14:textId="77777777" w:rsidR="00892379" w:rsidRPr="002C2C75" w:rsidRDefault="00892379" w:rsidP="003165EB">
      <w:pPr>
        <w:ind w:left="720" w:hanging="720"/>
        <w:jc w:val="center"/>
        <w:rPr>
          <w:rFonts w:asciiTheme="minorHAnsi" w:hAnsiTheme="minorHAnsi"/>
          <w:b/>
          <w:bCs/>
          <w:smallCaps/>
          <w:sz w:val="22"/>
          <w:szCs w:val="22"/>
        </w:rPr>
      </w:pPr>
      <w:r w:rsidRPr="002C2C75">
        <w:rPr>
          <w:rFonts w:asciiTheme="minorHAnsi" w:hAnsiTheme="minorHAnsi"/>
          <w:b/>
          <w:bCs/>
          <w:smallCaps/>
          <w:sz w:val="22"/>
          <w:szCs w:val="22"/>
        </w:rPr>
        <w:t>Postgraduate Course</w:t>
      </w:r>
    </w:p>
    <w:p w14:paraId="5CE93690" w14:textId="4C5C038F" w:rsidR="00892379" w:rsidRDefault="002C2C75" w:rsidP="006F21AE">
      <w:pPr>
        <w:pStyle w:val="Akapitzlist"/>
        <w:numPr>
          <w:ilvl w:val="0"/>
          <w:numId w:val="43"/>
        </w:numPr>
        <w:ind w:left="346" w:hanging="346"/>
        <w:rPr>
          <w:rFonts w:ascii="Verdana" w:hAnsi="Verdana"/>
          <w:sz w:val="18"/>
          <w:szCs w:val="18"/>
        </w:rPr>
      </w:pPr>
      <w:r w:rsidRPr="006F21AE">
        <w:rPr>
          <w:rFonts w:ascii="Verdana" w:hAnsi="Verdana"/>
          <w:sz w:val="18"/>
          <w:szCs w:val="18"/>
        </w:rPr>
        <w:t>Politics and Institutions of the European Union (1997-2019)</w:t>
      </w:r>
    </w:p>
    <w:p w14:paraId="0E5664FA" w14:textId="5BBC98B7" w:rsidR="00741794" w:rsidRPr="006F21AE" w:rsidRDefault="00741794" w:rsidP="006F21AE">
      <w:pPr>
        <w:pStyle w:val="Akapitzlist"/>
        <w:numPr>
          <w:ilvl w:val="0"/>
          <w:numId w:val="43"/>
        </w:numPr>
        <w:ind w:left="346" w:hanging="346"/>
        <w:rPr>
          <w:rFonts w:ascii="Verdana" w:hAnsi="Verdana"/>
          <w:sz w:val="18"/>
          <w:szCs w:val="18"/>
        </w:rPr>
      </w:pPr>
      <w:r>
        <w:rPr>
          <w:rFonts w:ascii="Verdana" w:hAnsi="Verdana"/>
          <w:sz w:val="18"/>
          <w:szCs w:val="18"/>
        </w:rPr>
        <w:t>Geopolitics and Regions in Europe (201</w:t>
      </w:r>
      <w:r w:rsidR="00F1045E">
        <w:rPr>
          <w:rFonts w:ascii="Verdana" w:hAnsi="Verdana"/>
          <w:sz w:val="18"/>
          <w:szCs w:val="18"/>
        </w:rPr>
        <w:t>8</w:t>
      </w:r>
      <w:r>
        <w:rPr>
          <w:rFonts w:ascii="Verdana" w:hAnsi="Verdana"/>
          <w:sz w:val="18"/>
          <w:szCs w:val="18"/>
        </w:rPr>
        <w:t xml:space="preserve">-2019) </w:t>
      </w:r>
      <w:r w:rsidRPr="00741794">
        <w:rPr>
          <w:rFonts w:ascii="Verdana" w:hAnsi="Verdana"/>
          <w:i/>
          <w:sz w:val="18"/>
          <w:szCs w:val="18"/>
        </w:rPr>
        <w:t>(joint faculty course)</w:t>
      </w:r>
    </w:p>
    <w:p w14:paraId="5E732763" w14:textId="68C7A098" w:rsidR="002C2C75" w:rsidRDefault="002C2C75" w:rsidP="006F21AE">
      <w:pPr>
        <w:pStyle w:val="Akapitzlist"/>
        <w:numPr>
          <w:ilvl w:val="0"/>
          <w:numId w:val="43"/>
        </w:numPr>
        <w:ind w:left="346" w:hanging="346"/>
        <w:rPr>
          <w:rFonts w:ascii="Verdana" w:hAnsi="Verdana"/>
          <w:sz w:val="18"/>
          <w:szCs w:val="18"/>
        </w:rPr>
      </w:pPr>
      <w:r w:rsidRPr="006F21AE">
        <w:rPr>
          <w:rFonts w:ascii="Verdana" w:hAnsi="Verdana"/>
          <w:sz w:val="18"/>
          <w:szCs w:val="18"/>
        </w:rPr>
        <w:t>Politics and Foreign Policy of Germany (1986-2004)</w:t>
      </w:r>
    </w:p>
    <w:p w14:paraId="4D68E6D2" w14:textId="77777777" w:rsidR="004E7438" w:rsidRPr="006F21AE" w:rsidRDefault="004E7438" w:rsidP="006F21AE">
      <w:pPr>
        <w:pStyle w:val="Akapitzlist"/>
        <w:numPr>
          <w:ilvl w:val="0"/>
          <w:numId w:val="43"/>
        </w:numPr>
        <w:ind w:left="346" w:hanging="346"/>
        <w:rPr>
          <w:rFonts w:ascii="Verdana" w:hAnsi="Verdana"/>
          <w:sz w:val="18"/>
          <w:szCs w:val="18"/>
        </w:rPr>
      </w:pPr>
    </w:p>
    <w:p w14:paraId="79DF0D46" w14:textId="5D873C36" w:rsidR="00892379" w:rsidRPr="002C2C75" w:rsidRDefault="002C2C75" w:rsidP="002C2C75">
      <w:pPr>
        <w:ind w:left="720" w:hanging="720"/>
        <w:jc w:val="center"/>
        <w:rPr>
          <w:rFonts w:asciiTheme="minorHAnsi" w:hAnsiTheme="minorHAnsi"/>
          <w:b/>
          <w:bCs/>
          <w:smallCaps/>
          <w:sz w:val="22"/>
          <w:szCs w:val="22"/>
        </w:rPr>
      </w:pPr>
      <w:r w:rsidRPr="002C2C75">
        <w:rPr>
          <w:rFonts w:asciiTheme="minorHAnsi" w:hAnsiTheme="minorHAnsi"/>
          <w:b/>
          <w:bCs/>
          <w:smallCaps/>
          <w:sz w:val="22"/>
          <w:szCs w:val="22"/>
        </w:rPr>
        <w:t>M</w:t>
      </w:r>
      <w:r w:rsidR="003165EB" w:rsidRPr="002C2C75">
        <w:rPr>
          <w:rFonts w:asciiTheme="minorHAnsi" w:hAnsiTheme="minorHAnsi"/>
          <w:b/>
          <w:bCs/>
          <w:smallCaps/>
          <w:sz w:val="22"/>
          <w:szCs w:val="22"/>
        </w:rPr>
        <w:t xml:space="preserve">aster of </w:t>
      </w:r>
      <w:r w:rsidR="00892379" w:rsidRPr="002C2C75">
        <w:rPr>
          <w:rFonts w:asciiTheme="minorHAnsi" w:hAnsiTheme="minorHAnsi"/>
          <w:b/>
          <w:bCs/>
          <w:smallCaps/>
          <w:sz w:val="22"/>
          <w:szCs w:val="22"/>
        </w:rPr>
        <w:t>Phil</w:t>
      </w:r>
      <w:r w:rsidR="003165EB" w:rsidRPr="002C2C75">
        <w:rPr>
          <w:rFonts w:asciiTheme="minorHAnsi" w:hAnsiTheme="minorHAnsi"/>
          <w:b/>
          <w:bCs/>
          <w:smallCaps/>
          <w:sz w:val="22"/>
          <w:szCs w:val="22"/>
        </w:rPr>
        <w:t>osophy (MPhil)</w:t>
      </w:r>
      <w:r w:rsidR="00892379" w:rsidRPr="002C2C75">
        <w:rPr>
          <w:rFonts w:asciiTheme="minorHAnsi" w:hAnsiTheme="minorHAnsi"/>
          <w:b/>
          <w:bCs/>
          <w:smallCaps/>
          <w:sz w:val="22"/>
          <w:szCs w:val="22"/>
        </w:rPr>
        <w:t xml:space="preserve"> Courses</w:t>
      </w:r>
    </w:p>
    <w:p w14:paraId="57553CA1" w14:textId="77777777" w:rsidR="002C2C75" w:rsidRPr="002C2C75" w:rsidRDefault="002C2C75" w:rsidP="00556146">
      <w:pPr>
        <w:pStyle w:val="Akapitzlist"/>
        <w:numPr>
          <w:ilvl w:val="0"/>
          <w:numId w:val="42"/>
        </w:numPr>
        <w:ind w:left="346" w:hanging="346"/>
        <w:rPr>
          <w:rFonts w:ascii="Verdana" w:hAnsi="Verdana"/>
          <w:sz w:val="18"/>
          <w:szCs w:val="18"/>
        </w:rPr>
      </w:pPr>
      <w:r w:rsidRPr="002C2C75">
        <w:rPr>
          <w:rFonts w:ascii="Verdana" w:hAnsi="Verdana"/>
          <w:sz w:val="18"/>
          <w:szCs w:val="18"/>
        </w:rPr>
        <w:t>The European Union in World Politics (1996-2019)</w:t>
      </w:r>
    </w:p>
    <w:p w14:paraId="7D0D23E6" w14:textId="1B2B6EF7" w:rsidR="00892379" w:rsidRPr="002C2C75" w:rsidRDefault="002C2C75" w:rsidP="00556146">
      <w:pPr>
        <w:pStyle w:val="Akapitzlist"/>
        <w:numPr>
          <w:ilvl w:val="0"/>
          <w:numId w:val="42"/>
        </w:numPr>
        <w:ind w:left="346" w:hanging="346"/>
        <w:rPr>
          <w:rFonts w:ascii="Verdana" w:hAnsi="Verdana"/>
          <w:sz w:val="18"/>
          <w:szCs w:val="18"/>
        </w:rPr>
      </w:pPr>
      <w:r w:rsidRPr="002C2C75">
        <w:rPr>
          <w:rFonts w:ascii="Verdana" w:hAnsi="Verdana"/>
          <w:sz w:val="18"/>
          <w:szCs w:val="18"/>
        </w:rPr>
        <w:t>Germany in World Politics (1986-2004)</w:t>
      </w:r>
    </w:p>
    <w:p w14:paraId="4E7E24E6" w14:textId="106228D7" w:rsidR="002C2C75" w:rsidRPr="002C2C75" w:rsidRDefault="002C2C75" w:rsidP="00556146">
      <w:pPr>
        <w:pStyle w:val="Akapitzlist"/>
        <w:numPr>
          <w:ilvl w:val="0"/>
          <w:numId w:val="42"/>
        </w:numPr>
        <w:ind w:left="346" w:hanging="346"/>
        <w:rPr>
          <w:rFonts w:ascii="Verdana" w:hAnsi="Verdana"/>
          <w:sz w:val="18"/>
          <w:szCs w:val="18"/>
        </w:rPr>
      </w:pPr>
      <w:r w:rsidRPr="002C2C75">
        <w:rPr>
          <w:rFonts w:ascii="Verdana" w:hAnsi="Verdana"/>
          <w:sz w:val="18"/>
          <w:szCs w:val="18"/>
        </w:rPr>
        <w:t xml:space="preserve">Major Themes in Contemporary European Politics (1986-2004) </w:t>
      </w:r>
      <w:r w:rsidR="00B81C44" w:rsidRPr="00B81C44">
        <w:rPr>
          <w:rFonts w:ascii="Verdana" w:hAnsi="Verdana"/>
          <w:i/>
          <w:sz w:val="18"/>
          <w:szCs w:val="18"/>
        </w:rPr>
        <w:t>(joint faculty course)</w:t>
      </w:r>
    </w:p>
    <w:p w14:paraId="2A7C72DA" w14:textId="546B3038" w:rsidR="002C2C75" w:rsidRPr="00B81C44" w:rsidRDefault="00B81C44" w:rsidP="00556146">
      <w:pPr>
        <w:pStyle w:val="Akapitzlist"/>
        <w:numPr>
          <w:ilvl w:val="0"/>
          <w:numId w:val="42"/>
        </w:numPr>
        <w:ind w:left="346" w:hanging="346"/>
        <w:rPr>
          <w:rFonts w:ascii="Verdana" w:hAnsi="Verdana"/>
          <w:sz w:val="18"/>
          <w:szCs w:val="18"/>
        </w:rPr>
      </w:pPr>
      <w:r>
        <w:rPr>
          <w:rFonts w:ascii="Verdana" w:hAnsi="Verdana"/>
          <w:sz w:val="18"/>
          <w:szCs w:val="18"/>
        </w:rPr>
        <w:t xml:space="preserve">Research Methodology (1986-2006) </w:t>
      </w:r>
      <w:r w:rsidRPr="00B81C44">
        <w:rPr>
          <w:rFonts w:ascii="Verdana" w:hAnsi="Verdana"/>
          <w:i/>
          <w:sz w:val="18"/>
          <w:szCs w:val="18"/>
        </w:rPr>
        <w:t>(joint faculty course)</w:t>
      </w:r>
    </w:p>
    <w:p w14:paraId="7C2716ED" w14:textId="01A79F17" w:rsidR="00892379" w:rsidRDefault="00892379" w:rsidP="004E7438">
      <w:pPr>
        <w:rPr>
          <w:rFonts w:asciiTheme="minorHAnsi" w:hAnsiTheme="minorHAnsi"/>
          <w:sz w:val="22"/>
          <w:szCs w:val="22"/>
        </w:rPr>
      </w:pPr>
    </w:p>
    <w:p w14:paraId="05A36CBE" w14:textId="77777777" w:rsidR="004E7438" w:rsidRPr="005305A1" w:rsidRDefault="004E7438" w:rsidP="004E7438">
      <w:pPr>
        <w:ind w:left="346" w:hanging="346"/>
        <w:jc w:val="center"/>
        <w:rPr>
          <w:rFonts w:asciiTheme="minorHAnsi" w:hAnsiTheme="minorHAnsi"/>
          <w:b/>
          <w:bCs/>
          <w:smallCaps/>
          <w:sz w:val="22"/>
          <w:szCs w:val="22"/>
        </w:rPr>
      </w:pPr>
      <w:r w:rsidRPr="005305A1">
        <w:rPr>
          <w:rFonts w:asciiTheme="minorHAnsi" w:hAnsiTheme="minorHAnsi"/>
          <w:b/>
          <w:bCs/>
          <w:smallCaps/>
          <w:sz w:val="22"/>
          <w:szCs w:val="22"/>
        </w:rPr>
        <w:t>LLM Course</w:t>
      </w:r>
    </w:p>
    <w:p w14:paraId="698F6C0E" w14:textId="77777777" w:rsidR="004E7438" w:rsidRPr="00072B79" w:rsidRDefault="004E7438" w:rsidP="004E7438">
      <w:pPr>
        <w:pStyle w:val="Akapitzlist"/>
        <w:numPr>
          <w:ilvl w:val="0"/>
          <w:numId w:val="44"/>
        </w:numPr>
        <w:ind w:left="346" w:hanging="346"/>
        <w:rPr>
          <w:rFonts w:ascii="Verdana" w:hAnsi="Verdana"/>
          <w:sz w:val="18"/>
          <w:szCs w:val="18"/>
        </w:rPr>
      </w:pPr>
      <w:r>
        <w:rPr>
          <w:rFonts w:ascii="Verdana" w:hAnsi="Verdana"/>
          <w:sz w:val="18"/>
          <w:szCs w:val="18"/>
        </w:rPr>
        <w:t>Certificate Course in European Union Legal Studies</w:t>
      </w:r>
      <w:r w:rsidRPr="00072B79">
        <w:rPr>
          <w:rFonts w:ascii="Verdana" w:hAnsi="Verdana"/>
          <w:sz w:val="18"/>
          <w:szCs w:val="18"/>
        </w:rPr>
        <w:t>, Symbiosis Law School, Symbiosis University, Pune</w:t>
      </w:r>
      <w:r>
        <w:rPr>
          <w:rFonts w:ascii="Verdana" w:hAnsi="Verdana"/>
          <w:sz w:val="18"/>
          <w:szCs w:val="18"/>
        </w:rPr>
        <w:t xml:space="preserve"> (2012-2018)</w:t>
      </w:r>
    </w:p>
    <w:p w14:paraId="168EF6EC" w14:textId="77777777" w:rsidR="004E7438" w:rsidRDefault="004E7438" w:rsidP="004E7438">
      <w:pPr>
        <w:rPr>
          <w:rFonts w:asciiTheme="minorHAnsi" w:hAnsiTheme="minorHAnsi"/>
          <w:sz w:val="22"/>
          <w:szCs w:val="22"/>
        </w:rPr>
      </w:pPr>
    </w:p>
    <w:p w14:paraId="02A7835A" w14:textId="5557AD24" w:rsidR="00892379" w:rsidRPr="002C2C75" w:rsidRDefault="002C2C75" w:rsidP="003165EB">
      <w:pPr>
        <w:ind w:left="720" w:hanging="720"/>
        <w:jc w:val="center"/>
        <w:rPr>
          <w:rFonts w:asciiTheme="minorHAnsi" w:hAnsiTheme="minorHAnsi"/>
          <w:b/>
          <w:smallCaps/>
          <w:sz w:val="22"/>
          <w:szCs w:val="22"/>
        </w:rPr>
      </w:pPr>
      <w:r w:rsidRPr="002C2C75">
        <w:rPr>
          <w:rFonts w:asciiTheme="minorHAnsi" w:hAnsiTheme="minorHAnsi"/>
          <w:b/>
          <w:smallCaps/>
          <w:sz w:val="22"/>
          <w:szCs w:val="22"/>
        </w:rPr>
        <w:t xml:space="preserve">Courses Taught in </w:t>
      </w:r>
      <w:r w:rsidR="00892379" w:rsidRPr="002C2C75">
        <w:rPr>
          <w:rFonts w:asciiTheme="minorHAnsi" w:hAnsiTheme="minorHAnsi"/>
          <w:b/>
          <w:smallCaps/>
          <w:sz w:val="22"/>
          <w:szCs w:val="22"/>
        </w:rPr>
        <w:t>Asia and Europe</w:t>
      </w:r>
    </w:p>
    <w:p w14:paraId="11DCD7B2" w14:textId="41952FEB" w:rsidR="00B620B3" w:rsidRPr="00BA07B8" w:rsidRDefault="00160D9B" w:rsidP="00500E87">
      <w:pPr>
        <w:pStyle w:val="Akapitzlist"/>
        <w:numPr>
          <w:ilvl w:val="0"/>
          <w:numId w:val="45"/>
        </w:numPr>
        <w:ind w:left="346" w:hanging="346"/>
        <w:jc w:val="both"/>
        <w:rPr>
          <w:rFonts w:ascii="Verdana" w:hAnsi="Verdana"/>
          <w:sz w:val="18"/>
          <w:szCs w:val="18"/>
        </w:rPr>
      </w:pPr>
      <w:r w:rsidRPr="00BA07B8">
        <w:rPr>
          <w:rFonts w:ascii="Verdana" w:eastAsiaTheme="minorEastAsia" w:hAnsi="Verdana" w:cs="Calibri"/>
          <w:b/>
          <w:bCs/>
          <w:sz w:val="18"/>
          <w:szCs w:val="18"/>
          <w:lang w:val="en-IN" w:eastAsia="en-US"/>
        </w:rPr>
        <w:t>Postgraduate course ‘Global Perspectives on Contemporary India’</w:t>
      </w:r>
      <w:r w:rsidRPr="00BA07B8">
        <w:rPr>
          <w:rFonts w:ascii="Verdana" w:eastAsiaTheme="minorEastAsia" w:hAnsi="Verdana" w:cs="Calibri"/>
          <w:sz w:val="18"/>
          <w:szCs w:val="18"/>
          <w:lang w:val="en-IN" w:eastAsia="en-US"/>
        </w:rPr>
        <w:t xml:space="preserve">, </w:t>
      </w:r>
      <w:r w:rsidR="00B620B3" w:rsidRPr="00BA07B8">
        <w:rPr>
          <w:rFonts w:ascii="Verdana" w:hAnsi="Verdana"/>
          <w:sz w:val="18"/>
          <w:szCs w:val="18"/>
        </w:rPr>
        <w:t>University of Leuven, Belgium, September-December 2015</w:t>
      </w:r>
    </w:p>
    <w:p w14:paraId="1D9AEAC6" w14:textId="31DD16DB" w:rsidR="00F1045E" w:rsidRPr="00500E87" w:rsidRDefault="00B620B3" w:rsidP="00BA07B8">
      <w:pPr>
        <w:pStyle w:val="Akapitzlist"/>
        <w:numPr>
          <w:ilvl w:val="0"/>
          <w:numId w:val="45"/>
        </w:numPr>
        <w:ind w:left="346" w:hanging="346"/>
        <w:jc w:val="both"/>
        <w:rPr>
          <w:rFonts w:ascii="Verdana" w:hAnsi="Verdana"/>
          <w:sz w:val="18"/>
          <w:szCs w:val="18"/>
        </w:rPr>
      </w:pPr>
      <w:r w:rsidRPr="00500E87">
        <w:rPr>
          <w:rFonts w:ascii="Verdana" w:hAnsi="Verdana"/>
          <w:b/>
          <w:bCs/>
          <w:sz w:val="18"/>
          <w:szCs w:val="18"/>
        </w:rPr>
        <w:t>QXGX 6106: Advanced Studies in Europe and European Integration</w:t>
      </w:r>
      <w:r w:rsidRPr="00500E87">
        <w:rPr>
          <w:rFonts w:ascii="Verdana" w:hAnsi="Verdana"/>
          <w:sz w:val="18"/>
          <w:szCs w:val="18"/>
        </w:rPr>
        <w:t xml:space="preserve">, Asia-Europe Institute, University of Malaysia, January-February 2010 </w:t>
      </w:r>
    </w:p>
    <w:p w14:paraId="0284F1C4" w14:textId="18FAF4D8" w:rsidR="00500E6A" w:rsidRDefault="00500E6A" w:rsidP="00500E87">
      <w:pPr>
        <w:ind w:left="346" w:hanging="346"/>
        <w:jc w:val="both"/>
        <w:rPr>
          <w:rFonts w:ascii="Verdana" w:hAnsi="Verdana"/>
          <w:b/>
          <w:sz w:val="18"/>
          <w:szCs w:val="18"/>
        </w:rPr>
      </w:pPr>
    </w:p>
    <w:p w14:paraId="28977A4F" w14:textId="77777777" w:rsidR="00500E6A" w:rsidRPr="00FD6CB6" w:rsidRDefault="00500E6A" w:rsidP="00C67ECB">
      <w:pPr>
        <w:ind w:left="346" w:hanging="346"/>
        <w:jc w:val="both"/>
        <w:rPr>
          <w:rFonts w:ascii="Verdana" w:hAnsi="Verdana"/>
          <w:b/>
          <w:sz w:val="18"/>
          <w:szCs w:val="18"/>
        </w:rPr>
      </w:pPr>
    </w:p>
    <w:p w14:paraId="23CE991E" w14:textId="77777777" w:rsidR="001425E0" w:rsidRPr="001425E0" w:rsidRDefault="001425E0" w:rsidP="001425E0">
      <w:pPr>
        <w:jc w:val="center"/>
        <w:rPr>
          <w:rFonts w:asciiTheme="minorHAnsi" w:hAnsiTheme="minorHAnsi" w:cs="Arial"/>
          <w:smallCaps/>
          <w:sz w:val="22"/>
          <w:szCs w:val="22"/>
          <w:lang w:eastAsia="en-US"/>
        </w:rPr>
      </w:pPr>
      <w:r w:rsidRPr="001425E0">
        <w:rPr>
          <w:rFonts w:asciiTheme="minorHAnsi" w:hAnsiTheme="minorHAnsi" w:cs="Arial"/>
          <w:b/>
          <w:bCs/>
          <w:smallCaps/>
          <w:sz w:val="22"/>
          <w:szCs w:val="22"/>
          <w:lang w:eastAsia="en-US"/>
        </w:rPr>
        <w:t>Introduction of Courses on the EU at Indian Universities</w:t>
      </w:r>
    </w:p>
    <w:p w14:paraId="47D4CBA5" w14:textId="77777777" w:rsidR="001425E0" w:rsidRPr="001425E0" w:rsidRDefault="001425E0" w:rsidP="001425E0">
      <w:pPr>
        <w:ind w:left="346" w:hanging="346"/>
        <w:jc w:val="both"/>
        <w:rPr>
          <w:rFonts w:ascii="Verdana" w:hAnsi="Verdana" w:cs="Arial"/>
          <w:sz w:val="18"/>
          <w:szCs w:val="18"/>
          <w:lang w:eastAsia="en-US"/>
        </w:rPr>
      </w:pPr>
      <w:r w:rsidRPr="001425E0">
        <w:rPr>
          <w:rFonts w:ascii="Verdana" w:hAnsi="Verdana" w:cs="Arial"/>
          <w:sz w:val="18"/>
          <w:szCs w:val="18"/>
          <w:lang w:eastAsia="en-US"/>
        </w:rPr>
        <w:t xml:space="preserve">1. </w:t>
      </w:r>
      <w:r w:rsidRPr="001425E0">
        <w:rPr>
          <w:rFonts w:ascii="Verdana" w:hAnsi="Verdana" w:cs="Arial"/>
          <w:bCs/>
          <w:sz w:val="18"/>
          <w:szCs w:val="18"/>
          <w:lang w:eastAsia="en-US"/>
        </w:rPr>
        <w:t xml:space="preserve">Postgraduate course on “Politics, Institutions and Policies of the European Union,” </w:t>
      </w:r>
      <w:r w:rsidRPr="001425E0">
        <w:rPr>
          <w:rFonts w:ascii="Verdana" w:hAnsi="Verdana" w:cs="Arial"/>
          <w:sz w:val="18"/>
          <w:szCs w:val="18"/>
          <w:lang w:eastAsia="en-US"/>
        </w:rPr>
        <w:t>at Department of Political Science, Mangalore University, Mangalore – the only course on the European Union in South India, July 2005.</w:t>
      </w:r>
    </w:p>
    <w:p w14:paraId="4995582D" w14:textId="276B05A4" w:rsidR="001425E0" w:rsidRPr="001425E0" w:rsidRDefault="001425E0" w:rsidP="001425E0">
      <w:pPr>
        <w:ind w:left="346" w:hanging="346"/>
        <w:jc w:val="both"/>
        <w:rPr>
          <w:rFonts w:ascii="Verdana" w:hAnsi="Verdana" w:cs="Arial"/>
          <w:sz w:val="18"/>
          <w:szCs w:val="18"/>
          <w:lang w:eastAsia="en-US"/>
        </w:rPr>
      </w:pPr>
      <w:r w:rsidRPr="001425E0">
        <w:rPr>
          <w:rFonts w:ascii="Verdana" w:hAnsi="Verdana" w:cs="Arial"/>
          <w:sz w:val="18"/>
          <w:szCs w:val="18"/>
          <w:lang w:eastAsia="en-US"/>
        </w:rPr>
        <w:t xml:space="preserve">2. </w:t>
      </w:r>
      <w:r w:rsidRPr="001425E0">
        <w:rPr>
          <w:rFonts w:ascii="Verdana" w:hAnsi="Verdana" w:cs="Arial"/>
          <w:bCs/>
          <w:sz w:val="18"/>
          <w:szCs w:val="18"/>
          <w:lang w:eastAsia="en-US"/>
        </w:rPr>
        <w:t>Postgraduate course MEP</w:t>
      </w:r>
      <w:r w:rsidR="00500E87">
        <w:rPr>
          <w:rFonts w:ascii="Verdana" w:hAnsi="Verdana" w:cs="Arial"/>
          <w:bCs/>
          <w:sz w:val="18"/>
          <w:szCs w:val="18"/>
          <w:lang w:eastAsia="en-US"/>
        </w:rPr>
        <w:t>E0</w:t>
      </w:r>
      <w:r w:rsidRPr="001425E0">
        <w:rPr>
          <w:rFonts w:ascii="Verdana" w:hAnsi="Verdana" w:cs="Arial"/>
          <w:bCs/>
          <w:sz w:val="18"/>
          <w:szCs w:val="18"/>
          <w:lang w:eastAsia="en-US"/>
        </w:rPr>
        <w:t>11 on “The European Union in World Affairs,” by the Indira Gandhi National Open University (IGNOU)</w:t>
      </w:r>
      <w:r w:rsidRPr="001425E0">
        <w:rPr>
          <w:rFonts w:ascii="Verdana" w:hAnsi="Verdana" w:cs="Arial"/>
          <w:sz w:val="18"/>
          <w:szCs w:val="18"/>
          <w:lang w:eastAsia="en-US"/>
        </w:rPr>
        <w:t>, New Delhi, July 2007.</w:t>
      </w:r>
    </w:p>
    <w:p w14:paraId="4D1E284F" w14:textId="39A609A8" w:rsidR="00511E17" w:rsidRDefault="00511E17" w:rsidP="00E44C21">
      <w:pPr>
        <w:ind w:left="720" w:hanging="720"/>
        <w:rPr>
          <w:rFonts w:asciiTheme="minorHAnsi" w:hAnsiTheme="minorHAnsi"/>
          <w:b/>
          <w:sz w:val="22"/>
          <w:szCs w:val="22"/>
        </w:rPr>
      </w:pPr>
    </w:p>
    <w:p w14:paraId="2AF026AE" w14:textId="77777777" w:rsidR="008A0444" w:rsidRPr="00687DD3" w:rsidRDefault="008A0444" w:rsidP="008A0444">
      <w:pPr>
        <w:jc w:val="center"/>
        <w:rPr>
          <w:rFonts w:asciiTheme="minorHAnsi" w:hAnsiTheme="minorHAnsi"/>
          <w:b/>
          <w:smallCaps/>
          <w:sz w:val="22"/>
          <w:szCs w:val="22"/>
        </w:rPr>
      </w:pPr>
      <w:r w:rsidRPr="00687DD3">
        <w:rPr>
          <w:rFonts w:asciiTheme="minorHAnsi" w:hAnsiTheme="minorHAnsi"/>
          <w:b/>
          <w:smallCaps/>
          <w:sz w:val="22"/>
          <w:szCs w:val="22"/>
        </w:rPr>
        <w:t>Theses Supervision</w:t>
      </w:r>
    </w:p>
    <w:p w14:paraId="18C97784" w14:textId="25B9F6BE" w:rsidR="001070A0" w:rsidRPr="00FD6CB6" w:rsidRDefault="001070A0" w:rsidP="001070A0">
      <w:pPr>
        <w:ind w:left="720" w:hanging="720"/>
        <w:jc w:val="center"/>
        <w:rPr>
          <w:rFonts w:asciiTheme="minorHAnsi" w:hAnsiTheme="minorHAnsi"/>
          <w:b/>
          <w:smallCaps/>
          <w:sz w:val="22"/>
          <w:szCs w:val="22"/>
        </w:rPr>
      </w:pPr>
      <w:r w:rsidRPr="00FD6CB6">
        <w:rPr>
          <w:rFonts w:asciiTheme="minorHAnsi" w:hAnsiTheme="minorHAnsi"/>
          <w:b/>
          <w:smallCaps/>
          <w:sz w:val="22"/>
          <w:szCs w:val="22"/>
        </w:rPr>
        <w:t>PhD Supervision</w:t>
      </w:r>
    </w:p>
    <w:p w14:paraId="3226696D" w14:textId="77777777" w:rsidR="001070A0" w:rsidRPr="004A5429" w:rsidRDefault="001070A0" w:rsidP="001070A0">
      <w:pPr>
        <w:tabs>
          <w:tab w:val="left" w:pos="576"/>
          <w:tab w:val="left" w:pos="1440"/>
          <w:tab w:val="left" w:pos="2880"/>
          <w:tab w:val="left" w:pos="4896"/>
        </w:tabs>
        <w:autoSpaceDE w:val="0"/>
        <w:autoSpaceDN w:val="0"/>
        <w:adjustRightInd w:val="0"/>
        <w:ind w:left="346" w:hanging="346"/>
        <w:jc w:val="both"/>
        <w:rPr>
          <w:rFonts w:ascii="Verdana" w:hAnsi="Verdana" w:cs="Arial"/>
          <w:sz w:val="18"/>
          <w:szCs w:val="18"/>
          <w:lang w:eastAsia="en-US"/>
        </w:rPr>
      </w:pPr>
      <w:r w:rsidRPr="004A5429">
        <w:rPr>
          <w:rFonts w:ascii="Verdana" w:hAnsi="Verdana" w:cs="Arial"/>
          <w:sz w:val="18"/>
          <w:szCs w:val="18"/>
          <w:lang w:eastAsia="en-US"/>
        </w:rPr>
        <w:t xml:space="preserve">1.  Satya Narayan Prasad, </w:t>
      </w:r>
      <w:r w:rsidRPr="004A5429">
        <w:rPr>
          <w:rFonts w:ascii="Verdana" w:hAnsi="Verdana" w:cs="Arial"/>
          <w:i/>
          <w:sz w:val="18"/>
          <w:szCs w:val="18"/>
          <w:lang w:eastAsia="en-US"/>
        </w:rPr>
        <w:t>Indo-German Relations, 1982-1992</w:t>
      </w:r>
      <w:r w:rsidRPr="004A5429">
        <w:rPr>
          <w:rFonts w:ascii="Verdana" w:hAnsi="Verdana" w:cs="Arial"/>
          <w:sz w:val="18"/>
          <w:szCs w:val="18"/>
          <w:lang w:eastAsia="en-US"/>
        </w:rPr>
        <w:t xml:space="preserve"> </w:t>
      </w:r>
    </w:p>
    <w:p w14:paraId="06A74528" w14:textId="2AAF7444" w:rsidR="001070A0" w:rsidRPr="004A5429" w:rsidRDefault="001070A0" w:rsidP="001070A0">
      <w:pPr>
        <w:tabs>
          <w:tab w:val="left" w:pos="576"/>
          <w:tab w:val="left" w:pos="1440"/>
          <w:tab w:val="left" w:pos="2880"/>
          <w:tab w:val="left" w:pos="4896"/>
        </w:tabs>
        <w:autoSpaceDE w:val="0"/>
        <w:autoSpaceDN w:val="0"/>
        <w:adjustRightInd w:val="0"/>
        <w:ind w:left="346" w:hanging="346"/>
        <w:jc w:val="both"/>
        <w:rPr>
          <w:rFonts w:ascii="Verdana" w:hAnsi="Verdana" w:cs="Arial"/>
          <w:sz w:val="18"/>
          <w:szCs w:val="18"/>
          <w:lang w:eastAsia="en-US"/>
        </w:rPr>
      </w:pPr>
      <w:r w:rsidRPr="004A5429">
        <w:rPr>
          <w:rFonts w:ascii="Verdana" w:hAnsi="Verdana" w:cs="Arial"/>
          <w:sz w:val="18"/>
          <w:szCs w:val="18"/>
          <w:lang w:eastAsia="en-US"/>
        </w:rPr>
        <w:t xml:space="preserve">2. </w:t>
      </w:r>
      <w:r>
        <w:rPr>
          <w:rFonts w:ascii="Verdana" w:hAnsi="Verdana" w:cs="Arial"/>
          <w:sz w:val="18"/>
          <w:szCs w:val="18"/>
          <w:lang w:eastAsia="en-US"/>
        </w:rPr>
        <w:tab/>
      </w:r>
      <w:r w:rsidRPr="004A5429">
        <w:rPr>
          <w:rFonts w:ascii="Verdana" w:hAnsi="Verdana" w:cs="Arial"/>
          <w:sz w:val="18"/>
          <w:szCs w:val="18"/>
          <w:lang w:eastAsia="en-US"/>
        </w:rPr>
        <w:t xml:space="preserve">Munindra Kumar, </w:t>
      </w:r>
      <w:r w:rsidRPr="004A5429">
        <w:rPr>
          <w:rFonts w:ascii="Verdana" w:hAnsi="Verdana" w:cs="Arial"/>
          <w:i/>
          <w:sz w:val="18"/>
          <w:szCs w:val="18"/>
          <w:lang w:eastAsia="en-US"/>
        </w:rPr>
        <w:t>United Germany, NATO and CSCE: Changing Patterns of European   Security</w:t>
      </w:r>
    </w:p>
    <w:p w14:paraId="5A14B8BE" w14:textId="77777777" w:rsidR="001070A0" w:rsidRPr="004A5429" w:rsidRDefault="001070A0" w:rsidP="001070A0">
      <w:pPr>
        <w:tabs>
          <w:tab w:val="left" w:pos="288"/>
          <w:tab w:val="left" w:pos="864"/>
          <w:tab w:val="left" w:pos="1440"/>
          <w:tab w:val="left" w:pos="2304"/>
          <w:tab w:val="left" w:pos="3600"/>
          <w:tab w:val="left" w:pos="7632"/>
        </w:tabs>
        <w:autoSpaceDE w:val="0"/>
        <w:autoSpaceDN w:val="0"/>
        <w:adjustRightInd w:val="0"/>
        <w:ind w:left="346" w:hanging="346"/>
        <w:jc w:val="both"/>
        <w:rPr>
          <w:rFonts w:ascii="Verdana" w:hAnsi="Verdana" w:cs="Arial"/>
          <w:sz w:val="18"/>
          <w:szCs w:val="18"/>
          <w:lang w:eastAsia="en-US"/>
        </w:rPr>
      </w:pPr>
      <w:r w:rsidRPr="004A5429">
        <w:rPr>
          <w:rFonts w:ascii="Verdana" w:hAnsi="Verdana" w:cs="Arial"/>
          <w:sz w:val="18"/>
          <w:szCs w:val="18"/>
          <w:lang w:eastAsia="en-US"/>
        </w:rPr>
        <w:t xml:space="preserve">3.  P Khati, </w:t>
      </w:r>
      <w:r w:rsidRPr="004A5429">
        <w:rPr>
          <w:rFonts w:ascii="Verdana" w:hAnsi="Verdana" w:cs="Arial"/>
          <w:i/>
          <w:sz w:val="18"/>
          <w:szCs w:val="18"/>
          <w:lang w:eastAsia="en-US"/>
        </w:rPr>
        <w:t>Unified Germany and Resurgence of the Ultra Right-Wing Militancy</w:t>
      </w:r>
      <w:r w:rsidRPr="004A5429">
        <w:rPr>
          <w:rFonts w:ascii="Verdana" w:hAnsi="Verdana" w:cs="Arial"/>
          <w:sz w:val="18"/>
          <w:szCs w:val="18"/>
          <w:lang w:eastAsia="en-US"/>
        </w:rPr>
        <w:t xml:space="preserve"> </w:t>
      </w:r>
    </w:p>
    <w:p w14:paraId="6800271D" w14:textId="741DB64A" w:rsidR="001070A0" w:rsidRPr="004A5429" w:rsidRDefault="001070A0" w:rsidP="001070A0">
      <w:pPr>
        <w:tabs>
          <w:tab w:val="left" w:pos="576"/>
          <w:tab w:val="left" w:pos="1440"/>
          <w:tab w:val="left" w:pos="2880"/>
          <w:tab w:val="left" w:pos="4896"/>
        </w:tabs>
        <w:autoSpaceDE w:val="0"/>
        <w:autoSpaceDN w:val="0"/>
        <w:adjustRightInd w:val="0"/>
        <w:ind w:left="346" w:hanging="346"/>
        <w:jc w:val="both"/>
        <w:rPr>
          <w:rFonts w:ascii="Verdana" w:hAnsi="Verdana" w:cs="Arial"/>
          <w:sz w:val="18"/>
          <w:szCs w:val="18"/>
          <w:lang w:eastAsia="en-US"/>
        </w:rPr>
      </w:pPr>
      <w:r w:rsidRPr="004A5429">
        <w:rPr>
          <w:rFonts w:ascii="Verdana" w:hAnsi="Verdana" w:cs="Arial"/>
          <w:sz w:val="18"/>
          <w:szCs w:val="18"/>
          <w:lang w:eastAsia="en-US"/>
        </w:rPr>
        <w:t>4.</w:t>
      </w:r>
      <w:r>
        <w:rPr>
          <w:rFonts w:ascii="Verdana" w:hAnsi="Verdana" w:cs="Arial"/>
          <w:sz w:val="18"/>
          <w:szCs w:val="18"/>
          <w:lang w:eastAsia="en-US"/>
        </w:rPr>
        <w:tab/>
      </w:r>
      <w:r w:rsidRPr="004A5429">
        <w:rPr>
          <w:rFonts w:ascii="Verdana" w:hAnsi="Verdana" w:cs="Arial"/>
          <w:sz w:val="18"/>
          <w:szCs w:val="18"/>
          <w:lang w:eastAsia="en-US"/>
        </w:rPr>
        <w:t xml:space="preserve">Sonu Chhabra, </w:t>
      </w:r>
      <w:r w:rsidRPr="004A5429">
        <w:rPr>
          <w:rFonts w:ascii="Verdana" w:hAnsi="Verdana" w:cs="Arial"/>
          <w:i/>
          <w:sz w:val="18"/>
          <w:szCs w:val="18"/>
          <w:lang w:eastAsia="en-US"/>
        </w:rPr>
        <w:t>Changing Strategy in Indo-German Industrial Collaborations in the 1990s: A Case Study of Engineering Goods</w:t>
      </w:r>
      <w:r w:rsidRPr="004A5429">
        <w:rPr>
          <w:rFonts w:ascii="Verdana" w:hAnsi="Verdana" w:cs="Arial"/>
          <w:sz w:val="18"/>
          <w:szCs w:val="18"/>
          <w:lang w:eastAsia="en-US"/>
        </w:rPr>
        <w:t xml:space="preserve"> </w:t>
      </w:r>
    </w:p>
    <w:p w14:paraId="68E9786C" w14:textId="77777777" w:rsidR="001070A0" w:rsidRPr="004A5429" w:rsidRDefault="001070A0" w:rsidP="001070A0">
      <w:pPr>
        <w:tabs>
          <w:tab w:val="left" w:pos="288"/>
          <w:tab w:val="left" w:pos="864"/>
          <w:tab w:val="left" w:pos="1440"/>
          <w:tab w:val="left" w:pos="2304"/>
          <w:tab w:val="left" w:pos="3600"/>
          <w:tab w:val="left" w:pos="7632"/>
        </w:tabs>
        <w:autoSpaceDE w:val="0"/>
        <w:autoSpaceDN w:val="0"/>
        <w:adjustRightInd w:val="0"/>
        <w:ind w:left="346" w:hanging="346"/>
        <w:jc w:val="both"/>
        <w:rPr>
          <w:rFonts w:ascii="Verdana" w:hAnsi="Verdana" w:cs="Arial"/>
          <w:color w:val="000000"/>
          <w:sz w:val="18"/>
          <w:szCs w:val="18"/>
          <w:lang w:eastAsia="en-US"/>
        </w:rPr>
      </w:pPr>
      <w:r w:rsidRPr="004A5429">
        <w:rPr>
          <w:rFonts w:ascii="Verdana" w:hAnsi="Verdana" w:cs="Arial"/>
          <w:color w:val="000000"/>
          <w:sz w:val="18"/>
          <w:szCs w:val="18"/>
          <w:lang w:eastAsia="en-US"/>
        </w:rPr>
        <w:t xml:space="preserve">5. Aparajita Endow, </w:t>
      </w:r>
      <w:r w:rsidRPr="004A5429">
        <w:rPr>
          <w:rFonts w:ascii="Verdana" w:hAnsi="Verdana" w:cs="Arial"/>
          <w:i/>
          <w:color w:val="000000"/>
          <w:sz w:val="18"/>
          <w:szCs w:val="18"/>
          <w:lang w:eastAsia="en-US"/>
        </w:rPr>
        <w:t xml:space="preserve">France, Germany and the European Union: </w:t>
      </w:r>
      <w:r w:rsidRPr="004A5429">
        <w:rPr>
          <w:rFonts w:ascii="Verdana" w:hAnsi="Verdana" w:cs="Arial"/>
          <w:i/>
          <w:sz w:val="18"/>
          <w:szCs w:val="18"/>
          <w:lang w:eastAsia="en-US"/>
        </w:rPr>
        <w:t>Maastricht Treaty and After</w:t>
      </w:r>
      <w:r w:rsidRPr="004A5429">
        <w:rPr>
          <w:rFonts w:ascii="Verdana" w:hAnsi="Verdana" w:cs="Arial"/>
          <w:sz w:val="18"/>
          <w:szCs w:val="18"/>
          <w:lang w:eastAsia="en-US"/>
        </w:rPr>
        <w:t xml:space="preserve"> </w:t>
      </w:r>
    </w:p>
    <w:p w14:paraId="5FBDAEDC" w14:textId="77777777" w:rsidR="001070A0" w:rsidRPr="004A5429" w:rsidRDefault="001070A0" w:rsidP="001070A0">
      <w:pPr>
        <w:tabs>
          <w:tab w:val="left" w:pos="288"/>
          <w:tab w:val="left" w:pos="864"/>
          <w:tab w:val="left" w:pos="1440"/>
          <w:tab w:val="left" w:pos="2304"/>
          <w:tab w:val="left" w:pos="3600"/>
          <w:tab w:val="left" w:pos="7632"/>
        </w:tabs>
        <w:autoSpaceDE w:val="0"/>
        <w:autoSpaceDN w:val="0"/>
        <w:adjustRightInd w:val="0"/>
        <w:ind w:left="346" w:hanging="346"/>
        <w:jc w:val="both"/>
        <w:rPr>
          <w:rFonts w:ascii="Verdana" w:hAnsi="Verdana" w:cs="Arial"/>
          <w:sz w:val="18"/>
          <w:szCs w:val="18"/>
          <w:lang w:eastAsia="en-US"/>
        </w:rPr>
      </w:pPr>
      <w:r w:rsidRPr="004A5429">
        <w:rPr>
          <w:rFonts w:ascii="Verdana" w:hAnsi="Verdana" w:cs="Arial"/>
          <w:color w:val="000000"/>
          <w:sz w:val="18"/>
          <w:szCs w:val="18"/>
          <w:lang w:eastAsia="en-US"/>
        </w:rPr>
        <w:t xml:space="preserve">6. </w:t>
      </w:r>
      <w:r w:rsidRPr="004A5429">
        <w:rPr>
          <w:rFonts w:ascii="Verdana" w:hAnsi="Verdana" w:cs="Arial"/>
          <w:sz w:val="18"/>
          <w:szCs w:val="18"/>
          <w:lang w:eastAsia="en-US"/>
        </w:rPr>
        <w:t xml:space="preserve">Jayaraj Amin, </w:t>
      </w:r>
      <w:r w:rsidRPr="004A5429">
        <w:rPr>
          <w:rFonts w:ascii="Verdana" w:hAnsi="Verdana" w:cs="Arial"/>
          <w:i/>
          <w:sz w:val="18"/>
          <w:szCs w:val="18"/>
          <w:lang w:eastAsia="en-US"/>
        </w:rPr>
        <w:t>The European Union and the South Asian Association for Regional Co-operation: Perspectives on Development Cooperation</w:t>
      </w:r>
    </w:p>
    <w:p w14:paraId="0AEA0FC8" w14:textId="77777777" w:rsidR="001070A0" w:rsidRPr="004A5429" w:rsidRDefault="001070A0" w:rsidP="001070A0">
      <w:pPr>
        <w:tabs>
          <w:tab w:val="left" w:pos="288"/>
          <w:tab w:val="left" w:pos="864"/>
          <w:tab w:val="left" w:pos="1440"/>
          <w:tab w:val="left" w:pos="2304"/>
          <w:tab w:val="left" w:pos="3600"/>
          <w:tab w:val="left" w:pos="7632"/>
        </w:tabs>
        <w:autoSpaceDE w:val="0"/>
        <w:autoSpaceDN w:val="0"/>
        <w:adjustRightInd w:val="0"/>
        <w:ind w:left="346" w:hanging="346"/>
        <w:jc w:val="both"/>
        <w:rPr>
          <w:rFonts w:ascii="Verdana" w:hAnsi="Verdana" w:cs="Arial"/>
          <w:sz w:val="18"/>
          <w:szCs w:val="18"/>
          <w:lang w:eastAsia="en-US"/>
        </w:rPr>
      </w:pPr>
      <w:r w:rsidRPr="004A5429">
        <w:rPr>
          <w:rFonts w:ascii="Verdana" w:hAnsi="Verdana" w:cs="Arial"/>
          <w:sz w:val="18"/>
          <w:szCs w:val="18"/>
          <w:lang w:eastAsia="en-US"/>
        </w:rPr>
        <w:t xml:space="preserve">7. </w:t>
      </w:r>
      <w:r w:rsidRPr="004A5429">
        <w:rPr>
          <w:rFonts w:ascii="Verdana" w:hAnsi="Verdana" w:cs="Arial"/>
          <w:color w:val="000000"/>
          <w:sz w:val="18"/>
          <w:szCs w:val="18"/>
          <w:lang w:eastAsia="en-US"/>
        </w:rPr>
        <w:t xml:space="preserve">Anand Kumar, </w:t>
      </w:r>
      <w:r w:rsidRPr="004A5429">
        <w:rPr>
          <w:rFonts w:ascii="Verdana" w:hAnsi="Verdana" w:cs="Arial"/>
          <w:i/>
          <w:color w:val="000000"/>
          <w:sz w:val="18"/>
          <w:szCs w:val="18"/>
          <w:lang w:eastAsia="en-US"/>
        </w:rPr>
        <w:t xml:space="preserve">Germany and UN Peacekeeping Operations in the </w:t>
      </w:r>
      <w:r w:rsidRPr="004A5429">
        <w:rPr>
          <w:rFonts w:ascii="Verdana" w:hAnsi="Verdana" w:cs="Arial"/>
          <w:i/>
          <w:sz w:val="18"/>
          <w:szCs w:val="18"/>
          <w:lang w:eastAsia="en-US"/>
        </w:rPr>
        <w:t>Post-Cold War Era</w:t>
      </w:r>
      <w:r w:rsidRPr="004A5429">
        <w:rPr>
          <w:rFonts w:ascii="Verdana" w:hAnsi="Verdana" w:cs="Arial"/>
          <w:sz w:val="18"/>
          <w:szCs w:val="18"/>
          <w:lang w:eastAsia="en-US"/>
        </w:rPr>
        <w:t xml:space="preserve"> </w:t>
      </w:r>
    </w:p>
    <w:p w14:paraId="506C27AC" w14:textId="77777777" w:rsidR="001070A0" w:rsidRPr="004A5429" w:rsidRDefault="001070A0" w:rsidP="001070A0">
      <w:pPr>
        <w:tabs>
          <w:tab w:val="left" w:pos="288"/>
          <w:tab w:val="left" w:pos="864"/>
          <w:tab w:val="left" w:pos="1440"/>
          <w:tab w:val="left" w:pos="2304"/>
          <w:tab w:val="left" w:pos="3600"/>
          <w:tab w:val="left" w:pos="7632"/>
        </w:tabs>
        <w:autoSpaceDE w:val="0"/>
        <w:autoSpaceDN w:val="0"/>
        <w:adjustRightInd w:val="0"/>
        <w:ind w:left="346" w:hanging="346"/>
        <w:jc w:val="both"/>
        <w:rPr>
          <w:rFonts w:ascii="Verdana" w:hAnsi="Verdana" w:cs="Arial"/>
          <w:sz w:val="18"/>
          <w:szCs w:val="18"/>
          <w:lang w:eastAsia="en-US"/>
        </w:rPr>
      </w:pPr>
      <w:r w:rsidRPr="004A5429">
        <w:rPr>
          <w:rFonts w:ascii="Verdana" w:hAnsi="Verdana" w:cs="Arial"/>
          <w:sz w:val="18"/>
          <w:szCs w:val="18"/>
          <w:lang w:eastAsia="en-US"/>
        </w:rPr>
        <w:t xml:space="preserve">8. M.L. V. Padmavathi, </w:t>
      </w:r>
      <w:r w:rsidRPr="004A5429">
        <w:rPr>
          <w:rFonts w:ascii="Verdana" w:hAnsi="Verdana" w:cs="Arial"/>
          <w:i/>
          <w:sz w:val="18"/>
          <w:szCs w:val="18"/>
          <w:lang w:eastAsia="en-US"/>
        </w:rPr>
        <w:t>The Development Aid Policy of the European Union in the Post-Cold War Era</w:t>
      </w:r>
      <w:r w:rsidRPr="004A5429">
        <w:rPr>
          <w:rFonts w:ascii="Verdana" w:hAnsi="Verdana" w:cs="Arial"/>
          <w:sz w:val="18"/>
          <w:szCs w:val="18"/>
          <w:lang w:eastAsia="en-US"/>
        </w:rPr>
        <w:t xml:space="preserve"> </w:t>
      </w:r>
    </w:p>
    <w:p w14:paraId="603ADE47" w14:textId="6F1B1729" w:rsidR="001070A0" w:rsidRPr="004A5429" w:rsidRDefault="001070A0" w:rsidP="001070A0">
      <w:pPr>
        <w:tabs>
          <w:tab w:val="left" w:pos="576"/>
          <w:tab w:val="left" w:pos="1440"/>
          <w:tab w:val="left" w:pos="2880"/>
          <w:tab w:val="left" w:pos="4896"/>
        </w:tabs>
        <w:autoSpaceDE w:val="0"/>
        <w:autoSpaceDN w:val="0"/>
        <w:adjustRightInd w:val="0"/>
        <w:ind w:left="346" w:hanging="346"/>
        <w:jc w:val="both"/>
        <w:rPr>
          <w:rFonts w:ascii="Verdana" w:hAnsi="Verdana" w:cs="Arial"/>
          <w:i/>
          <w:sz w:val="18"/>
          <w:szCs w:val="18"/>
          <w:lang w:eastAsia="en-US"/>
        </w:rPr>
      </w:pPr>
      <w:r w:rsidRPr="004A5429">
        <w:rPr>
          <w:rFonts w:ascii="Verdana" w:hAnsi="Verdana" w:cs="Arial"/>
          <w:sz w:val="18"/>
          <w:szCs w:val="18"/>
          <w:lang w:eastAsia="en-US"/>
        </w:rPr>
        <w:t xml:space="preserve">9. </w:t>
      </w:r>
      <w:r>
        <w:rPr>
          <w:rFonts w:ascii="Verdana" w:hAnsi="Verdana" w:cs="Arial"/>
          <w:sz w:val="18"/>
          <w:szCs w:val="18"/>
          <w:lang w:eastAsia="en-US"/>
        </w:rPr>
        <w:tab/>
      </w:r>
      <w:r w:rsidRPr="004A5429">
        <w:rPr>
          <w:rFonts w:ascii="Verdana" w:hAnsi="Verdana" w:cs="Arial"/>
          <w:sz w:val="18"/>
          <w:szCs w:val="18"/>
          <w:lang w:eastAsia="en-US"/>
        </w:rPr>
        <w:t xml:space="preserve">Rajesh Kumar, </w:t>
      </w:r>
      <w:r w:rsidRPr="004A5429">
        <w:rPr>
          <w:rFonts w:ascii="Verdana" w:hAnsi="Verdana" w:cs="Arial"/>
          <w:i/>
          <w:sz w:val="18"/>
          <w:szCs w:val="18"/>
          <w:lang w:eastAsia="en-US"/>
        </w:rPr>
        <w:t>Political Extremism in Germany: Unification and After</w:t>
      </w:r>
    </w:p>
    <w:p w14:paraId="4D6E401B" w14:textId="7D546B90" w:rsidR="001070A0" w:rsidRPr="004A5429" w:rsidRDefault="001070A0" w:rsidP="001070A0">
      <w:pPr>
        <w:tabs>
          <w:tab w:val="left" w:pos="288"/>
          <w:tab w:val="left" w:pos="864"/>
          <w:tab w:val="left" w:pos="1440"/>
          <w:tab w:val="left" w:pos="2304"/>
          <w:tab w:val="left" w:pos="3600"/>
          <w:tab w:val="left" w:pos="7632"/>
        </w:tabs>
        <w:autoSpaceDE w:val="0"/>
        <w:autoSpaceDN w:val="0"/>
        <w:adjustRightInd w:val="0"/>
        <w:ind w:left="346" w:hanging="346"/>
        <w:jc w:val="both"/>
        <w:rPr>
          <w:rFonts w:ascii="Verdana" w:hAnsi="Verdana" w:cs="Arial"/>
          <w:i/>
          <w:sz w:val="18"/>
          <w:szCs w:val="18"/>
          <w:lang w:eastAsia="en-US"/>
        </w:rPr>
      </w:pPr>
      <w:r w:rsidRPr="004A5429">
        <w:rPr>
          <w:rFonts w:ascii="Verdana" w:hAnsi="Verdana" w:cs="Arial"/>
          <w:sz w:val="18"/>
          <w:szCs w:val="18"/>
          <w:lang w:eastAsia="en-US"/>
        </w:rPr>
        <w:t>10.</w:t>
      </w:r>
      <w:r>
        <w:rPr>
          <w:rFonts w:ascii="Verdana" w:hAnsi="Verdana" w:cs="Arial"/>
          <w:sz w:val="18"/>
          <w:szCs w:val="18"/>
          <w:lang w:eastAsia="en-US"/>
        </w:rPr>
        <w:tab/>
      </w:r>
      <w:r w:rsidRPr="004A5429">
        <w:rPr>
          <w:rFonts w:ascii="Verdana" w:hAnsi="Verdana" w:cs="Arial"/>
          <w:sz w:val="18"/>
          <w:szCs w:val="18"/>
          <w:lang w:eastAsia="en-US"/>
        </w:rPr>
        <w:t xml:space="preserve">Saponti Baroowa, </w:t>
      </w:r>
      <w:r w:rsidRPr="004A5429">
        <w:rPr>
          <w:rFonts w:ascii="Verdana" w:hAnsi="Verdana" w:cs="Arial"/>
          <w:i/>
          <w:sz w:val="18"/>
          <w:szCs w:val="18"/>
          <w:lang w:eastAsia="en-US"/>
        </w:rPr>
        <w:t>European Security and Defence Policy since the 1999 Helsinki Summit</w:t>
      </w:r>
    </w:p>
    <w:p w14:paraId="199E1E62" w14:textId="77777777" w:rsidR="001070A0" w:rsidRPr="004A5429" w:rsidRDefault="001070A0" w:rsidP="001070A0">
      <w:pPr>
        <w:tabs>
          <w:tab w:val="left" w:pos="288"/>
          <w:tab w:val="left" w:pos="864"/>
          <w:tab w:val="left" w:pos="1440"/>
          <w:tab w:val="left" w:pos="2304"/>
          <w:tab w:val="left" w:pos="3600"/>
          <w:tab w:val="left" w:pos="7632"/>
        </w:tabs>
        <w:autoSpaceDE w:val="0"/>
        <w:autoSpaceDN w:val="0"/>
        <w:adjustRightInd w:val="0"/>
        <w:ind w:left="346" w:hanging="346"/>
        <w:jc w:val="both"/>
        <w:rPr>
          <w:rFonts w:ascii="Verdana" w:hAnsi="Verdana" w:cs="Arial"/>
          <w:i/>
          <w:sz w:val="18"/>
          <w:szCs w:val="18"/>
          <w:lang w:eastAsia="en-US"/>
        </w:rPr>
      </w:pPr>
      <w:r w:rsidRPr="004A5429">
        <w:rPr>
          <w:rFonts w:ascii="Verdana" w:hAnsi="Verdana" w:cs="Arial"/>
          <w:sz w:val="18"/>
          <w:szCs w:val="18"/>
          <w:lang w:eastAsia="en-US"/>
        </w:rPr>
        <w:t xml:space="preserve">11. Shreya Pandey, </w:t>
      </w:r>
      <w:r w:rsidRPr="004A5429">
        <w:rPr>
          <w:rFonts w:ascii="Verdana" w:hAnsi="Verdana" w:cs="Arial"/>
          <w:i/>
          <w:sz w:val="18"/>
          <w:szCs w:val="18"/>
          <w:lang w:eastAsia="en-US"/>
        </w:rPr>
        <w:t>European Union-India Relations: Perceptions of the Print Media and the Indian Elite (2009-2010)</w:t>
      </w:r>
    </w:p>
    <w:p w14:paraId="62004F85" w14:textId="28BF5946" w:rsidR="001070A0" w:rsidRPr="004A5429" w:rsidRDefault="001070A0" w:rsidP="001070A0">
      <w:pPr>
        <w:tabs>
          <w:tab w:val="left" w:pos="288"/>
          <w:tab w:val="left" w:pos="864"/>
          <w:tab w:val="left" w:pos="1440"/>
          <w:tab w:val="left" w:pos="2304"/>
          <w:tab w:val="left" w:pos="3600"/>
          <w:tab w:val="left" w:pos="7632"/>
        </w:tabs>
        <w:autoSpaceDE w:val="0"/>
        <w:autoSpaceDN w:val="0"/>
        <w:adjustRightInd w:val="0"/>
        <w:ind w:left="346" w:hanging="346"/>
        <w:jc w:val="both"/>
        <w:rPr>
          <w:rFonts w:ascii="Verdana" w:hAnsi="Verdana" w:cs="Arial"/>
          <w:sz w:val="18"/>
          <w:szCs w:val="18"/>
          <w:lang w:eastAsia="en-US"/>
        </w:rPr>
      </w:pPr>
      <w:r w:rsidRPr="004A5429">
        <w:rPr>
          <w:rFonts w:ascii="Verdana" w:hAnsi="Verdana" w:cs="Arial"/>
          <w:sz w:val="18"/>
          <w:szCs w:val="18"/>
          <w:lang w:eastAsia="en-US"/>
        </w:rPr>
        <w:t>12. Anubha Rastogi, The European Union and Eastern Partnership, 2009-2015</w:t>
      </w:r>
    </w:p>
    <w:p w14:paraId="40F78AD1" w14:textId="5522AD15" w:rsidR="001070A0" w:rsidRDefault="001070A0" w:rsidP="001070A0">
      <w:pPr>
        <w:tabs>
          <w:tab w:val="left" w:pos="288"/>
          <w:tab w:val="left" w:pos="864"/>
          <w:tab w:val="left" w:pos="1440"/>
          <w:tab w:val="left" w:pos="2304"/>
          <w:tab w:val="left" w:pos="3600"/>
          <w:tab w:val="left" w:pos="7632"/>
        </w:tabs>
        <w:autoSpaceDE w:val="0"/>
        <w:autoSpaceDN w:val="0"/>
        <w:adjustRightInd w:val="0"/>
        <w:ind w:left="346" w:hanging="346"/>
        <w:jc w:val="both"/>
        <w:rPr>
          <w:rFonts w:ascii="Verdana" w:hAnsi="Verdana" w:cs="Arial"/>
          <w:i/>
          <w:sz w:val="18"/>
          <w:szCs w:val="18"/>
          <w:lang w:eastAsia="en-US"/>
        </w:rPr>
      </w:pPr>
      <w:r w:rsidRPr="004A5429">
        <w:rPr>
          <w:rFonts w:ascii="Verdana" w:hAnsi="Verdana" w:cs="Arial"/>
          <w:sz w:val="18"/>
          <w:szCs w:val="18"/>
          <w:lang w:eastAsia="en-US"/>
        </w:rPr>
        <w:t xml:space="preserve">13. Chimayee Youdon, The European Union and China in Climate Change Negotiations: From Copenhagen to Paris </w:t>
      </w:r>
      <w:r w:rsidRPr="004A5429">
        <w:rPr>
          <w:rFonts w:ascii="Verdana" w:hAnsi="Verdana" w:cs="Arial"/>
          <w:i/>
          <w:sz w:val="18"/>
          <w:szCs w:val="18"/>
          <w:lang w:eastAsia="en-US"/>
        </w:rPr>
        <w:t>(thesis submitted; result awaited)</w:t>
      </w:r>
    </w:p>
    <w:p w14:paraId="464FC4A3" w14:textId="069C49BD" w:rsidR="00350658" w:rsidRDefault="00350658" w:rsidP="00350658">
      <w:pPr>
        <w:tabs>
          <w:tab w:val="left" w:pos="288"/>
          <w:tab w:val="left" w:pos="864"/>
          <w:tab w:val="left" w:pos="1440"/>
          <w:tab w:val="left" w:pos="2304"/>
          <w:tab w:val="left" w:pos="3600"/>
          <w:tab w:val="left" w:pos="7632"/>
        </w:tabs>
        <w:autoSpaceDE w:val="0"/>
        <w:autoSpaceDN w:val="0"/>
        <w:adjustRightInd w:val="0"/>
        <w:ind w:left="346" w:hanging="346"/>
        <w:jc w:val="both"/>
        <w:rPr>
          <w:rFonts w:ascii="Verdana" w:hAnsi="Verdana" w:cs="Arial"/>
          <w:sz w:val="18"/>
          <w:szCs w:val="18"/>
          <w:lang w:eastAsia="en-US"/>
        </w:rPr>
      </w:pPr>
      <w:r>
        <w:rPr>
          <w:rFonts w:ascii="Verdana" w:hAnsi="Verdana" w:cs="Arial"/>
          <w:sz w:val="18"/>
          <w:szCs w:val="18"/>
          <w:lang w:eastAsia="en-US"/>
        </w:rPr>
        <w:t xml:space="preserve">14. </w:t>
      </w:r>
      <w:r w:rsidRPr="00350658">
        <w:rPr>
          <w:rFonts w:ascii="Verdana" w:hAnsi="Verdana" w:cs="Arial"/>
          <w:sz w:val="18"/>
          <w:szCs w:val="18"/>
          <w:lang w:eastAsia="en-US"/>
        </w:rPr>
        <w:t xml:space="preserve">Anuradha Sinha, </w:t>
      </w:r>
      <w:r w:rsidRPr="00350658">
        <w:rPr>
          <w:rFonts w:ascii="Verdana" w:hAnsi="Verdana" w:cs="Arial"/>
          <w:i/>
          <w:sz w:val="18"/>
          <w:szCs w:val="18"/>
          <w:lang w:eastAsia="en-US"/>
        </w:rPr>
        <w:t>The European Union and the Migration Crisis, 2015-2016</w:t>
      </w:r>
      <w:r>
        <w:rPr>
          <w:rFonts w:ascii="Verdana" w:hAnsi="Verdana" w:cs="Arial"/>
          <w:sz w:val="18"/>
          <w:szCs w:val="18"/>
          <w:lang w:eastAsia="en-US"/>
        </w:rPr>
        <w:t xml:space="preserve"> (</w:t>
      </w:r>
      <w:r w:rsidRPr="00D6511C">
        <w:rPr>
          <w:rFonts w:ascii="Verdana" w:hAnsi="Verdana" w:cs="Arial"/>
          <w:i/>
          <w:sz w:val="18"/>
          <w:szCs w:val="18"/>
          <w:lang w:eastAsia="en-US"/>
        </w:rPr>
        <w:t>on-going</w:t>
      </w:r>
      <w:r>
        <w:rPr>
          <w:rFonts w:ascii="Verdana" w:hAnsi="Verdana" w:cs="Arial"/>
          <w:sz w:val="18"/>
          <w:szCs w:val="18"/>
          <w:lang w:eastAsia="en-US"/>
        </w:rPr>
        <w:t>)</w:t>
      </w:r>
    </w:p>
    <w:p w14:paraId="09D70437" w14:textId="77777777" w:rsidR="001070A0" w:rsidRPr="00A94CDA" w:rsidRDefault="001070A0" w:rsidP="008A0444">
      <w:pPr>
        <w:rPr>
          <w:rFonts w:ascii="Verdana" w:hAnsi="Verdana"/>
          <w:b/>
          <w:sz w:val="18"/>
          <w:szCs w:val="18"/>
        </w:rPr>
      </w:pPr>
    </w:p>
    <w:p w14:paraId="177BD3E6" w14:textId="5BADCE3E" w:rsidR="008A0444" w:rsidRPr="00A94CDA" w:rsidRDefault="008A0444" w:rsidP="008A0444">
      <w:pPr>
        <w:ind w:left="720" w:hanging="720"/>
        <w:jc w:val="center"/>
        <w:rPr>
          <w:rFonts w:asciiTheme="minorHAnsi" w:hAnsiTheme="minorHAnsi"/>
          <w:b/>
          <w:smallCaps/>
          <w:sz w:val="22"/>
          <w:szCs w:val="22"/>
        </w:rPr>
      </w:pPr>
      <w:r w:rsidRPr="00A94CDA">
        <w:rPr>
          <w:rFonts w:asciiTheme="minorHAnsi" w:hAnsiTheme="minorHAnsi"/>
          <w:b/>
          <w:smallCaps/>
          <w:sz w:val="22"/>
          <w:szCs w:val="22"/>
        </w:rPr>
        <w:t>MPhil Supervision</w:t>
      </w:r>
    </w:p>
    <w:p w14:paraId="0B5F7A6B" w14:textId="45C94A90" w:rsidR="00ED132D" w:rsidRPr="0023765F" w:rsidRDefault="00ED132D" w:rsidP="00C36CBA">
      <w:pPr>
        <w:tabs>
          <w:tab w:val="left" w:pos="288"/>
          <w:tab w:val="left" w:pos="864"/>
          <w:tab w:val="left" w:pos="1440"/>
          <w:tab w:val="left" w:pos="2304"/>
          <w:tab w:val="left" w:pos="3600"/>
          <w:tab w:val="left" w:pos="7632"/>
        </w:tabs>
        <w:autoSpaceDE w:val="0"/>
        <w:autoSpaceDN w:val="0"/>
        <w:adjustRightInd w:val="0"/>
        <w:ind w:left="346" w:hanging="346"/>
        <w:jc w:val="both"/>
        <w:rPr>
          <w:rFonts w:ascii="Verdana" w:hAnsi="Verdana" w:cs="Arial"/>
          <w:sz w:val="18"/>
          <w:szCs w:val="18"/>
          <w:lang w:eastAsia="en-US"/>
        </w:rPr>
      </w:pPr>
      <w:r w:rsidRPr="0023765F">
        <w:rPr>
          <w:rFonts w:ascii="Verdana" w:hAnsi="Verdana" w:cs="Arial"/>
          <w:color w:val="000000"/>
          <w:sz w:val="18"/>
          <w:szCs w:val="18"/>
          <w:lang w:eastAsia="en-US"/>
        </w:rPr>
        <w:t xml:space="preserve">1. M. R. Suresh Babu, </w:t>
      </w:r>
      <w:r w:rsidRPr="0023765F">
        <w:rPr>
          <w:rFonts w:ascii="Verdana" w:hAnsi="Verdana" w:cs="Arial"/>
          <w:i/>
          <w:color w:val="000000"/>
          <w:sz w:val="18"/>
          <w:szCs w:val="18"/>
          <w:lang w:eastAsia="en-US"/>
        </w:rPr>
        <w:t xml:space="preserve">Peace Movements in Western Germany: A Study of </w:t>
      </w:r>
      <w:r w:rsidRPr="0023765F">
        <w:rPr>
          <w:rFonts w:ascii="Verdana" w:hAnsi="Verdana" w:cs="Arial"/>
          <w:i/>
          <w:sz w:val="18"/>
          <w:szCs w:val="18"/>
          <w:lang w:eastAsia="en-US"/>
        </w:rPr>
        <w:t>the Green Party</w:t>
      </w:r>
      <w:r w:rsidRPr="0023765F">
        <w:rPr>
          <w:rFonts w:ascii="Verdana" w:hAnsi="Verdana" w:cs="Arial"/>
          <w:sz w:val="18"/>
          <w:szCs w:val="18"/>
          <w:lang w:eastAsia="en-US"/>
        </w:rPr>
        <w:t xml:space="preserve"> </w:t>
      </w:r>
      <w:r w:rsidR="00C36CBA">
        <w:rPr>
          <w:rFonts w:ascii="Verdana" w:hAnsi="Verdana" w:cs="Arial"/>
          <w:sz w:val="18"/>
          <w:szCs w:val="18"/>
          <w:lang w:eastAsia="en-US"/>
        </w:rPr>
        <w:t>(1991)</w:t>
      </w:r>
      <w:r w:rsidRPr="0023765F">
        <w:rPr>
          <w:rFonts w:ascii="Verdana" w:hAnsi="Verdana" w:cs="Arial"/>
          <w:sz w:val="18"/>
          <w:szCs w:val="18"/>
          <w:lang w:eastAsia="en-US"/>
        </w:rPr>
        <w:tab/>
      </w:r>
    </w:p>
    <w:p w14:paraId="68E8007C" w14:textId="43709A29" w:rsidR="00ED132D" w:rsidRPr="00C36CBA" w:rsidRDefault="00ED132D" w:rsidP="00C36CBA">
      <w:pPr>
        <w:tabs>
          <w:tab w:val="left" w:pos="288"/>
          <w:tab w:val="left" w:pos="864"/>
          <w:tab w:val="left" w:pos="1440"/>
          <w:tab w:val="left" w:pos="2304"/>
          <w:tab w:val="left" w:pos="3600"/>
          <w:tab w:val="left" w:pos="7632"/>
        </w:tabs>
        <w:autoSpaceDE w:val="0"/>
        <w:autoSpaceDN w:val="0"/>
        <w:adjustRightInd w:val="0"/>
        <w:ind w:left="346" w:hanging="346"/>
        <w:jc w:val="both"/>
        <w:rPr>
          <w:rFonts w:ascii="Verdana" w:hAnsi="Verdana" w:cs="Arial"/>
          <w:sz w:val="18"/>
          <w:szCs w:val="18"/>
          <w:lang w:eastAsia="en-US"/>
        </w:rPr>
      </w:pPr>
      <w:r w:rsidRPr="0023765F">
        <w:rPr>
          <w:rFonts w:ascii="Verdana" w:hAnsi="Verdana" w:cs="Arial"/>
          <w:sz w:val="18"/>
          <w:szCs w:val="18"/>
          <w:lang w:eastAsia="en-US"/>
        </w:rPr>
        <w:t xml:space="preserve">2. Amitabh Kumar, </w:t>
      </w:r>
      <w:r w:rsidRPr="0023765F">
        <w:rPr>
          <w:rFonts w:ascii="Verdana" w:hAnsi="Verdana" w:cs="Arial"/>
          <w:i/>
          <w:sz w:val="18"/>
          <w:szCs w:val="18"/>
          <w:lang w:eastAsia="en-US"/>
        </w:rPr>
        <w:t xml:space="preserve">Terrorism in Western Europe, 1969-1989 </w:t>
      </w:r>
      <w:r w:rsidR="00C36CBA">
        <w:rPr>
          <w:rFonts w:ascii="Verdana" w:hAnsi="Verdana" w:cs="Arial"/>
          <w:sz w:val="18"/>
          <w:szCs w:val="18"/>
          <w:lang w:eastAsia="en-US"/>
        </w:rPr>
        <w:t>(1991)</w:t>
      </w:r>
    </w:p>
    <w:p w14:paraId="276775EE" w14:textId="2FF16ABC" w:rsidR="00ED132D" w:rsidRPr="00C36CBA" w:rsidRDefault="00ED132D" w:rsidP="00C36CBA">
      <w:pPr>
        <w:tabs>
          <w:tab w:val="left" w:pos="288"/>
          <w:tab w:val="left" w:pos="864"/>
          <w:tab w:val="left" w:pos="1440"/>
          <w:tab w:val="left" w:pos="2304"/>
          <w:tab w:val="left" w:pos="3600"/>
          <w:tab w:val="left" w:pos="7632"/>
        </w:tabs>
        <w:autoSpaceDE w:val="0"/>
        <w:autoSpaceDN w:val="0"/>
        <w:adjustRightInd w:val="0"/>
        <w:ind w:left="346" w:hanging="346"/>
        <w:jc w:val="both"/>
        <w:rPr>
          <w:rFonts w:ascii="Verdana" w:hAnsi="Verdana" w:cs="Arial"/>
          <w:sz w:val="18"/>
          <w:szCs w:val="18"/>
          <w:lang w:eastAsia="en-US"/>
        </w:rPr>
      </w:pPr>
      <w:r w:rsidRPr="0023765F">
        <w:rPr>
          <w:rFonts w:ascii="Verdana" w:hAnsi="Verdana" w:cs="Arial"/>
          <w:color w:val="000000"/>
          <w:sz w:val="18"/>
          <w:szCs w:val="18"/>
          <w:lang w:eastAsia="en-US"/>
        </w:rPr>
        <w:t xml:space="preserve">3. </w:t>
      </w:r>
      <w:r w:rsidRPr="0023765F">
        <w:rPr>
          <w:rFonts w:ascii="Verdana" w:hAnsi="Verdana" w:cs="Arial"/>
          <w:sz w:val="18"/>
          <w:szCs w:val="18"/>
          <w:lang w:eastAsia="en-US"/>
        </w:rPr>
        <w:t xml:space="preserve">Munindra Kumar, </w:t>
      </w:r>
      <w:r w:rsidRPr="0023765F">
        <w:rPr>
          <w:rFonts w:ascii="Verdana" w:hAnsi="Verdana" w:cs="Arial"/>
          <w:i/>
          <w:sz w:val="18"/>
          <w:szCs w:val="18"/>
          <w:lang w:eastAsia="en-US"/>
        </w:rPr>
        <w:t>West Germany, Gorbachev and East-West Relations</w:t>
      </w:r>
      <w:r w:rsidR="00C36CBA">
        <w:rPr>
          <w:rFonts w:ascii="Verdana" w:hAnsi="Verdana" w:cs="Arial"/>
          <w:i/>
          <w:sz w:val="18"/>
          <w:szCs w:val="18"/>
          <w:lang w:eastAsia="en-US"/>
        </w:rPr>
        <w:t xml:space="preserve"> </w:t>
      </w:r>
      <w:r w:rsidR="00C36CBA">
        <w:rPr>
          <w:rFonts w:ascii="Verdana" w:hAnsi="Verdana" w:cs="Arial"/>
          <w:sz w:val="18"/>
          <w:szCs w:val="18"/>
          <w:lang w:eastAsia="en-US"/>
        </w:rPr>
        <w:t>(1991)</w:t>
      </w:r>
    </w:p>
    <w:p w14:paraId="4723FFFB" w14:textId="278CE1CD" w:rsidR="00ED132D" w:rsidRPr="0023765F" w:rsidRDefault="00ED132D" w:rsidP="00C36CBA">
      <w:pPr>
        <w:tabs>
          <w:tab w:val="left" w:pos="288"/>
          <w:tab w:val="left" w:pos="864"/>
          <w:tab w:val="left" w:pos="1440"/>
          <w:tab w:val="left" w:pos="2304"/>
          <w:tab w:val="left" w:pos="3600"/>
          <w:tab w:val="left" w:pos="7632"/>
        </w:tabs>
        <w:autoSpaceDE w:val="0"/>
        <w:autoSpaceDN w:val="0"/>
        <w:adjustRightInd w:val="0"/>
        <w:ind w:left="346" w:hanging="346"/>
        <w:jc w:val="both"/>
        <w:rPr>
          <w:rFonts w:ascii="Verdana" w:hAnsi="Verdana" w:cs="Arial"/>
          <w:sz w:val="18"/>
          <w:szCs w:val="18"/>
          <w:lang w:eastAsia="en-US"/>
        </w:rPr>
      </w:pPr>
      <w:r w:rsidRPr="0023765F">
        <w:rPr>
          <w:rFonts w:ascii="Verdana" w:hAnsi="Verdana" w:cs="Arial"/>
          <w:sz w:val="18"/>
          <w:szCs w:val="18"/>
          <w:lang w:eastAsia="en-US"/>
        </w:rPr>
        <w:t xml:space="preserve">4. Satya Narain Prasad, </w:t>
      </w:r>
      <w:r w:rsidRPr="0023765F">
        <w:rPr>
          <w:rFonts w:ascii="Verdana" w:hAnsi="Verdana" w:cs="Arial"/>
          <w:i/>
          <w:sz w:val="18"/>
          <w:szCs w:val="18"/>
          <w:lang w:eastAsia="en-US"/>
        </w:rPr>
        <w:t>Indo-West German Relations, 1982-1989</w:t>
      </w:r>
      <w:r w:rsidRPr="0023765F">
        <w:rPr>
          <w:rFonts w:ascii="Verdana" w:hAnsi="Verdana" w:cs="Arial"/>
          <w:sz w:val="18"/>
          <w:szCs w:val="18"/>
          <w:lang w:eastAsia="en-US"/>
        </w:rPr>
        <w:t xml:space="preserve"> </w:t>
      </w:r>
      <w:r w:rsidR="00C36CBA">
        <w:rPr>
          <w:rFonts w:ascii="Verdana" w:hAnsi="Verdana" w:cs="Arial"/>
          <w:sz w:val="18"/>
          <w:szCs w:val="18"/>
          <w:lang w:eastAsia="en-US"/>
        </w:rPr>
        <w:t>(1992)</w:t>
      </w:r>
    </w:p>
    <w:p w14:paraId="4B2015D4" w14:textId="2719A12D" w:rsidR="00ED132D" w:rsidRDefault="00ED132D" w:rsidP="00C36CBA">
      <w:pPr>
        <w:tabs>
          <w:tab w:val="left" w:pos="288"/>
          <w:tab w:val="left" w:pos="864"/>
          <w:tab w:val="left" w:pos="1440"/>
          <w:tab w:val="left" w:pos="2304"/>
          <w:tab w:val="left" w:pos="3600"/>
          <w:tab w:val="left" w:pos="7632"/>
        </w:tabs>
        <w:autoSpaceDE w:val="0"/>
        <w:autoSpaceDN w:val="0"/>
        <w:adjustRightInd w:val="0"/>
        <w:ind w:left="346" w:hanging="346"/>
        <w:jc w:val="both"/>
        <w:rPr>
          <w:rFonts w:ascii="Verdana" w:hAnsi="Verdana" w:cs="Arial"/>
          <w:sz w:val="18"/>
          <w:szCs w:val="18"/>
          <w:lang w:eastAsia="en-US"/>
        </w:rPr>
      </w:pPr>
      <w:r w:rsidRPr="0023765F">
        <w:rPr>
          <w:rFonts w:ascii="Verdana" w:hAnsi="Verdana" w:cs="Arial"/>
          <w:sz w:val="18"/>
          <w:szCs w:val="18"/>
          <w:lang w:eastAsia="en-US"/>
        </w:rPr>
        <w:t xml:space="preserve">5. Avula Govardhana, </w:t>
      </w:r>
      <w:r w:rsidRPr="0023765F">
        <w:rPr>
          <w:rFonts w:ascii="Verdana" w:hAnsi="Verdana" w:cs="Arial"/>
          <w:i/>
          <w:sz w:val="18"/>
          <w:szCs w:val="18"/>
          <w:lang w:eastAsia="en-US"/>
        </w:rPr>
        <w:t>West German Arms transfers to the Third World: A Case Study of South Asia</w:t>
      </w:r>
      <w:r w:rsidRPr="0023765F">
        <w:rPr>
          <w:rFonts w:ascii="Verdana" w:hAnsi="Verdana" w:cs="Arial"/>
          <w:sz w:val="18"/>
          <w:szCs w:val="18"/>
          <w:lang w:eastAsia="en-US"/>
        </w:rPr>
        <w:t xml:space="preserve"> </w:t>
      </w:r>
      <w:r w:rsidR="00C36CBA">
        <w:rPr>
          <w:rFonts w:ascii="Verdana" w:hAnsi="Verdana" w:cs="Arial"/>
          <w:sz w:val="18"/>
          <w:szCs w:val="18"/>
          <w:lang w:eastAsia="en-US"/>
        </w:rPr>
        <w:t>(1992)</w:t>
      </w:r>
    </w:p>
    <w:p w14:paraId="1D48F784" w14:textId="6DB7C4C3" w:rsidR="00C36CBA" w:rsidRPr="0023765F" w:rsidRDefault="00C36CBA" w:rsidP="00C36CBA">
      <w:pPr>
        <w:tabs>
          <w:tab w:val="left" w:pos="288"/>
          <w:tab w:val="left" w:pos="864"/>
          <w:tab w:val="left" w:pos="1440"/>
          <w:tab w:val="left" w:pos="2304"/>
          <w:tab w:val="left" w:pos="3600"/>
          <w:tab w:val="left" w:pos="7632"/>
        </w:tabs>
        <w:autoSpaceDE w:val="0"/>
        <w:autoSpaceDN w:val="0"/>
        <w:adjustRightInd w:val="0"/>
        <w:ind w:left="346" w:hanging="346"/>
        <w:jc w:val="both"/>
        <w:rPr>
          <w:rFonts w:ascii="Verdana" w:hAnsi="Verdana" w:cs="Arial"/>
          <w:sz w:val="18"/>
          <w:szCs w:val="18"/>
          <w:lang w:eastAsia="en-US"/>
        </w:rPr>
      </w:pPr>
      <w:r>
        <w:rPr>
          <w:rFonts w:ascii="Verdana" w:hAnsi="Verdana" w:cs="Arial"/>
          <w:sz w:val="18"/>
          <w:szCs w:val="18"/>
          <w:lang w:eastAsia="en-US"/>
        </w:rPr>
        <w:t>6.</w:t>
      </w:r>
      <w:r>
        <w:rPr>
          <w:rFonts w:ascii="Verdana" w:hAnsi="Verdana" w:cs="Arial"/>
          <w:sz w:val="18"/>
          <w:szCs w:val="18"/>
          <w:lang w:eastAsia="en-US"/>
        </w:rPr>
        <w:tab/>
      </w:r>
      <w:r w:rsidRPr="0023765F">
        <w:rPr>
          <w:rFonts w:ascii="Verdana" w:hAnsi="Verdana" w:cs="Arial"/>
          <w:sz w:val="18"/>
          <w:szCs w:val="18"/>
          <w:lang w:eastAsia="en-US"/>
        </w:rPr>
        <w:t xml:space="preserve">Ranjan Chaturvedi, </w:t>
      </w:r>
      <w:r w:rsidRPr="0023765F">
        <w:rPr>
          <w:rFonts w:ascii="Verdana" w:hAnsi="Verdana" w:cs="Arial"/>
          <w:i/>
          <w:sz w:val="18"/>
          <w:szCs w:val="18"/>
          <w:lang w:eastAsia="en-US"/>
        </w:rPr>
        <w:t>United Germany and the European Community</w:t>
      </w:r>
      <w:r>
        <w:rPr>
          <w:rFonts w:ascii="Verdana" w:hAnsi="Verdana" w:cs="Arial"/>
          <w:sz w:val="18"/>
          <w:szCs w:val="18"/>
          <w:lang w:eastAsia="en-US"/>
        </w:rPr>
        <w:t xml:space="preserve"> (1992)</w:t>
      </w:r>
    </w:p>
    <w:p w14:paraId="28F23118" w14:textId="3BB3BA52" w:rsidR="00ED132D" w:rsidRPr="0023765F" w:rsidRDefault="002C083C" w:rsidP="00C36CBA">
      <w:pPr>
        <w:tabs>
          <w:tab w:val="left" w:pos="288"/>
          <w:tab w:val="left" w:pos="864"/>
          <w:tab w:val="left" w:pos="1440"/>
          <w:tab w:val="left" w:pos="2304"/>
          <w:tab w:val="left" w:pos="3600"/>
          <w:tab w:val="left" w:pos="7632"/>
        </w:tabs>
        <w:autoSpaceDE w:val="0"/>
        <w:autoSpaceDN w:val="0"/>
        <w:adjustRightInd w:val="0"/>
        <w:ind w:left="346" w:hanging="346"/>
        <w:jc w:val="both"/>
        <w:rPr>
          <w:rFonts w:ascii="Verdana" w:hAnsi="Verdana" w:cs="Arial"/>
          <w:sz w:val="18"/>
          <w:szCs w:val="18"/>
          <w:lang w:eastAsia="en-US"/>
        </w:rPr>
      </w:pPr>
      <w:r>
        <w:rPr>
          <w:rFonts w:ascii="Verdana" w:hAnsi="Verdana" w:cs="Arial"/>
          <w:sz w:val="18"/>
          <w:szCs w:val="18"/>
          <w:lang w:eastAsia="en-US"/>
        </w:rPr>
        <w:t>7</w:t>
      </w:r>
      <w:r w:rsidR="00ED132D" w:rsidRPr="0023765F">
        <w:rPr>
          <w:rFonts w:ascii="Verdana" w:hAnsi="Verdana" w:cs="Arial"/>
          <w:sz w:val="18"/>
          <w:szCs w:val="18"/>
          <w:lang w:eastAsia="en-US"/>
        </w:rPr>
        <w:t xml:space="preserve">. Rana Rajesh Singh, </w:t>
      </w:r>
      <w:r w:rsidR="00ED132D" w:rsidRPr="0023765F">
        <w:rPr>
          <w:rFonts w:ascii="Verdana" w:hAnsi="Verdana" w:cs="Arial"/>
          <w:i/>
          <w:sz w:val="18"/>
          <w:szCs w:val="18"/>
          <w:lang w:eastAsia="en-US"/>
        </w:rPr>
        <w:t>The Federal Republic of Germany and the Gulf Crisis, 1990-1991</w:t>
      </w:r>
      <w:r w:rsidR="00ED132D" w:rsidRPr="0023765F">
        <w:rPr>
          <w:rFonts w:ascii="Verdana" w:hAnsi="Verdana" w:cs="Arial"/>
          <w:sz w:val="18"/>
          <w:szCs w:val="18"/>
          <w:lang w:eastAsia="en-US"/>
        </w:rPr>
        <w:t xml:space="preserve"> </w:t>
      </w:r>
      <w:r w:rsidR="00C36CBA">
        <w:rPr>
          <w:rFonts w:ascii="Verdana" w:hAnsi="Verdana" w:cs="Arial"/>
          <w:sz w:val="18"/>
          <w:szCs w:val="18"/>
          <w:lang w:eastAsia="en-US"/>
        </w:rPr>
        <w:t>(1993)</w:t>
      </w:r>
    </w:p>
    <w:p w14:paraId="6E523FB5" w14:textId="0418BC7A" w:rsidR="00ED132D" w:rsidRPr="0023765F" w:rsidRDefault="002C083C" w:rsidP="00C36CBA">
      <w:pPr>
        <w:tabs>
          <w:tab w:val="left" w:pos="288"/>
          <w:tab w:val="left" w:pos="864"/>
          <w:tab w:val="left" w:pos="1440"/>
          <w:tab w:val="left" w:pos="2304"/>
          <w:tab w:val="left" w:pos="3600"/>
          <w:tab w:val="left" w:pos="7632"/>
        </w:tabs>
        <w:autoSpaceDE w:val="0"/>
        <w:autoSpaceDN w:val="0"/>
        <w:adjustRightInd w:val="0"/>
        <w:ind w:left="346" w:hanging="346"/>
        <w:jc w:val="both"/>
        <w:rPr>
          <w:rFonts w:ascii="Verdana" w:hAnsi="Verdana" w:cs="Arial"/>
          <w:color w:val="000000"/>
          <w:sz w:val="18"/>
          <w:szCs w:val="18"/>
          <w:lang w:eastAsia="en-US"/>
        </w:rPr>
      </w:pPr>
      <w:r>
        <w:rPr>
          <w:rFonts w:ascii="Verdana" w:hAnsi="Verdana" w:cs="Arial"/>
          <w:color w:val="000000"/>
          <w:sz w:val="18"/>
          <w:szCs w:val="18"/>
          <w:lang w:eastAsia="en-US"/>
        </w:rPr>
        <w:t>8</w:t>
      </w:r>
      <w:r w:rsidR="00ED132D" w:rsidRPr="0023765F">
        <w:rPr>
          <w:rFonts w:ascii="Verdana" w:hAnsi="Verdana" w:cs="Arial"/>
          <w:color w:val="000000"/>
          <w:sz w:val="18"/>
          <w:szCs w:val="18"/>
          <w:lang w:eastAsia="en-US"/>
        </w:rPr>
        <w:t xml:space="preserve">. Anand Kumar, </w:t>
      </w:r>
      <w:r w:rsidR="00ED132D" w:rsidRPr="0023765F">
        <w:rPr>
          <w:rFonts w:ascii="Verdana" w:hAnsi="Verdana" w:cs="Arial"/>
          <w:i/>
          <w:color w:val="000000"/>
          <w:sz w:val="18"/>
          <w:szCs w:val="18"/>
          <w:lang w:eastAsia="en-US"/>
        </w:rPr>
        <w:t>Germany and UN Peacekeeping Operations</w:t>
      </w:r>
      <w:r w:rsidR="00ED132D" w:rsidRPr="0023765F">
        <w:rPr>
          <w:rFonts w:ascii="Verdana" w:hAnsi="Verdana" w:cs="Arial"/>
          <w:color w:val="000000"/>
          <w:sz w:val="18"/>
          <w:szCs w:val="18"/>
          <w:lang w:eastAsia="en-US"/>
        </w:rPr>
        <w:t xml:space="preserve"> </w:t>
      </w:r>
      <w:r w:rsidR="00314B7A">
        <w:rPr>
          <w:rFonts w:ascii="Verdana" w:hAnsi="Verdana" w:cs="Arial"/>
          <w:color w:val="000000"/>
          <w:sz w:val="18"/>
          <w:szCs w:val="18"/>
          <w:lang w:eastAsia="en-US"/>
        </w:rPr>
        <w:t>(1997)</w:t>
      </w:r>
    </w:p>
    <w:p w14:paraId="6462E25C" w14:textId="4B53C0E3" w:rsidR="00ED132D" w:rsidRPr="00314B7A" w:rsidRDefault="002C083C" w:rsidP="00C36CBA">
      <w:pPr>
        <w:tabs>
          <w:tab w:val="left" w:pos="288"/>
          <w:tab w:val="left" w:pos="864"/>
          <w:tab w:val="left" w:pos="1440"/>
          <w:tab w:val="left" w:pos="2304"/>
          <w:tab w:val="left" w:pos="3600"/>
          <w:tab w:val="left" w:pos="7632"/>
        </w:tabs>
        <w:autoSpaceDE w:val="0"/>
        <w:autoSpaceDN w:val="0"/>
        <w:adjustRightInd w:val="0"/>
        <w:ind w:left="346" w:hanging="346"/>
        <w:jc w:val="both"/>
        <w:rPr>
          <w:rFonts w:ascii="Verdana" w:hAnsi="Verdana" w:cs="Arial"/>
          <w:sz w:val="18"/>
          <w:szCs w:val="18"/>
          <w:lang w:eastAsia="en-US"/>
        </w:rPr>
      </w:pPr>
      <w:r>
        <w:rPr>
          <w:rFonts w:ascii="Verdana" w:hAnsi="Verdana" w:cs="Arial"/>
          <w:color w:val="000000"/>
          <w:sz w:val="18"/>
          <w:szCs w:val="18"/>
          <w:lang w:eastAsia="en-US"/>
        </w:rPr>
        <w:t>9</w:t>
      </w:r>
      <w:r w:rsidR="00ED132D" w:rsidRPr="0023765F">
        <w:rPr>
          <w:rFonts w:ascii="Verdana" w:hAnsi="Verdana" w:cs="Arial"/>
          <w:color w:val="000000"/>
          <w:sz w:val="18"/>
          <w:szCs w:val="18"/>
          <w:lang w:eastAsia="en-US"/>
        </w:rPr>
        <w:t xml:space="preserve">. Rajesh Kumar, </w:t>
      </w:r>
      <w:r w:rsidR="00ED132D" w:rsidRPr="0023765F">
        <w:rPr>
          <w:rFonts w:ascii="Verdana" w:hAnsi="Verdana" w:cs="Arial"/>
          <w:i/>
          <w:color w:val="000000"/>
          <w:sz w:val="18"/>
          <w:szCs w:val="18"/>
          <w:lang w:eastAsia="en-US"/>
        </w:rPr>
        <w:t xml:space="preserve">Political Change and Xenophobia in Germany: </w:t>
      </w:r>
      <w:r w:rsidR="00ED132D" w:rsidRPr="0023765F">
        <w:rPr>
          <w:rFonts w:ascii="Verdana" w:hAnsi="Verdana" w:cs="Arial"/>
          <w:i/>
          <w:sz w:val="18"/>
          <w:szCs w:val="18"/>
          <w:lang w:eastAsia="en-US"/>
        </w:rPr>
        <w:t>Unification and After</w:t>
      </w:r>
      <w:r w:rsidR="00314B7A">
        <w:rPr>
          <w:rFonts w:ascii="Verdana" w:hAnsi="Verdana" w:cs="Arial"/>
          <w:i/>
          <w:sz w:val="18"/>
          <w:szCs w:val="18"/>
          <w:lang w:eastAsia="en-US"/>
        </w:rPr>
        <w:t xml:space="preserve"> </w:t>
      </w:r>
      <w:r w:rsidR="00314B7A">
        <w:rPr>
          <w:rFonts w:ascii="Verdana" w:hAnsi="Verdana" w:cs="Arial"/>
          <w:sz w:val="18"/>
          <w:szCs w:val="18"/>
          <w:lang w:eastAsia="en-US"/>
        </w:rPr>
        <w:t>(1998)</w:t>
      </w:r>
    </w:p>
    <w:p w14:paraId="4092DAEF" w14:textId="586F3896" w:rsidR="00ED132D" w:rsidRPr="0023765F" w:rsidRDefault="002C083C" w:rsidP="00C36CBA">
      <w:pPr>
        <w:tabs>
          <w:tab w:val="left" w:pos="288"/>
          <w:tab w:val="left" w:pos="864"/>
          <w:tab w:val="left" w:pos="1440"/>
          <w:tab w:val="left" w:pos="2304"/>
          <w:tab w:val="left" w:pos="3600"/>
          <w:tab w:val="left" w:pos="7632"/>
        </w:tabs>
        <w:autoSpaceDE w:val="0"/>
        <w:autoSpaceDN w:val="0"/>
        <w:adjustRightInd w:val="0"/>
        <w:ind w:left="346" w:hanging="346"/>
        <w:jc w:val="both"/>
        <w:rPr>
          <w:rFonts w:ascii="Verdana" w:hAnsi="Verdana" w:cs="Arial"/>
          <w:sz w:val="18"/>
          <w:szCs w:val="18"/>
          <w:lang w:eastAsia="en-US"/>
        </w:rPr>
      </w:pPr>
      <w:r>
        <w:rPr>
          <w:rFonts w:ascii="Verdana" w:hAnsi="Verdana" w:cs="Arial"/>
          <w:sz w:val="18"/>
          <w:szCs w:val="18"/>
          <w:lang w:eastAsia="en-US"/>
        </w:rPr>
        <w:t>10</w:t>
      </w:r>
      <w:r w:rsidR="00ED132D" w:rsidRPr="0023765F">
        <w:rPr>
          <w:rFonts w:ascii="Verdana" w:hAnsi="Verdana" w:cs="Arial"/>
          <w:sz w:val="18"/>
          <w:szCs w:val="18"/>
          <w:lang w:eastAsia="en-US"/>
        </w:rPr>
        <w:t xml:space="preserve">. Sandeep T. A., </w:t>
      </w:r>
      <w:r w:rsidR="00ED132D" w:rsidRPr="0023765F">
        <w:rPr>
          <w:rFonts w:ascii="Verdana" w:hAnsi="Verdana" w:cs="Arial"/>
          <w:i/>
          <w:sz w:val="18"/>
          <w:szCs w:val="18"/>
          <w:lang w:eastAsia="en-US"/>
        </w:rPr>
        <w:t>European Multinationals in India: Foreign Direct Investments and Technology Transfers, 1991-1996</w:t>
      </w:r>
      <w:r w:rsidR="00314B7A">
        <w:rPr>
          <w:rFonts w:ascii="Verdana" w:hAnsi="Verdana" w:cs="Arial"/>
          <w:i/>
          <w:sz w:val="18"/>
          <w:szCs w:val="18"/>
          <w:lang w:eastAsia="en-US"/>
        </w:rPr>
        <w:t xml:space="preserve"> </w:t>
      </w:r>
      <w:r w:rsidR="00314B7A" w:rsidRPr="00314B7A">
        <w:rPr>
          <w:rFonts w:ascii="Verdana" w:hAnsi="Verdana" w:cs="Arial"/>
          <w:sz w:val="18"/>
          <w:szCs w:val="18"/>
          <w:lang w:eastAsia="en-US"/>
        </w:rPr>
        <w:t>(1999)</w:t>
      </w:r>
    </w:p>
    <w:p w14:paraId="5CE5D1CC" w14:textId="081DB58C" w:rsidR="00ED132D" w:rsidRPr="0023765F" w:rsidRDefault="00ED132D" w:rsidP="00C36CBA">
      <w:pPr>
        <w:tabs>
          <w:tab w:val="left" w:pos="288"/>
          <w:tab w:val="left" w:pos="864"/>
          <w:tab w:val="left" w:pos="1440"/>
          <w:tab w:val="left" w:pos="2304"/>
          <w:tab w:val="left" w:pos="3600"/>
          <w:tab w:val="left" w:pos="7632"/>
        </w:tabs>
        <w:autoSpaceDE w:val="0"/>
        <w:autoSpaceDN w:val="0"/>
        <w:adjustRightInd w:val="0"/>
        <w:ind w:left="346" w:hanging="346"/>
        <w:jc w:val="both"/>
        <w:rPr>
          <w:rFonts w:ascii="Verdana" w:hAnsi="Verdana" w:cs="Arial"/>
          <w:sz w:val="18"/>
          <w:szCs w:val="18"/>
          <w:lang w:eastAsia="en-US"/>
        </w:rPr>
      </w:pPr>
      <w:r w:rsidRPr="0023765F">
        <w:rPr>
          <w:rFonts w:ascii="Verdana" w:hAnsi="Verdana" w:cs="Arial"/>
          <w:sz w:val="18"/>
          <w:szCs w:val="18"/>
          <w:lang w:eastAsia="en-US"/>
        </w:rPr>
        <w:t>1</w:t>
      </w:r>
      <w:r w:rsidR="002C083C">
        <w:rPr>
          <w:rFonts w:ascii="Verdana" w:hAnsi="Verdana" w:cs="Arial"/>
          <w:sz w:val="18"/>
          <w:szCs w:val="18"/>
          <w:lang w:eastAsia="en-US"/>
        </w:rPr>
        <w:t>1</w:t>
      </w:r>
      <w:r w:rsidRPr="0023765F">
        <w:rPr>
          <w:rFonts w:ascii="Verdana" w:hAnsi="Verdana" w:cs="Arial"/>
          <w:sz w:val="18"/>
          <w:szCs w:val="18"/>
          <w:lang w:eastAsia="en-US"/>
        </w:rPr>
        <w:t xml:space="preserve">. Gour Vikram Goud, </w:t>
      </w:r>
      <w:r w:rsidRPr="0023765F">
        <w:rPr>
          <w:rFonts w:ascii="Verdana" w:hAnsi="Verdana" w:cs="Arial"/>
          <w:i/>
          <w:sz w:val="18"/>
          <w:szCs w:val="18"/>
          <w:lang w:eastAsia="en-US"/>
        </w:rPr>
        <w:t>Middle Eastern Terrorism in Western Europe</w:t>
      </w:r>
      <w:r w:rsidRPr="0023765F">
        <w:rPr>
          <w:rFonts w:ascii="Verdana" w:hAnsi="Verdana" w:cs="Arial"/>
          <w:sz w:val="18"/>
          <w:szCs w:val="18"/>
          <w:lang w:eastAsia="en-US"/>
        </w:rPr>
        <w:t xml:space="preserve"> (</w:t>
      </w:r>
      <w:r w:rsidR="00314B7A">
        <w:rPr>
          <w:rFonts w:ascii="Verdana" w:hAnsi="Verdana" w:cs="Arial"/>
          <w:sz w:val="18"/>
          <w:szCs w:val="18"/>
          <w:lang w:eastAsia="en-US"/>
        </w:rPr>
        <w:t>1</w:t>
      </w:r>
      <w:r w:rsidRPr="0023765F">
        <w:rPr>
          <w:rFonts w:ascii="Verdana" w:hAnsi="Verdana" w:cs="Arial"/>
          <w:sz w:val="18"/>
          <w:szCs w:val="18"/>
          <w:lang w:eastAsia="en-US"/>
        </w:rPr>
        <w:t>999)</w:t>
      </w:r>
    </w:p>
    <w:p w14:paraId="77AE6A2E" w14:textId="4FCD6006" w:rsidR="00ED132D" w:rsidRPr="0023765F" w:rsidRDefault="00ED132D" w:rsidP="00C36CBA">
      <w:pPr>
        <w:tabs>
          <w:tab w:val="left" w:pos="288"/>
          <w:tab w:val="left" w:pos="864"/>
          <w:tab w:val="left" w:pos="1440"/>
          <w:tab w:val="left" w:pos="2304"/>
          <w:tab w:val="left" w:pos="3600"/>
          <w:tab w:val="left" w:pos="7632"/>
        </w:tabs>
        <w:autoSpaceDE w:val="0"/>
        <w:autoSpaceDN w:val="0"/>
        <w:adjustRightInd w:val="0"/>
        <w:ind w:left="346" w:hanging="346"/>
        <w:jc w:val="both"/>
        <w:rPr>
          <w:rFonts w:ascii="Verdana" w:hAnsi="Verdana" w:cs="Arial"/>
          <w:sz w:val="18"/>
          <w:szCs w:val="18"/>
          <w:lang w:eastAsia="en-US"/>
        </w:rPr>
      </w:pPr>
      <w:r w:rsidRPr="0023765F">
        <w:rPr>
          <w:rFonts w:ascii="Verdana" w:hAnsi="Verdana" w:cs="Arial"/>
          <w:sz w:val="18"/>
          <w:szCs w:val="18"/>
          <w:lang w:eastAsia="en-US"/>
        </w:rPr>
        <w:t>1</w:t>
      </w:r>
      <w:r w:rsidR="002C083C">
        <w:rPr>
          <w:rFonts w:ascii="Verdana" w:hAnsi="Verdana" w:cs="Arial"/>
          <w:sz w:val="18"/>
          <w:szCs w:val="18"/>
          <w:lang w:eastAsia="en-US"/>
        </w:rPr>
        <w:t>2</w:t>
      </w:r>
      <w:r w:rsidRPr="0023765F">
        <w:rPr>
          <w:rFonts w:ascii="Verdana" w:hAnsi="Verdana" w:cs="Arial"/>
          <w:sz w:val="18"/>
          <w:szCs w:val="18"/>
          <w:lang w:eastAsia="en-US"/>
        </w:rPr>
        <w:t xml:space="preserve">. Benoy George Thomas, </w:t>
      </w:r>
      <w:r w:rsidRPr="0023765F">
        <w:rPr>
          <w:rFonts w:ascii="Verdana" w:hAnsi="Verdana" w:cs="Arial"/>
          <w:i/>
          <w:sz w:val="18"/>
          <w:szCs w:val="18"/>
          <w:lang w:eastAsia="en-US"/>
        </w:rPr>
        <w:t>The Organisation of Security and Cooperation in Europe: Role and Performance</w:t>
      </w:r>
      <w:r w:rsidRPr="0023765F">
        <w:rPr>
          <w:rFonts w:ascii="Verdana" w:hAnsi="Verdana" w:cs="Arial"/>
          <w:sz w:val="18"/>
          <w:szCs w:val="18"/>
          <w:lang w:eastAsia="en-US"/>
        </w:rPr>
        <w:t xml:space="preserve"> (2000)</w:t>
      </w:r>
    </w:p>
    <w:p w14:paraId="792C5633" w14:textId="64309484" w:rsidR="00ED132D" w:rsidRPr="0023765F" w:rsidRDefault="00ED132D" w:rsidP="00C36CBA">
      <w:pPr>
        <w:tabs>
          <w:tab w:val="left" w:pos="288"/>
          <w:tab w:val="left" w:pos="864"/>
          <w:tab w:val="left" w:pos="1440"/>
          <w:tab w:val="left" w:pos="2304"/>
          <w:tab w:val="left" w:pos="3600"/>
          <w:tab w:val="left" w:pos="7632"/>
        </w:tabs>
        <w:autoSpaceDE w:val="0"/>
        <w:autoSpaceDN w:val="0"/>
        <w:adjustRightInd w:val="0"/>
        <w:ind w:left="346" w:hanging="346"/>
        <w:jc w:val="both"/>
        <w:rPr>
          <w:rFonts w:ascii="Verdana" w:hAnsi="Verdana" w:cs="Arial"/>
          <w:sz w:val="18"/>
          <w:szCs w:val="18"/>
          <w:lang w:eastAsia="en-US"/>
        </w:rPr>
      </w:pPr>
      <w:r w:rsidRPr="0023765F">
        <w:rPr>
          <w:rFonts w:ascii="Verdana" w:hAnsi="Verdana" w:cs="Arial"/>
          <w:sz w:val="18"/>
          <w:szCs w:val="18"/>
          <w:lang w:eastAsia="en-US"/>
        </w:rPr>
        <w:t>1</w:t>
      </w:r>
      <w:r w:rsidR="002C083C">
        <w:rPr>
          <w:rFonts w:ascii="Verdana" w:hAnsi="Verdana" w:cs="Arial"/>
          <w:sz w:val="18"/>
          <w:szCs w:val="18"/>
          <w:lang w:eastAsia="en-US"/>
        </w:rPr>
        <w:t>3</w:t>
      </w:r>
      <w:r w:rsidRPr="0023765F">
        <w:rPr>
          <w:rFonts w:ascii="Verdana" w:hAnsi="Verdana" w:cs="Arial"/>
          <w:sz w:val="18"/>
          <w:szCs w:val="18"/>
          <w:lang w:eastAsia="en-US"/>
        </w:rPr>
        <w:t xml:space="preserve">. Shubhrajeet Konwer, </w:t>
      </w:r>
      <w:r w:rsidRPr="0023765F">
        <w:rPr>
          <w:rFonts w:ascii="Verdana" w:hAnsi="Verdana" w:cs="Arial"/>
          <w:i/>
          <w:sz w:val="18"/>
          <w:szCs w:val="18"/>
          <w:lang w:eastAsia="en-US"/>
        </w:rPr>
        <w:t>Franco-German Relations in the Post-Cold War Era</w:t>
      </w:r>
      <w:r w:rsidRPr="0023765F">
        <w:rPr>
          <w:rFonts w:ascii="Verdana" w:hAnsi="Verdana" w:cs="Arial"/>
          <w:sz w:val="18"/>
          <w:szCs w:val="18"/>
          <w:lang w:eastAsia="en-US"/>
        </w:rPr>
        <w:t xml:space="preserve"> (2003)</w:t>
      </w:r>
    </w:p>
    <w:p w14:paraId="0CEBDF10" w14:textId="67C1B32F" w:rsidR="00ED132D" w:rsidRPr="0023765F" w:rsidRDefault="00ED132D" w:rsidP="00C36CBA">
      <w:pPr>
        <w:tabs>
          <w:tab w:val="left" w:pos="288"/>
          <w:tab w:val="left" w:pos="864"/>
          <w:tab w:val="left" w:pos="1440"/>
          <w:tab w:val="left" w:pos="2304"/>
          <w:tab w:val="left" w:pos="3600"/>
          <w:tab w:val="left" w:pos="7632"/>
        </w:tabs>
        <w:autoSpaceDE w:val="0"/>
        <w:autoSpaceDN w:val="0"/>
        <w:adjustRightInd w:val="0"/>
        <w:ind w:left="346" w:hanging="346"/>
        <w:jc w:val="both"/>
        <w:rPr>
          <w:rFonts w:ascii="Verdana" w:hAnsi="Verdana" w:cs="Arial"/>
          <w:sz w:val="18"/>
          <w:szCs w:val="18"/>
          <w:lang w:eastAsia="en-US"/>
        </w:rPr>
      </w:pPr>
      <w:r w:rsidRPr="0023765F">
        <w:rPr>
          <w:rFonts w:ascii="Verdana" w:hAnsi="Verdana" w:cs="Arial"/>
          <w:color w:val="000000"/>
          <w:sz w:val="18"/>
          <w:szCs w:val="18"/>
          <w:lang w:eastAsia="en-US"/>
        </w:rPr>
        <w:t xml:space="preserve">14. P Sidharta Kocharla, </w:t>
      </w:r>
      <w:r w:rsidRPr="0023765F">
        <w:rPr>
          <w:rFonts w:ascii="Verdana" w:hAnsi="Verdana" w:cs="Arial"/>
          <w:i/>
          <w:color w:val="000000"/>
          <w:sz w:val="18"/>
          <w:szCs w:val="18"/>
          <w:lang w:eastAsia="en-US"/>
        </w:rPr>
        <w:t xml:space="preserve">Germany, EC and the East European Transformation </w:t>
      </w:r>
      <w:r w:rsidRPr="0023765F">
        <w:rPr>
          <w:rFonts w:ascii="Verdana" w:hAnsi="Verdana" w:cs="Arial"/>
          <w:i/>
          <w:sz w:val="18"/>
          <w:szCs w:val="18"/>
          <w:lang w:eastAsia="en-US"/>
        </w:rPr>
        <w:t>into Market Economies</w:t>
      </w:r>
      <w:r w:rsidRPr="0023765F">
        <w:rPr>
          <w:rFonts w:ascii="Verdana" w:hAnsi="Verdana" w:cs="Arial"/>
          <w:sz w:val="18"/>
          <w:szCs w:val="18"/>
          <w:lang w:eastAsia="en-US"/>
        </w:rPr>
        <w:t xml:space="preserve"> </w:t>
      </w:r>
      <w:r w:rsidR="00C36CBA">
        <w:rPr>
          <w:rFonts w:ascii="Verdana" w:hAnsi="Verdana" w:cs="Arial"/>
          <w:sz w:val="18"/>
          <w:szCs w:val="18"/>
          <w:lang w:eastAsia="en-US"/>
        </w:rPr>
        <w:t>(1993)</w:t>
      </w:r>
    </w:p>
    <w:p w14:paraId="4FD910D3" w14:textId="716BAE84" w:rsidR="00ED132D" w:rsidRPr="00C36CBA" w:rsidRDefault="00ED132D" w:rsidP="00C36CBA">
      <w:pPr>
        <w:tabs>
          <w:tab w:val="left" w:pos="288"/>
          <w:tab w:val="left" w:pos="864"/>
          <w:tab w:val="left" w:pos="1440"/>
          <w:tab w:val="left" w:pos="2304"/>
          <w:tab w:val="left" w:pos="3600"/>
          <w:tab w:val="left" w:pos="7632"/>
        </w:tabs>
        <w:autoSpaceDE w:val="0"/>
        <w:autoSpaceDN w:val="0"/>
        <w:adjustRightInd w:val="0"/>
        <w:ind w:left="346" w:hanging="346"/>
        <w:jc w:val="both"/>
        <w:rPr>
          <w:rFonts w:ascii="Verdana" w:hAnsi="Verdana" w:cs="Arial"/>
          <w:sz w:val="18"/>
          <w:szCs w:val="18"/>
          <w:lang w:eastAsia="en-US"/>
        </w:rPr>
      </w:pPr>
      <w:r w:rsidRPr="0023765F">
        <w:rPr>
          <w:rFonts w:ascii="Verdana" w:hAnsi="Verdana" w:cs="Arial"/>
          <w:sz w:val="18"/>
          <w:szCs w:val="18"/>
          <w:lang w:eastAsia="en-US"/>
        </w:rPr>
        <w:t xml:space="preserve">15. Aparajita Endow, </w:t>
      </w:r>
      <w:r w:rsidRPr="0023765F">
        <w:rPr>
          <w:rFonts w:ascii="Verdana" w:hAnsi="Verdana" w:cs="Arial"/>
          <w:i/>
          <w:sz w:val="18"/>
          <w:szCs w:val="18"/>
          <w:lang w:eastAsia="en-US"/>
        </w:rPr>
        <w:t>The Fourth and Future Enlargement of the European Union: Wider and Deeper</w:t>
      </w:r>
      <w:r w:rsidR="00C36CBA">
        <w:rPr>
          <w:rFonts w:ascii="Verdana" w:hAnsi="Verdana" w:cs="Arial"/>
          <w:i/>
          <w:sz w:val="18"/>
          <w:szCs w:val="18"/>
          <w:lang w:eastAsia="en-US"/>
        </w:rPr>
        <w:t xml:space="preserve"> </w:t>
      </w:r>
      <w:r w:rsidR="00C36CBA">
        <w:rPr>
          <w:rFonts w:ascii="Verdana" w:hAnsi="Verdana" w:cs="Arial"/>
          <w:sz w:val="18"/>
          <w:szCs w:val="18"/>
          <w:lang w:eastAsia="en-US"/>
        </w:rPr>
        <w:t>(1995)</w:t>
      </w:r>
    </w:p>
    <w:p w14:paraId="55674857" w14:textId="55B2404B" w:rsidR="00ED132D" w:rsidRPr="0023765F" w:rsidRDefault="00ED132D" w:rsidP="00C36CBA">
      <w:pPr>
        <w:tabs>
          <w:tab w:val="left" w:pos="288"/>
          <w:tab w:val="left" w:pos="864"/>
          <w:tab w:val="left" w:pos="1440"/>
          <w:tab w:val="left" w:pos="2304"/>
          <w:tab w:val="left" w:pos="3600"/>
          <w:tab w:val="left" w:pos="7632"/>
        </w:tabs>
        <w:autoSpaceDE w:val="0"/>
        <w:autoSpaceDN w:val="0"/>
        <w:adjustRightInd w:val="0"/>
        <w:ind w:left="346" w:hanging="346"/>
        <w:jc w:val="both"/>
        <w:rPr>
          <w:rFonts w:ascii="Verdana" w:hAnsi="Verdana" w:cs="Arial"/>
          <w:sz w:val="18"/>
          <w:szCs w:val="18"/>
          <w:lang w:eastAsia="en-US"/>
        </w:rPr>
      </w:pPr>
      <w:r w:rsidRPr="0023765F">
        <w:rPr>
          <w:rFonts w:ascii="Verdana" w:hAnsi="Verdana" w:cs="Arial"/>
          <w:sz w:val="18"/>
          <w:szCs w:val="18"/>
          <w:lang w:eastAsia="en-US"/>
        </w:rPr>
        <w:t xml:space="preserve">16. M.LV. Padmavathi, </w:t>
      </w:r>
      <w:r w:rsidRPr="0023765F">
        <w:rPr>
          <w:rFonts w:ascii="Verdana" w:hAnsi="Verdana" w:cs="Arial"/>
          <w:i/>
          <w:sz w:val="18"/>
          <w:szCs w:val="18"/>
          <w:lang w:eastAsia="en-US"/>
        </w:rPr>
        <w:t>European Union’s Development Cooperation Policy with the South in 1990s</w:t>
      </w:r>
      <w:r w:rsidRPr="0023765F">
        <w:rPr>
          <w:rFonts w:ascii="Verdana" w:hAnsi="Verdana" w:cs="Arial"/>
          <w:sz w:val="18"/>
          <w:szCs w:val="18"/>
          <w:lang w:eastAsia="en-US"/>
        </w:rPr>
        <w:t xml:space="preserve"> </w:t>
      </w:r>
      <w:r w:rsidR="00314B7A">
        <w:rPr>
          <w:rFonts w:ascii="Verdana" w:hAnsi="Verdana" w:cs="Arial"/>
          <w:sz w:val="18"/>
          <w:szCs w:val="18"/>
          <w:lang w:eastAsia="en-US"/>
        </w:rPr>
        <w:t>(1997)</w:t>
      </w:r>
    </w:p>
    <w:p w14:paraId="764F1BB3" w14:textId="22E8B58C" w:rsidR="00ED132D" w:rsidRPr="0023765F" w:rsidRDefault="00ED132D" w:rsidP="00C36CBA">
      <w:pPr>
        <w:tabs>
          <w:tab w:val="left" w:pos="288"/>
          <w:tab w:val="left" w:pos="864"/>
          <w:tab w:val="left" w:pos="1440"/>
          <w:tab w:val="left" w:pos="2304"/>
          <w:tab w:val="left" w:pos="3600"/>
          <w:tab w:val="left" w:pos="7632"/>
        </w:tabs>
        <w:autoSpaceDE w:val="0"/>
        <w:autoSpaceDN w:val="0"/>
        <w:adjustRightInd w:val="0"/>
        <w:ind w:left="346" w:hanging="346"/>
        <w:jc w:val="both"/>
        <w:rPr>
          <w:rFonts w:ascii="Verdana" w:hAnsi="Verdana" w:cs="Arial"/>
          <w:sz w:val="18"/>
          <w:szCs w:val="18"/>
          <w:lang w:eastAsia="en-US"/>
        </w:rPr>
      </w:pPr>
      <w:r w:rsidRPr="0023765F">
        <w:rPr>
          <w:rFonts w:ascii="Verdana" w:hAnsi="Verdana" w:cs="Arial"/>
          <w:sz w:val="18"/>
          <w:szCs w:val="18"/>
          <w:lang w:eastAsia="en-US"/>
        </w:rPr>
        <w:t xml:space="preserve">17. Shazia Aziz, </w:t>
      </w:r>
      <w:r w:rsidRPr="0023765F">
        <w:rPr>
          <w:rFonts w:ascii="Verdana" w:hAnsi="Verdana" w:cs="Arial"/>
          <w:i/>
          <w:sz w:val="18"/>
          <w:szCs w:val="18"/>
          <w:lang w:eastAsia="en-US"/>
        </w:rPr>
        <w:t>European Union and the South Asian Association for Regional Co-operation: A Study in Regional Integration</w:t>
      </w:r>
      <w:r w:rsidRPr="0023765F">
        <w:rPr>
          <w:rFonts w:ascii="Verdana" w:hAnsi="Verdana" w:cs="Arial"/>
          <w:sz w:val="18"/>
          <w:szCs w:val="18"/>
          <w:lang w:eastAsia="en-US"/>
        </w:rPr>
        <w:t xml:space="preserve"> </w:t>
      </w:r>
      <w:r w:rsidR="00C36CBA">
        <w:rPr>
          <w:rFonts w:ascii="Verdana" w:hAnsi="Verdana" w:cs="Arial"/>
          <w:sz w:val="18"/>
          <w:szCs w:val="18"/>
          <w:lang w:eastAsia="en-US"/>
        </w:rPr>
        <w:t>(1999)</w:t>
      </w:r>
    </w:p>
    <w:p w14:paraId="53E6AA05" w14:textId="187E1DC2" w:rsidR="00ED132D" w:rsidRPr="0023765F" w:rsidRDefault="00ED132D" w:rsidP="00C36CBA">
      <w:pPr>
        <w:tabs>
          <w:tab w:val="left" w:pos="288"/>
          <w:tab w:val="left" w:pos="864"/>
          <w:tab w:val="left" w:pos="1440"/>
          <w:tab w:val="left" w:pos="2304"/>
          <w:tab w:val="left" w:pos="3600"/>
          <w:tab w:val="left" w:pos="7632"/>
        </w:tabs>
        <w:autoSpaceDE w:val="0"/>
        <w:autoSpaceDN w:val="0"/>
        <w:adjustRightInd w:val="0"/>
        <w:ind w:left="346" w:hanging="346"/>
        <w:jc w:val="both"/>
        <w:rPr>
          <w:rFonts w:ascii="Verdana" w:hAnsi="Verdana" w:cs="Arial"/>
          <w:sz w:val="18"/>
          <w:szCs w:val="18"/>
          <w:lang w:eastAsia="en-US"/>
        </w:rPr>
      </w:pPr>
      <w:r w:rsidRPr="0023765F">
        <w:rPr>
          <w:rFonts w:ascii="Verdana" w:hAnsi="Verdana" w:cs="Arial"/>
          <w:color w:val="000000"/>
          <w:sz w:val="18"/>
          <w:szCs w:val="18"/>
          <w:lang w:eastAsia="en-US"/>
        </w:rPr>
        <w:t xml:space="preserve">18. P Srikant, </w:t>
      </w:r>
      <w:r w:rsidRPr="0023765F">
        <w:rPr>
          <w:rFonts w:ascii="Verdana" w:hAnsi="Verdana" w:cs="Arial"/>
          <w:i/>
          <w:color w:val="000000"/>
          <w:sz w:val="18"/>
          <w:szCs w:val="18"/>
          <w:lang w:eastAsia="en-US"/>
        </w:rPr>
        <w:t>Immigration in the European Union in the P</w:t>
      </w:r>
      <w:r w:rsidRPr="0023765F">
        <w:rPr>
          <w:rFonts w:ascii="Verdana" w:hAnsi="Verdana" w:cs="Arial"/>
          <w:i/>
          <w:sz w:val="18"/>
          <w:szCs w:val="18"/>
          <w:lang w:eastAsia="en-US"/>
        </w:rPr>
        <w:t>ost-Cold War Era</w:t>
      </w:r>
      <w:r w:rsidRPr="0023765F">
        <w:rPr>
          <w:rFonts w:ascii="Verdana" w:hAnsi="Verdana" w:cs="Arial"/>
          <w:sz w:val="18"/>
          <w:szCs w:val="18"/>
          <w:lang w:eastAsia="en-US"/>
        </w:rPr>
        <w:t xml:space="preserve"> (</w:t>
      </w:r>
      <w:r w:rsidRPr="0023765F">
        <w:rPr>
          <w:rFonts w:ascii="Verdana" w:hAnsi="Verdana" w:cs="Arial"/>
          <w:color w:val="000000"/>
          <w:sz w:val="18"/>
          <w:szCs w:val="18"/>
          <w:lang w:eastAsia="en-US"/>
        </w:rPr>
        <w:t>2001)</w:t>
      </w:r>
    </w:p>
    <w:p w14:paraId="531575BB" w14:textId="0588D674" w:rsidR="00ED132D" w:rsidRDefault="00ED132D" w:rsidP="00C36CBA">
      <w:pPr>
        <w:tabs>
          <w:tab w:val="left" w:pos="288"/>
          <w:tab w:val="left" w:pos="864"/>
          <w:tab w:val="left" w:pos="1440"/>
          <w:tab w:val="left" w:pos="2304"/>
          <w:tab w:val="left" w:pos="3600"/>
          <w:tab w:val="left" w:pos="7632"/>
        </w:tabs>
        <w:autoSpaceDE w:val="0"/>
        <w:autoSpaceDN w:val="0"/>
        <w:adjustRightInd w:val="0"/>
        <w:ind w:left="346" w:hanging="346"/>
        <w:jc w:val="both"/>
        <w:rPr>
          <w:rFonts w:ascii="Verdana" w:hAnsi="Verdana" w:cs="Arial"/>
          <w:sz w:val="18"/>
          <w:szCs w:val="18"/>
          <w:lang w:eastAsia="en-US"/>
        </w:rPr>
      </w:pPr>
      <w:r w:rsidRPr="0023765F">
        <w:rPr>
          <w:rFonts w:ascii="Verdana" w:hAnsi="Verdana" w:cs="Arial"/>
          <w:sz w:val="18"/>
          <w:szCs w:val="18"/>
          <w:lang w:eastAsia="en-US"/>
        </w:rPr>
        <w:t xml:space="preserve">19. T Ajungla Jamir, </w:t>
      </w:r>
      <w:r w:rsidRPr="0023765F">
        <w:rPr>
          <w:rFonts w:ascii="Verdana" w:hAnsi="Verdana" w:cs="Arial"/>
          <w:i/>
          <w:sz w:val="18"/>
          <w:szCs w:val="18"/>
          <w:lang w:eastAsia="en-US"/>
        </w:rPr>
        <w:t>Cooperation and Conflict in EU-US Relations in the Post-Cold War Era</w:t>
      </w:r>
      <w:r w:rsidR="00C36CBA">
        <w:rPr>
          <w:rFonts w:ascii="Verdana" w:hAnsi="Verdana" w:cs="Arial"/>
          <w:i/>
          <w:sz w:val="18"/>
          <w:szCs w:val="18"/>
          <w:lang w:eastAsia="en-US"/>
        </w:rPr>
        <w:t xml:space="preserve"> </w:t>
      </w:r>
      <w:r w:rsidR="00C36CBA">
        <w:rPr>
          <w:rFonts w:ascii="Verdana" w:hAnsi="Verdana" w:cs="Arial"/>
          <w:sz w:val="18"/>
          <w:szCs w:val="18"/>
          <w:lang w:eastAsia="en-US"/>
        </w:rPr>
        <w:t>(2002)</w:t>
      </w:r>
    </w:p>
    <w:p w14:paraId="728D3DDD" w14:textId="2D0950AE" w:rsidR="001E0864" w:rsidRDefault="002C083C" w:rsidP="001E0864">
      <w:pPr>
        <w:tabs>
          <w:tab w:val="left" w:pos="288"/>
          <w:tab w:val="left" w:pos="864"/>
          <w:tab w:val="left" w:pos="1440"/>
          <w:tab w:val="left" w:pos="2304"/>
          <w:tab w:val="left" w:pos="3600"/>
          <w:tab w:val="left" w:pos="7632"/>
        </w:tabs>
        <w:autoSpaceDE w:val="0"/>
        <w:autoSpaceDN w:val="0"/>
        <w:adjustRightInd w:val="0"/>
        <w:ind w:left="346" w:hanging="346"/>
        <w:jc w:val="both"/>
        <w:rPr>
          <w:rFonts w:ascii="Verdana" w:hAnsi="Verdana"/>
          <w:color w:val="000000"/>
          <w:sz w:val="18"/>
          <w:szCs w:val="18"/>
        </w:rPr>
      </w:pPr>
      <w:r>
        <w:rPr>
          <w:rFonts w:ascii="Verdana" w:hAnsi="Verdana"/>
          <w:color w:val="000000"/>
          <w:sz w:val="18"/>
          <w:szCs w:val="18"/>
        </w:rPr>
        <w:t>20</w:t>
      </w:r>
      <w:r w:rsidR="001E0864">
        <w:rPr>
          <w:rFonts w:ascii="Verdana" w:hAnsi="Verdana"/>
          <w:color w:val="000000"/>
          <w:sz w:val="18"/>
          <w:szCs w:val="18"/>
        </w:rPr>
        <w:t xml:space="preserve">. Teiborlang T. Khartyntiew, </w:t>
      </w:r>
      <w:r w:rsidR="001E0864" w:rsidRPr="00D6511C">
        <w:rPr>
          <w:rFonts w:ascii="Verdana" w:hAnsi="Verdana"/>
          <w:i/>
          <w:color w:val="000000"/>
          <w:sz w:val="18"/>
          <w:szCs w:val="18"/>
        </w:rPr>
        <w:t>Environment Policy in the European Union after 1992</w:t>
      </w:r>
      <w:r w:rsidR="001E0864">
        <w:rPr>
          <w:rFonts w:ascii="Verdana" w:hAnsi="Verdana"/>
          <w:color w:val="000000"/>
          <w:sz w:val="18"/>
          <w:szCs w:val="18"/>
        </w:rPr>
        <w:t xml:space="preserve"> (2002)</w:t>
      </w:r>
    </w:p>
    <w:p w14:paraId="795260B2" w14:textId="26B8E756" w:rsidR="00ED132D" w:rsidRPr="0023765F" w:rsidRDefault="00ED132D" w:rsidP="00C36CBA">
      <w:pPr>
        <w:tabs>
          <w:tab w:val="left" w:pos="288"/>
          <w:tab w:val="left" w:pos="864"/>
          <w:tab w:val="left" w:pos="1440"/>
          <w:tab w:val="left" w:pos="2304"/>
          <w:tab w:val="left" w:pos="3600"/>
          <w:tab w:val="left" w:pos="7632"/>
        </w:tabs>
        <w:autoSpaceDE w:val="0"/>
        <w:autoSpaceDN w:val="0"/>
        <w:adjustRightInd w:val="0"/>
        <w:ind w:left="346" w:hanging="346"/>
        <w:jc w:val="both"/>
        <w:rPr>
          <w:rFonts w:ascii="Verdana" w:hAnsi="Verdana" w:cs="Arial"/>
          <w:sz w:val="18"/>
          <w:szCs w:val="18"/>
          <w:lang w:eastAsia="en-US"/>
        </w:rPr>
      </w:pPr>
      <w:r w:rsidRPr="0023765F">
        <w:rPr>
          <w:rFonts w:ascii="Verdana" w:hAnsi="Verdana" w:cs="Arial"/>
          <w:sz w:val="18"/>
          <w:szCs w:val="18"/>
          <w:lang w:eastAsia="en-US"/>
        </w:rPr>
        <w:t>2</w:t>
      </w:r>
      <w:r w:rsidR="002C083C">
        <w:rPr>
          <w:rFonts w:ascii="Verdana" w:hAnsi="Verdana" w:cs="Arial"/>
          <w:sz w:val="18"/>
          <w:szCs w:val="18"/>
          <w:lang w:eastAsia="en-US"/>
        </w:rPr>
        <w:t>1</w:t>
      </w:r>
      <w:r w:rsidRPr="0023765F">
        <w:rPr>
          <w:rFonts w:ascii="Verdana" w:hAnsi="Verdana" w:cs="Arial"/>
          <w:sz w:val="18"/>
          <w:szCs w:val="18"/>
          <w:lang w:eastAsia="en-US"/>
        </w:rPr>
        <w:t xml:space="preserve">. Pinaki Routray, </w:t>
      </w:r>
      <w:r w:rsidRPr="0023765F">
        <w:rPr>
          <w:rFonts w:ascii="Verdana" w:hAnsi="Verdana" w:cs="Arial"/>
          <w:i/>
          <w:sz w:val="18"/>
          <w:szCs w:val="18"/>
          <w:lang w:eastAsia="en-US"/>
        </w:rPr>
        <w:t>India, European Union and Seattle Ministerial Conference, 1999</w:t>
      </w:r>
      <w:r w:rsidRPr="0023765F">
        <w:rPr>
          <w:rFonts w:ascii="Verdana" w:hAnsi="Verdana" w:cs="Arial"/>
          <w:sz w:val="18"/>
          <w:szCs w:val="18"/>
          <w:lang w:eastAsia="en-US"/>
        </w:rPr>
        <w:t xml:space="preserve"> </w:t>
      </w:r>
      <w:r w:rsidR="008508CC">
        <w:rPr>
          <w:rFonts w:ascii="Verdana" w:hAnsi="Verdana" w:cs="Arial"/>
          <w:sz w:val="18"/>
          <w:szCs w:val="18"/>
          <w:lang w:eastAsia="en-US"/>
        </w:rPr>
        <w:t>(2002)</w:t>
      </w:r>
    </w:p>
    <w:p w14:paraId="68547DBB" w14:textId="0316FA05" w:rsidR="00ED132D" w:rsidRPr="0023765F" w:rsidRDefault="00ED132D" w:rsidP="00C36CBA">
      <w:pPr>
        <w:tabs>
          <w:tab w:val="left" w:pos="288"/>
          <w:tab w:val="left" w:pos="864"/>
          <w:tab w:val="left" w:pos="1440"/>
          <w:tab w:val="left" w:pos="2304"/>
          <w:tab w:val="left" w:pos="3600"/>
          <w:tab w:val="left" w:pos="7632"/>
        </w:tabs>
        <w:autoSpaceDE w:val="0"/>
        <w:autoSpaceDN w:val="0"/>
        <w:adjustRightInd w:val="0"/>
        <w:ind w:left="346" w:hanging="346"/>
        <w:jc w:val="both"/>
        <w:rPr>
          <w:rFonts w:ascii="Verdana" w:hAnsi="Verdana" w:cs="Arial"/>
          <w:sz w:val="18"/>
          <w:szCs w:val="18"/>
          <w:lang w:eastAsia="en-US"/>
        </w:rPr>
      </w:pPr>
      <w:r w:rsidRPr="0023765F">
        <w:rPr>
          <w:rFonts w:ascii="Verdana" w:hAnsi="Verdana" w:cs="Arial"/>
          <w:sz w:val="18"/>
          <w:szCs w:val="18"/>
          <w:lang w:eastAsia="en-US"/>
        </w:rPr>
        <w:t>2</w:t>
      </w:r>
      <w:r w:rsidR="002C083C">
        <w:rPr>
          <w:rFonts w:ascii="Verdana" w:hAnsi="Verdana" w:cs="Arial"/>
          <w:sz w:val="18"/>
          <w:szCs w:val="18"/>
          <w:lang w:eastAsia="en-US"/>
        </w:rPr>
        <w:t>2</w:t>
      </w:r>
      <w:r w:rsidRPr="0023765F">
        <w:rPr>
          <w:rFonts w:ascii="Verdana" w:hAnsi="Verdana" w:cs="Arial"/>
          <w:sz w:val="18"/>
          <w:szCs w:val="18"/>
          <w:lang w:eastAsia="en-US"/>
        </w:rPr>
        <w:t xml:space="preserve">. Saponti Baroowa, </w:t>
      </w:r>
      <w:r w:rsidRPr="0023765F">
        <w:rPr>
          <w:rFonts w:ascii="Verdana" w:hAnsi="Verdana" w:cs="Arial"/>
          <w:i/>
          <w:sz w:val="18"/>
          <w:szCs w:val="18"/>
          <w:lang w:eastAsia="en-US"/>
        </w:rPr>
        <w:t>European Security and Defence Identity: Problems and Prospects</w:t>
      </w:r>
      <w:r w:rsidRPr="0023765F">
        <w:rPr>
          <w:rFonts w:ascii="Verdana" w:hAnsi="Verdana" w:cs="Arial"/>
          <w:sz w:val="18"/>
          <w:szCs w:val="18"/>
          <w:lang w:eastAsia="en-US"/>
        </w:rPr>
        <w:t xml:space="preserve"> </w:t>
      </w:r>
      <w:r w:rsidR="008508CC">
        <w:rPr>
          <w:rFonts w:ascii="Verdana" w:hAnsi="Verdana" w:cs="Arial"/>
          <w:sz w:val="18"/>
          <w:szCs w:val="18"/>
          <w:lang w:eastAsia="en-US"/>
        </w:rPr>
        <w:t>(2002)</w:t>
      </w:r>
    </w:p>
    <w:p w14:paraId="0C684C86" w14:textId="5927CD38" w:rsidR="00ED132D" w:rsidRPr="008508CC" w:rsidRDefault="00ED132D" w:rsidP="00C36CBA">
      <w:pPr>
        <w:tabs>
          <w:tab w:val="left" w:pos="288"/>
          <w:tab w:val="left" w:pos="864"/>
          <w:tab w:val="left" w:pos="1440"/>
          <w:tab w:val="left" w:pos="2304"/>
          <w:tab w:val="left" w:pos="3600"/>
          <w:tab w:val="left" w:pos="7632"/>
        </w:tabs>
        <w:autoSpaceDE w:val="0"/>
        <w:autoSpaceDN w:val="0"/>
        <w:adjustRightInd w:val="0"/>
        <w:ind w:left="346" w:hanging="346"/>
        <w:jc w:val="both"/>
        <w:rPr>
          <w:rFonts w:ascii="Verdana" w:hAnsi="Verdana" w:cs="Arial"/>
          <w:sz w:val="18"/>
          <w:szCs w:val="18"/>
          <w:lang w:eastAsia="en-US"/>
        </w:rPr>
      </w:pPr>
      <w:r w:rsidRPr="0023765F">
        <w:rPr>
          <w:rFonts w:ascii="Verdana" w:hAnsi="Verdana" w:cs="Arial"/>
          <w:sz w:val="18"/>
          <w:szCs w:val="18"/>
          <w:lang w:eastAsia="en-US"/>
        </w:rPr>
        <w:t>2</w:t>
      </w:r>
      <w:r w:rsidR="002C083C">
        <w:rPr>
          <w:rFonts w:ascii="Verdana" w:hAnsi="Verdana" w:cs="Arial"/>
          <w:sz w:val="18"/>
          <w:szCs w:val="18"/>
          <w:lang w:eastAsia="en-US"/>
        </w:rPr>
        <w:t>3</w:t>
      </w:r>
      <w:r w:rsidRPr="0023765F">
        <w:rPr>
          <w:rFonts w:ascii="Verdana" w:hAnsi="Verdana" w:cs="Arial"/>
          <w:sz w:val="18"/>
          <w:szCs w:val="18"/>
          <w:lang w:eastAsia="en-US"/>
        </w:rPr>
        <w:t xml:space="preserve">. D. Karwanlang, </w:t>
      </w:r>
      <w:r w:rsidRPr="0023765F">
        <w:rPr>
          <w:rFonts w:ascii="Verdana" w:hAnsi="Verdana" w:cs="Arial"/>
          <w:i/>
          <w:sz w:val="18"/>
          <w:szCs w:val="18"/>
          <w:lang w:eastAsia="en-US"/>
        </w:rPr>
        <w:t>EU-Japanese Relations since 1990</w:t>
      </w:r>
      <w:r w:rsidR="008508CC">
        <w:rPr>
          <w:rFonts w:ascii="Verdana" w:hAnsi="Verdana" w:cs="Arial"/>
          <w:i/>
          <w:sz w:val="18"/>
          <w:szCs w:val="18"/>
          <w:lang w:eastAsia="en-US"/>
        </w:rPr>
        <w:t xml:space="preserve"> </w:t>
      </w:r>
      <w:r w:rsidR="008508CC">
        <w:rPr>
          <w:rFonts w:ascii="Verdana" w:hAnsi="Verdana" w:cs="Arial"/>
          <w:sz w:val="18"/>
          <w:szCs w:val="18"/>
          <w:lang w:eastAsia="en-US"/>
        </w:rPr>
        <w:t>(2002)</w:t>
      </w:r>
    </w:p>
    <w:p w14:paraId="184C5F23" w14:textId="6ECEF549" w:rsidR="00ED132D" w:rsidRPr="0023765F" w:rsidRDefault="00ED132D" w:rsidP="00C36CBA">
      <w:pPr>
        <w:tabs>
          <w:tab w:val="left" w:pos="288"/>
          <w:tab w:val="left" w:pos="864"/>
          <w:tab w:val="left" w:pos="1440"/>
          <w:tab w:val="left" w:pos="2304"/>
          <w:tab w:val="left" w:pos="3600"/>
          <w:tab w:val="left" w:pos="7632"/>
        </w:tabs>
        <w:autoSpaceDE w:val="0"/>
        <w:autoSpaceDN w:val="0"/>
        <w:adjustRightInd w:val="0"/>
        <w:ind w:left="346" w:hanging="346"/>
        <w:jc w:val="both"/>
        <w:rPr>
          <w:rFonts w:ascii="Verdana" w:hAnsi="Verdana" w:cs="Arial"/>
          <w:sz w:val="18"/>
          <w:szCs w:val="18"/>
          <w:lang w:eastAsia="en-US"/>
        </w:rPr>
      </w:pPr>
      <w:r w:rsidRPr="0023765F">
        <w:rPr>
          <w:rFonts w:ascii="Verdana" w:hAnsi="Verdana" w:cs="Arial"/>
          <w:sz w:val="18"/>
          <w:szCs w:val="18"/>
          <w:lang w:eastAsia="en-US"/>
        </w:rPr>
        <w:t>2</w:t>
      </w:r>
      <w:r w:rsidR="002C083C">
        <w:rPr>
          <w:rFonts w:ascii="Verdana" w:hAnsi="Verdana" w:cs="Arial"/>
          <w:sz w:val="18"/>
          <w:szCs w:val="18"/>
          <w:lang w:eastAsia="en-US"/>
        </w:rPr>
        <w:t>4</w:t>
      </w:r>
      <w:r w:rsidRPr="0023765F">
        <w:rPr>
          <w:rFonts w:ascii="Verdana" w:hAnsi="Verdana" w:cs="Arial"/>
          <w:sz w:val="18"/>
          <w:szCs w:val="18"/>
          <w:lang w:eastAsia="en-US"/>
        </w:rPr>
        <w:t xml:space="preserve">. Saraswati Sharma, </w:t>
      </w:r>
      <w:r w:rsidRPr="0023765F">
        <w:rPr>
          <w:rFonts w:ascii="Verdana" w:hAnsi="Verdana" w:cs="Arial"/>
          <w:i/>
          <w:sz w:val="18"/>
          <w:szCs w:val="18"/>
          <w:lang w:eastAsia="en-US"/>
        </w:rPr>
        <w:t>The European Union and China in the Post-Cold War Era</w:t>
      </w:r>
      <w:r w:rsidRPr="0023765F">
        <w:rPr>
          <w:rFonts w:ascii="Verdana" w:hAnsi="Verdana" w:cs="Arial"/>
          <w:sz w:val="18"/>
          <w:szCs w:val="18"/>
          <w:lang w:eastAsia="en-US"/>
        </w:rPr>
        <w:t xml:space="preserve"> </w:t>
      </w:r>
      <w:r w:rsidR="008508CC">
        <w:rPr>
          <w:rFonts w:ascii="Verdana" w:hAnsi="Verdana" w:cs="Arial"/>
          <w:sz w:val="18"/>
          <w:szCs w:val="18"/>
          <w:lang w:eastAsia="en-US"/>
        </w:rPr>
        <w:t>(2003)</w:t>
      </w:r>
    </w:p>
    <w:p w14:paraId="44EA8CDE" w14:textId="168C7B60" w:rsidR="00ED132D" w:rsidRPr="0023765F" w:rsidRDefault="00ED132D" w:rsidP="00C36CBA">
      <w:pPr>
        <w:tabs>
          <w:tab w:val="left" w:pos="288"/>
          <w:tab w:val="left" w:pos="864"/>
          <w:tab w:val="left" w:pos="1440"/>
          <w:tab w:val="left" w:pos="2304"/>
          <w:tab w:val="left" w:pos="3600"/>
          <w:tab w:val="left" w:pos="7632"/>
        </w:tabs>
        <w:autoSpaceDE w:val="0"/>
        <w:autoSpaceDN w:val="0"/>
        <w:adjustRightInd w:val="0"/>
        <w:ind w:left="346" w:hanging="346"/>
        <w:jc w:val="both"/>
        <w:rPr>
          <w:rFonts w:ascii="Verdana" w:hAnsi="Verdana" w:cs="Arial"/>
          <w:sz w:val="18"/>
          <w:szCs w:val="18"/>
          <w:lang w:eastAsia="en-US"/>
        </w:rPr>
      </w:pPr>
      <w:r w:rsidRPr="0023765F">
        <w:rPr>
          <w:rFonts w:ascii="Verdana" w:hAnsi="Verdana" w:cs="Arial"/>
          <w:sz w:val="18"/>
          <w:szCs w:val="18"/>
          <w:lang w:eastAsia="en-US"/>
        </w:rPr>
        <w:t>2</w:t>
      </w:r>
      <w:r w:rsidR="002C083C">
        <w:rPr>
          <w:rFonts w:ascii="Verdana" w:hAnsi="Verdana" w:cs="Arial"/>
          <w:sz w:val="18"/>
          <w:szCs w:val="18"/>
          <w:lang w:eastAsia="en-US"/>
        </w:rPr>
        <w:t>5</w:t>
      </w:r>
      <w:r w:rsidRPr="0023765F">
        <w:rPr>
          <w:rFonts w:ascii="Verdana" w:hAnsi="Verdana" w:cs="Arial"/>
          <w:sz w:val="18"/>
          <w:szCs w:val="18"/>
          <w:lang w:eastAsia="en-US"/>
        </w:rPr>
        <w:t xml:space="preserve">. D K Mohanty, </w:t>
      </w:r>
      <w:r w:rsidRPr="0023765F">
        <w:rPr>
          <w:rFonts w:ascii="Verdana" w:hAnsi="Verdana" w:cs="Arial"/>
          <w:i/>
          <w:sz w:val="18"/>
          <w:szCs w:val="18"/>
          <w:lang w:eastAsia="en-US"/>
        </w:rPr>
        <w:t>EU-US Economic Relations in the Post-Cold War Era</w:t>
      </w:r>
      <w:r w:rsidRPr="0023765F">
        <w:rPr>
          <w:rFonts w:ascii="Verdana" w:hAnsi="Verdana" w:cs="Arial"/>
          <w:sz w:val="18"/>
          <w:szCs w:val="18"/>
          <w:lang w:eastAsia="en-US"/>
        </w:rPr>
        <w:t xml:space="preserve"> </w:t>
      </w:r>
      <w:r w:rsidR="008508CC">
        <w:rPr>
          <w:rFonts w:ascii="Verdana" w:hAnsi="Verdana" w:cs="Arial"/>
          <w:sz w:val="18"/>
          <w:szCs w:val="18"/>
          <w:lang w:eastAsia="en-US"/>
        </w:rPr>
        <w:t>(2003)</w:t>
      </w:r>
    </w:p>
    <w:p w14:paraId="752B019A" w14:textId="28AD06BE" w:rsidR="00ED132D" w:rsidRPr="0023765F" w:rsidRDefault="00ED132D" w:rsidP="00C36CBA">
      <w:pPr>
        <w:tabs>
          <w:tab w:val="left" w:pos="288"/>
          <w:tab w:val="left" w:pos="864"/>
          <w:tab w:val="left" w:pos="1440"/>
          <w:tab w:val="left" w:pos="2304"/>
          <w:tab w:val="left" w:pos="3600"/>
          <w:tab w:val="left" w:pos="7632"/>
        </w:tabs>
        <w:autoSpaceDE w:val="0"/>
        <w:autoSpaceDN w:val="0"/>
        <w:adjustRightInd w:val="0"/>
        <w:ind w:left="346" w:hanging="346"/>
        <w:jc w:val="both"/>
        <w:rPr>
          <w:rFonts w:ascii="Verdana" w:hAnsi="Verdana" w:cs="Arial"/>
          <w:sz w:val="18"/>
          <w:szCs w:val="18"/>
          <w:lang w:eastAsia="en-US"/>
        </w:rPr>
      </w:pPr>
      <w:r w:rsidRPr="0023765F">
        <w:rPr>
          <w:rFonts w:ascii="Verdana" w:hAnsi="Verdana" w:cs="Arial"/>
          <w:sz w:val="18"/>
          <w:szCs w:val="18"/>
          <w:lang w:eastAsia="en-US"/>
        </w:rPr>
        <w:t>2</w:t>
      </w:r>
      <w:r w:rsidR="002C083C">
        <w:rPr>
          <w:rFonts w:ascii="Verdana" w:hAnsi="Verdana" w:cs="Arial"/>
          <w:sz w:val="18"/>
          <w:szCs w:val="18"/>
          <w:lang w:eastAsia="en-US"/>
        </w:rPr>
        <w:t>6</w:t>
      </w:r>
      <w:r w:rsidRPr="0023765F">
        <w:rPr>
          <w:rFonts w:ascii="Verdana" w:hAnsi="Verdana" w:cs="Arial"/>
          <w:sz w:val="18"/>
          <w:szCs w:val="18"/>
          <w:lang w:eastAsia="en-US"/>
        </w:rPr>
        <w:t xml:space="preserve">. Saima Iqbal, </w:t>
      </w:r>
      <w:r w:rsidRPr="0023765F">
        <w:rPr>
          <w:rFonts w:ascii="Verdana" w:hAnsi="Verdana" w:cs="Arial"/>
          <w:i/>
          <w:sz w:val="18"/>
          <w:szCs w:val="18"/>
          <w:lang w:eastAsia="en-US"/>
        </w:rPr>
        <w:t>The European Union and Russia</w:t>
      </w:r>
      <w:r w:rsidRPr="0023765F">
        <w:rPr>
          <w:rFonts w:ascii="Verdana" w:hAnsi="Verdana" w:cs="Arial"/>
          <w:sz w:val="18"/>
          <w:szCs w:val="18"/>
          <w:lang w:eastAsia="en-US"/>
        </w:rPr>
        <w:t xml:space="preserve"> </w:t>
      </w:r>
      <w:r w:rsidR="00314B7A">
        <w:rPr>
          <w:rFonts w:ascii="Verdana" w:hAnsi="Verdana" w:cs="Arial"/>
          <w:sz w:val="18"/>
          <w:szCs w:val="18"/>
          <w:lang w:eastAsia="en-US"/>
        </w:rPr>
        <w:t>(2003)</w:t>
      </w:r>
    </w:p>
    <w:p w14:paraId="0DE972CD" w14:textId="3D888ACD" w:rsidR="00ED132D" w:rsidRDefault="00ED132D" w:rsidP="00C36CBA">
      <w:pPr>
        <w:tabs>
          <w:tab w:val="left" w:pos="288"/>
          <w:tab w:val="left" w:pos="864"/>
          <w:tab w:val="left" w:pos="1440"/>
          <w:tab w:val="left" w:pos="2304"/>
          <w:tab w:val="left" w:pos="3600"/>
          <w:tab w:val="left" w:pos="7632"/>
        </w:tabs>
        <w:autoSpaceDE w:val="0"/>
        <w:autoSpaceDN w:val="0"/>
        <w:adjustRightInd w:val="0"/>
        <w:ind w:left="346" w:hanging="346"/>
        <w:jc w:val="both"/>
        <w:rPr>
          <w:rFonts w:ascii="Verdana" w:hAnsi="Verdana" w:cs="Arial"/>
          <w:sz w:val="18"/>
          <w:szCs w:val="18"/>
          <w:lang w:eastAsia="en-US"/>
        </w:rPr>
      </w:pPr>
      <w:r w:rsidRPr="0023765F">
        <w:rPr>
          <w:rFonts w:ascii="Verdana" w:hAnsi="Verdana" w:cs="Arial"/>
          <w:sz w:val="18"/>
          <w:szCs w:val="18"/>
          <w:lang w:eastAsia="en-US"/>
        </w:rPr>
        <w:t>2</w:t>
      </w:r>
      <w:r w:rsidR="002C083C">
        <w:rPr>
          <w:rFonts w:ascii="Verdana" w:hAnsi="Verdana" w:cs="Arial"/>
          <w:sz w:val="18"/>
          <w:szCs w:val="18"/>
          <w:lang w:eastAsia="en-US"/>
        </w:rPr>
        <w:t>7</w:t>
      </w:r>
      <w:r w:rsidRPr="0023765F">
        <w:rPr>
          <w:rFonts w:ascii="Verdana" w:hAnsi="Verdana" w:cs="Arial"/>
          <w:sz w:val="18"/>
          <w:szCs w:val="18"/>
          <w:lang w:eastAsia="en-US"/>
        </w:rPr>
        <w:t xml:space="preserve">. Priyanka Kumar, </w:t>
      </w:r>
      <w:r w:rsidRPr="0023765F">
        <w:rPr>
          <w:rFonts w:ascii="Verdana" w:hAnsi="Verdana" w:cs="Arial"/>
          <w:i/>
          <w:sz w:val="18"/>
          <w:szCs w:val="18"/>
          <w:lang w:eastAsia="en-US"/>
        </w:rPr>
        <w:t>Multi-Level Governance in the European Union</w:t>
      </w:r>
      <w:r w:rsidR="00314B7A">
        <w:rPr>
          <w:rFonts w:ascii="Verdana" w:hAnsi="Verdana" w:cs="Arial"/>
          <w:i/>
          <w:sz w:val="18"/>
          <w:szCs w:val="18"/>
          <w:lang w:eastAsia="en-US"/>
        </w:rPr>
        <w:t xml:space="preserve"> </w:t>
      </w:r>
      <w:r w:rsidR="00314B7A">
        <w:rPr>
          <w:rFonts w:ascii="Verdana" w:hAnsi="Verdana" w:cs="Arial"/>
          <w:sz w:val="18"/>
          <w:szCs w:val="18"/>
          <w:lang w:eastAsia="en-US"/>
        </w:rPr>
        <w:t>(2004)</w:t>
      </w:r>
    </w:p>
    <w:p w14:paraId="3AB14416" w14:textId="280B5C7B" w:rsidR="001E0864" w:rsidRDefault="002C083C" w:rsidP="001E0864">
      <w:pPr>
        <w:tabs>
          <w:tab w:val="left" w:pos="288"/>
          <w:tab w:val="left" w:pos="864"/>
          <w:tab w:val="left" w:pos="1440"/>
          <w:tab w:val="left" w:pos="2304"/>
          <w:tab w:val="left" w:pos="3600"/>
          <w:tab w:val="left" w:pos="7632"/>
        </w:tabs>
        <w:autoSpaceDE w:val="0"/>
        <w:autoSpaceDN w:val="0"/>
        <w:adjustRightInd w:val="0"/>
        <w:ind w:left="346" w:hanging="346"/>
        <w:jc w:val="both"/>
        <w:rPr>
          <w:rFonts w:ascii="Verdana" w:hAnsi="Verdana"/>
          <w:sz w:val="18"/>
          <w:szCs w:val="18"/>
        </w:rPr>
      </w:pPr>
      <w:r>
        <w:rPr>
          <w:rFonts w:ascii="Verdana" w:hAnsi="Verdana"/>
          <w:color w:val="000000"/>
          <w:sz w:val="18"/>
          <w:szCs w:val="18"/>
        </w:rPr>
        <w:t>28</w:t>
      </w:r>
      <w:r w:rsidR="001E0864">
        <w:rPr>
          <w:rFonts w:ascii="Verdana" w:hAnsi="Verdana"/>
          <w:color w:val="000000"/>
          <w:sz w:val="18"/>
          <w:szCs w:val="18"/>
        </w:rPr>
        <w:t>.</w:t>
      </w:r>
      <w:r w:rsidR="001E0864">
        <w:rPr>
          <w:rFonts w:ascii="Verdana" w:hAnsi="Verdana"/>
          <w:sz w:val="18"/>
          <w:szCs w:val="18"/>
        </w:rPr>
        <w:t xml:space="preserve"> Sunil Kumar S., </w:t>
      </w:r>
      <w:r w:rsidR="001E0864" w:rsidRPr="00D6511C">
        <w:rPr>
          <w:rFonts w:ascii="Verdana" w:hAnsi="Verdana"/>
          <w:i/>
          <w:sz w:val="18"/>
          <w:szCs w:val="18"/>
        </w:rPr>
        <w:t>Right-wing Extremism in France: A Study of the Front National</w:t>
      </w:r>
      <w:r w:rsidR="001E0864">
        <w:rPr>
          <w:rFonts w:ascii="Verdana" w:hAnsi="Verdana"/>
          <w:sz w:val="18"/>
          <w:szCs w:val="18"/>
        </w:rPr>
        <w:t xml:space="preserve"> (2004)</w:t>
      </w:r>
    </w:p>
    <w:p w14:paraId="4FE5CDB5" w14:textId="0CDB05D8" w:rsidR="00ED132D" w:rsidRDefault="00ED132D" w:rsidP="00C36CBA">
      <w:pPr>
        <w:tabs>
          <w:tab w:val="left" w:pos="288"/>
          <w:tab w:val="left" w:pos="864"/>
          <w:tab w:val="left" w:pos="1440"/>
          <w:tab w:val="left" w:pos="2304"/>
          <w:tab w:val="left" w:pos="3600"/>
          <w:tab w:val="left" w:pos="7632"/>
        </w:tabs>
        <w:autoSpaceDE w:val="0"/>
        <w:autoSpaceDN w:val="0"/>
        <w:adjustRightInd w:val="0"/>
        <w:ind w:left="346" w:hanging="346"/>
        <w:jc w:val="both"/>
        <w:rPr>
          <w:rFonts w:ascii="Verdana" w:hAnsi="Verdana" w:cs="Arial"/>
          <w:sz w:val="18"/>
          <w:szCs w:val="18"/>
          <w:lang w:eastAsia="en-US"/>
        </w:rPr>
      </w:pPr>
      <w:r w:rsidRPr="0023765F">
        <w:rPr>
          <w:rFonts w:ascii="Verdana" w:hAnsi="Verdana" w:cs="Arial"/>
          <w:sz w:val="18"/>
          <w:szCs w:val="18"/>
          <w:lang w:eastAsia="en-US"/>
        </w:rPr>
        <w:t>2</w:t>
      </w:r>
      <w:r w:rsidR="002C083C">
        <w:rPr>
          <w:rFonts w:ascii="Verdana" w:hAnsi="Verdana" w:cs="Arial"/>
          <w:sz w:val="18"/>
          <w:szCs w:val="18"/>
          <w:lang w:eastAsia="en-US"/>
        </w:rPr>
        <w:t>9</w:t>
      </w:r>
      <w:r w:rsidRPr="0023765F">
        <w:rPr>
          <w:rFonts w:ascii="Verdana" w:hAnsi="Verdana" w:cs="Arial"/>
          <w:sz w:val="18"/>
          <w:szCs w:val="18"/>
          <w:lang w:eastAsia="en-US"/>
        </w:rPr>
        <w:t xml:space="preserve">. Prahant Kumar Sahu, </w:t>
      </w:r>
      <w:r w:rsidRPr="0023765F">
        <w:rPr>
          <w:rFonts w:ascii="Verdana" w:hAnsi="Verdana" w:cs="Arial"/>
          <w:i/>
          <w:sz w:val="18"/>
          <w:szCs w:val="18"/>
          <w:lang w:eastAsia="en-US"/>
        </w:rPr>
        <w:t>Governance in the European Union: A Study of Federalism versus Intergovernmentalism</w:t>
      </w:r>
      <w:r w:rsidRPr="0023765F">
        <w:rPr>
          <w:rFonts w:ascii="Verdana" w:hAnsi="Verdana" w:cs="Arial"/>
          <w:sz w:val="18"/>
          <w:szCs w:val="18"/>
          <w:lang w:eastAsia="en-US"/>
        </w:rPr>
        <w:t xml:space="preserve"> </w:t>
      </w:r>
      <w:r w:rsidR="008508CC">
        <w:rPr>
          <w:rFonts w:ascii="Verdana" w:hAnsi="Verdana" w:cs="Arial"/>
          <w:sz w:val="18"/>
          <w:szCs w:val="18"/>
          <w:lang w:eastAsia="en-US"/>
        </w:rPr>
        <w:t>(2004)</w:t>
      </w:r>
    </w:p>
    <w:p w14:paraId="7760F0EF" w14:textId="1BC44419" w:rsidR="00314B7A" w:rsidRDefault="002C083C" w:rsidP="00314B7A">
      <w:pPr>
        <w:tabs>
          <w:tab w:val="left" w:pos="288"/>
          <w:tab w:val="left" w:pos="864"/>
          <w:tab w:val="left" w:pos="1440"/>
          <w:tab w:val="left" w:pos="2304"/>
          <w:tab w:val="left" w:pos="3600"/>
          <w:tab w:val="left" w:pos="7632"/>
        </w:tabs>
        <w:autoSpaceDE w:val="0"/>
        <w:autoSpaceDN w:val="0"/>
        <w:adjustRightInd w:val="0"/>
        <w:ind w:left="346" w:hanging="346"/>
        <w:jc w:val="both"/>
        <w:rPr>
          <w:rFonts w:ascii="Verdana" w:hAnsi="Verdana"/>
          <w:sz w:val="18"/>
          <w:szCs w:val="18"/>
        </w:rPr>
      </w:pPr>
      <w:r>
        <w:rPr>
          <w:rFonts w:ascii="Verdana" w:hAnsi="Verdana"/>
          <w:sz w:val="18"/>
          <w:szCs w:val="18"/>
        </w:rPr>
        <w:t>30</w:t>
      </w:r>
      <w:r w:rsidR="00314B7A">
        <w:rPr>
          <w:rFonts w:ascii="Verdana" w:hAnsi="Verdana"/>
          <w:sz w:val="18"/>
          <w:szCs w:val="18"/>
        </w:rPr>
        <w:t xml:space="preserve">. K.F. Gangmai, </w:t>
      </w:r>
      <w:r w:rsidR="00314B7A" w:rsidRPr="00314B7A">
        <w:rPr>
          <w:rFonts w:ascii="Verdana" w:hAnsi="Verdana"/>
          <w:i/>
          <w:sz w:val="18"/>
          <w:szCs w:val="18"/>
        </w:rPr>
        <w:t>Role of the Green Party in German Politics, 1990-2002</w:t>
      </w:r>
      <w:r w:rsidR="00314B7A">
        <w:rPr>
          <w:rFonts w:ascii="Verdana" w:hAnsi="Verdana"/>
          <w:sz w:val="18"/>
          <w:szCs w:val="18"/>
        </w:rPr>
        <w:t xml:space="preserve"> (2005)</w:t>
      </w:r>
    </w:p>
    <w:p w14:paraId="664F2C18" w14:textId="3DBF9F6B" w:rsidR="00314B7A" w:rsidRDefault="002C083C" w:rsidP="00314B7A">
      <w:pPr>
        <w:tabs>
          <w:tab w:val="left" w:pos="288"/>
          <w:tab w:val="left" w:pos="864"/>
          <w:tab w:val="left" w:pos="1440"/>
          <w:tab w:val="left" w:pos="2304"/>
          <w:tab w:val="left" w:pos="3600"/>
          <w:tab w:val="left" w:pos="7632"/>
        </w:tabs>
        <w:autoSpaceDE w:val="0"/>
        <w:autoSpaceDN w:val="0"/>
        <w:adjustRightInd w:val="0"/>
        <w:ind w:left="346" w:hanging="346"/>
        <w:jc w:val="both"/>
        <w:rPr>
          <w:rFonts w:ascii="Verdana" w:hAnsi="Verdana"/>
          <w:sz w:val="18"/>
          <w:szCs w:val="18"/>
        </w:rPr>
      </w:pPr>
      <w:r>
        <w:rPr>
          <w:rFonts w:ascii="Verdana" w:hAnsi="Verdana"/>
          <w:sz w:val="18"/>
          <w:szCs w:val="18"/>
        </w:rPr>
        <w:t>31</w:t>
      </w:r>
      <w:r w:rsidR="00314B7A">
        <w:rPr>
          <w:rFonts w:ascii="Verdana" w:hAnsi="Verdana"/>
          <w:sz w:val="18"/>
          <w:szCs w:val="18"/>
        </w:rPr>
        <w:t xml:space="preserve">. Pramod Kumar Mandal, </w:t>
      </w:r>
      <w:r w:rsidR="00314B7A" w:rsidRPr="00D6511C">
        <w:rPr>
          <w:rFonts w:ascii="Verdana" w:hAnsi="Verdana"/>
          <w:i/>
          <w:sz w:val="18"/>
          <w:szCs w:val="18"/>
        </w:rPr>
        <w:t>Transfer of Defence Technology from Russia to India, 1991-2001</w:t>
      </w:r>
      <w:r w:rsidR="00314B7A">
        <w:rPr>
          <w:rFonts w:ascii="Verdana" w:hAnsi="Verdana"/>
          <w:sz w:val="18"/>
          <w:szCs w:val="18"/>
        </w:rPr>
        <w:t xml:space="preserve"> (2006)</w:t>
      </w:r>
    </w:p>
    <w:p w14:paraId="3E116B2D" w14:textId="049A65B0" w:rsidR="00ED132D" w:rsidRPr="0023765F" w:rsidRDefault="002C083C" w:rsidP="00C36CBA">
      <w:pPr>
        <w:tabs>
          <w:tab w:val="left" w:pos="288"/>
          <w:tab w:val="left" w:pos="864"/>
          <w:tab w:val="left" w:pos="1440"/>
          <w:tab w:val="left" w:pos="2304"/>
          <w:tab w:val="left" w:pos="3600"/>
          <w:tab w:val="left" w:pos="7632"/>
        </w:tabs>
        <w:autoSpaceDE w:val="0"/>
        <w:autoSpaceDN w:val="0"/>
        <w:adjustRightInd w:val="0"/>
        <w:ind w:left="346" w:hanging="346"/>
        <w:jc w:val="both"/>
        <w:rPr>
          <w:rFonts w:ascii="Verdana" w:hAnsi="Verdana" w:cs="Arial"/>
          <w:sz w:val="18"/>
          <w:szCs w:val="18"/>
          <w:lang w:eastAsia="en-US"/>
        </w:rPr>
      </w:pPr>
      <w:r>
        <w:rPr>
          <w:rFonts w:ascii="Verdana" w:hAnsi="Verdana" w:cs="Arial"/>
          <w:color w:val="000000"/>
          <w:sz w:val="18"/>
          <w:szCs w:val="18"/>
          <w:lang w:eastAsia="en-US"/>
        </w:rPr>
        <w:t>32</w:t>
      </w:r>
      <w:r w:rsidR="00ED132D" w:rsidRPr="0023765F">
        <w:rPr>
          <w:rFonts w:ascii="Verdana" w:hAnsi="Verdana" w:cs="Arial"/>
          <w:color w:val="000000"/>
          <w:sz w:val="18"/>
          <w:szCs w:val="18"/>
          <w:lang w:eastAsia="en-US"/>
        </w:rPr>
        <w:t xml:space="preserve">. Sweta Verma, </w:t>
      </w:r>
      <w:r w:rsidR="00ED132D" w:rsidRPr="0023765F">
        <w:rPr>
          <w:rFonts w:ascii="Verdana" w:hAnsi="Verdana" w:cs="Arial"/>
          <w:i/>
          <w:color w:val="000000"/>
          <w:sz w:val="18"/>
          <w:szCs w:val="18"/>
          <w:lang w:eastAsia="en-US"/>
        </w:rPr>
        <w:t>Globalization, Europeanization and Economic Competitiveness of the European Union</w:t>
      </w:r>
      <w:r w:rsidR="00ED132D" w:rsidRPr="0023765F">
        <w:rPr>
          <w:rFonts w:ascii="Verdana" w:hAnsi="Verdana" w:cs="Arial"/>
          <w:color w:val="000000"/>
          <w:sz w:val="18"/>
          <w:szCs w:val="18"/>
          <w:lang w:eastAsia="en-US"/>
        </w:rPr>
        <w:t xml:space="preserve"> </w:t>
      </w:r>
      <w:r w:rsidR="008508CC">
        <w:rPr>
          <w:rFonts w:ascii="Verdana" w:hAnsi="Verdana" w:cs="Arial"/>
          <w:color w:val="000000"/>
          <w:sz w:val="18"/>
          <w:szCs w:val="18"/>
          <w:lang w:eastAsia="en-US"/>
        </w:rPr>
        <w:t>(2007)</w:t>
      </w:r>
    </w:p>
    <w:p w14:paraId="3D496FB2" w14:textId="70871A68" w:rsidR="00ED132D" w:rsidRPr="0023765F" w:rsidRDefault="002C083C" w:rsidP="00C36CBA">
      <w:pPr>
        <w:tabs>
          <w:tab w:val="left" w:pos="288"/>
          <w:tab w:val="left" w:pos="864"/>
          <w:tab w:val="left" w:pos="1440"/>
          <w:tab w:val="left" w:pos="2304"/>
          <w:tab w:val="left" w:pos="3600"/>
          <w:tab w:val="left" w:pos="7632"/>
        </w:tabs>
        <w:autoSpaceDE w:val="0"/>
        <w:autoSpaceDN w:val="0"/>
        <w:adjustRightInd w:val="0"/>
        <w:ind w:left="346" w:hanging="346"/>
        <w:jc w:val="both"/>
        <w:rPr>
          <w:rFonts w:ascii="Verdana" w:hAnsi="Verdana" w:cs="Arial"/>
          <w:color w:val="000000"/>
          <w:sz w:val="18"/>
          <w:szCs w:val="18"/>
          <w:lang w:eastAsia="en-US"/>
        </w:rPr>
      </w:pPr>
      <w:r>
        <w:rPr>
          <w:rFonts w:ascii="Verdana" w:hAnsi="Verdana" w:cs="Arial"/>
          <w:sz w:val="18"/>
          <w:szCs w:val="18"/>
          <w:lang w:eastAsia="en-US"/>
        </w:rPr>
        <w:t>33</w:t>
      </w:r>
      <w:r w:rsidR="00ED132D" w:rsidRPr="0023765F">
        <w:rPr>
          <w:rFonts w:ascii="Verdana" w:hAnsi="Verdana" w:cs="Arial"/>
          <w:sz w:val="18"/>
          <w:szCs w:val="18"/>
          <w:lang w:eastAsia="en-US"/>
        </w:rPr>
        <w:t xml:space="preserve">. Sharmishtha Majumdar, </w:t>
      </w:r>
      <w:r w:rsidR="00ED132D" w:rsidRPr="0023765F">
        <w:rPr>
          <w:rFonts w:ascii="Verdana" w:hAnsi="Verdana" w:cs="Arial"/>
          <w:i/>
          <w:color w:val="000000"/>
          <w:sz w:val="18"/>
          <w:szCs w:val="18"/>
          <w:lang w:eastAsia="en-US"/>
        </w:rPr>
        <w:t>The European Union and Conflict Resolution in Central and Eastern Europe</w:t>
      </w:r>
      <w:r w:rsidR="00ED132D" w:rsidRPr="0023765F">
        <w:rPr>
          <w:rFonts w:ascii="Verdana" w:hAnsi="Verdana" w:cs="Arial"/>
          <w:color w:val="000000"/>
          <w:sz w:val="18"/>
          <w:szCs w:val="18"/>
          <w:lang w:eastAsia="en-US"/>
        </w:rPr>
        <w:t xml:space="preserve"> </w:t>
      </w:r>
      <w:r w:rsidR="008508CC">
        <w:rPr>
          <w:rFonts w:ascii="Verdana" w:hAnsi="Verdana" w:cs="Arial"/>
          <w:color w:val="000000"/>
          <w:sz w:val="18"/>
          <w:szCs w:val="18"/>
          <w:lang w:eastAsia="en-US"/>
        </w:rPr>
        <w:t>(2007)</w:t>
      </w:r>
    </w:p>
    <w:p w14:paraId="454ECB0B" w14:textId="2DB685CD" w:rsidR="00ED132D" w:rsidRPr="0023765F" w:rsidRDefault="00ED132D" w:rsidP="00C36CBA">
      <w:pPr>
        <w:tabs>
          <w:tab w:val="left" w:pos="288"/>
          <w:tab w:val="left" w:pos="864"/>
          <w:tab w:val="left" w:pos="1440"/>
          <w:tab w:val="left" w:pos="2304"/>
          <w:tab w:val="left" w:pos="3600"/>
          <w:tab w:val="left" w:pos="7632"/>
        </w:tabs>
        <w:autoSpaceDE w:val="0"/>
        <w:autoSpaceDN w:val="0"/>
        <w:adjustRightInd w:val="0"/>
        <w:ind w:left="346" w:hanging="346"/>
        <w:jc w:val="both"/>
        <w:rPr>
          <w:rFonts w:ascii="Verdana" w:hAnsi="Verdana" w:cs="Arial"/>
          <w:color w:val="000000"/>
          <w:sz w:val="18"/>
          <w:szCs w:val="18"/>
          <w:lang w:eastAsia="en-US"/>
        </w:rPr>
      </w:pPr>
      <w:r w:rsidRPr="0023765F">
        <w:rPr>
          <w:rFonts w:ascii="Verdana" w:hAnsi="Verdana" w:cs="Arial"/>
          <w:sz w:val="18"/>
          <w:szCs w:val="18"/>
          <w:lang w:eastAsia="en-US"/>
        </w:rPr>
        <w:t>3</w:t>
      </w:r>
      <w:r w:rsidR="002C083C">
        <w:rPr>
          <w:rFonts w:ascii="Verdana" w:hAnsi="Verdana" w:cs="Arial"/>
          <w:sz w:val="18"/>
          <w:szCs w:val="18"/>
          <w:lang w:eastAsia="en-US"/>
        </w:rPr>
        <w:t>4</w:t>
      </w:r>
      <w:r w:rsidRPr="0023765F">
        <w:rPr>
          <w:rFonts w:ascii="Verdana" w:hAnsi="Verdana" w:cs="Arial"/>
          <w:sz w:val="18"/>
          <w:szCs w:val="18"/>
          <w:lang w:eastAsia="en-US"/>
        </w:rPr>
        <w:t xml:space="preserve">. Mahesh Kumar, </w:t>
      </w:r>
      <w:r w:rsidRPr="0023765F">
        <w:rPr>
          <w:rFonts w:ascii="Verdana" w:hAnsi="Verdana" w:cs="Arial"/>
          <w:i/>
          <w:color w:val="000000"/>
          <w:sz w:val="18"/>
          <w:szCs w:val="18"/>
          <w:lang w:eastAsia="en-US"/>
        </w:rPr>
        <w:t>The EU-China Strategic Partnership</w:t>
      </w:r>
      <w:r w:rsidRPr="0023765F">
        <w:rPr>
          <w:rFonts w:ascii="Verdana" w:hAnsi="Verdana" w:cs="Arial"/>
          <w:color w:val="000000"/>
          <w:sz w:val="18"/>
          <w:szCs w:val="18"/>
          <w:lang w:eastAsia="en-US"/>
        </w:rPr>
        <w:t xml:space="preserve"> </w:t>
      </w:r>
      <w:r w:rsidR="008508CC">
        <w:rPr>
          <w:rFonts w:ascii="Verdana" w:hAnsi="Verdana" w:cs="Arial"/>
          <w:color w:val="000000"/>
          <w:sz w:val="18"/>
          <w:szCs w:val="18"/>
          <w:lang w:eastAsia="en-US"/>
        </w:rPr>
        <w:t>(2007)</w:t>
      </w:r>
    </w:p>
    <w:p w14:paraId="7AD0347E" w14:textId="4D32D29C" w:rsidR="00ED132D" w:rsidRPr="008508CC" w:rsidRDefault="00ED132D" w:rsidP="00C36CBA">
      <w:pPr>
        <w:tabs>
          <w:tab w:val="left" w:pos="288"/>
          <w:tab w:val="left" w:pos="864"/>
          <w:tab w:val="left" w:pos="1440"/>
          <w:tab w:val="left" w:pos="2304"/>
          <w:tab w:val="left" w:pos="3600"/>
          <w:tab w:val="left" w:pos="7632"/>
        </w:tabs>
        <w:autoSpaceDE w:val="0"/>
        <w:autoSpaceDN w:val="0"/>
        <w:adjustRightInd w:val="0"/>
        <w:ind w:left="346" w:hanging="346"/>
        <w:jc w:val="both"/>
        <w:rPr>
          <w:rFonts w:ascii="Verdana" w:hAnsi="Verdana" w:cs="Arial"/>
          <w:bCs/>
          <w:sz w:val="18"/>
          <w:szCs w:val="18"/>
        </w:rPr>
      </w:pPr>
      <w:r w:rsidRPr="0023765F">
        <w:rPr>
          <w:rFonts w:ascii="Verdana" w:hAnsi="Verdana" w:cs="Arial"/>
          <w:color w:val="000000"/>
          <w:sz w:val="18"/>
          <w:szCs w:val="18"/>
          <w:lang w:eastAsia="en-US"/>
        </w:rPr>
        <w:t>3</w:t>
      </w:r>
      <w:r w:rsidR="002C083C">
        <w:rPr>
          <w:rFonts w:ascii="Verdana" w:hAnsi="Verdana" w:cs="Arial"/>
          <w:color w:val="000000"/>
          <w:sz w:val="18"/>
          <w:szCs w:val="18"/>
          <w:lang w:eastAsia="en-US"/>
        </w:rPr>
        <w:t>5</w:t>
      </w:r>
      <w:r w:rsidRPr="0023765F">
        <w:rPr>
          <w:rFonts w:ascii="Verdana" w:hAnsi="Verdana" w:cs="Arial"/>
          <w:color w:val="000000"/>
          <w:sz w:val="18"/>
          <w:szCs w:val="18"/>
          <w:lang w:eastAsia="en-US"/>
        </w:rPr>
        <w:t xml:space="preserve">. </w:t>
      </w:r>
      <w:r w:rsidRPr="0023765F">
        <w:rPr>
          <w:rFonts w:ascii="Verdana" w:hAnsi="Verdana" w:cs="Arial"/>
          <w:bCs/>
          <w:sz w:val="18"/>
          <w:szCs w:val="18"/>
        </w:rPr>
        <w:t xml:space="preserve">Miti Shekhar, </w:t>
      </w:r>
      <w:r w:rsidRPr="0023765F">
        <w:rPr>
          <w:rFonts w:ascii="Verdana" w:hAnsi="Verdana" w:cs="Arial"/>
          <w:bCs/>
          <w:i/>
          <w:sz w:val="18"/>
          <w:szCs w:val="18"/>
        </w:rPr>
        <w:t>Democratic Deficit in the European Union</w:t>
      </w:r>
      <w:r w:rsidR="008508CC">
        <w:rPr>
          <w:rFonts w:ascii="Verdana" w:hAnsi="Verdana" w:cs="Arial"/>
          <w:bCs/>
          <w:i/>
          <w:sz w:val="18"/>
          <w:szCs w:val="18"/>
        </w:rPr>
        <w:t xml:space="preserve"> </w:t>
      </w:r>
      <w:r w:rsidR="008508CC">
        <w:rPr>
          <w:rFonts w:ascii="Verdana" w:hAnsi="Verdana" w:cs="Arial"/>
          <w:bCs/>
          <w:sz w:val="18"/>
          <w:szCs w:val="18"/>
        </w:rPr>
        <w:t>(2008)</w:t>
      </w:r>
    </w:p>
    <w:p w14:paraId="207ABB43" w14:textId="295A75CE" w:rsidR="00ED132D" w:rsidRPr="008508CC" w:rsidRDefault="00ED132D" w:rsidP="00C36CBA">
      <w:pPr>
        <w:tabs>
          <w:tab w:val="left" w:pos="288"/>
          <w:tab w:val="left" w:pos="864"/>
          <w:tab w:val="left" w:pos="1440"/>
          <w:tab w:val="left" w:pos="2304"/>
          <w:tab w:val="left" w:pos="3600"/>
          <w:tab w:val="left" w:pos="7632"/>
        </w:tabs>
        <w:autoSpaceDE w:val="0"/>
        <w:autoSpaceDN w:val="0"/>
        <w:adjustRightInd w:val="0"/>
        <w:ind w:left="346" w:hanging="346"/>
        <w:jc w:val="both"/>
        <w:rPr>
          <w:rFonts w:ascii="Verdana" w:hAnsi="Verdana" w:cs="Arial"/>
          <w:bCs/>
          <w:sz w:val="18"/>
          <w:szCs w:val="18"/>
        </w:rPr>
      </w:pPr>
      <w:r w:rsidRPr="0023765F">
        <w:rPr>
          <w:rFonts w:ascii="Verdana" w:hAnsi="Verdana" w:cs="Arial"/>
          <w:bCs/>
          <w:sz w:val="18"/>
          <w:szCs w:val="18"/>
        </w:rPr>
        <w:t>3</w:t>
      </w:r>
      <w:r w:rsidR="002C083C">
        <w:rPr>
          <w:rFonts w:ascii="Verdana" w:hAnsi="Verdana" w:cs="Arial"/>
          <w:bCs/>
          <w:sz w:val="18"/>
          <w:szCs w:val="18"/>
        </w:rPr>
        <w:t>6</w:t>
      </w:r>
      <w:r w:rsidRPr="0023765F">
        <w:rPr>
          <w:rFonts w:ascii="Verdana" w:hAnsi="Verdana" w:cs="Arial"/>
          <w:bCs/>
          <w:sz w:val="18"/>
          <w:szCs w:val="18"/>
        </w:rPr>
        <w:t xml:space="preserve">. Rajiv Lala, </w:t>
      </w:r>
      <w:r w:rsidRPr="0023765F">
        <w:rPr>
          <w:rFonts w:ascii="Verdana" w:hAnsi="Verdana" w:cs="Arial"/>
          <w:bCs/>
          <w:i/>
          <w:sz w:val="18"/>
          <w:szCs w:val="18"/>
        </w:rPr>
        <w:t>Energy Corridors and the European Union</w:t>
      </w:r>
      <w:r w:rsidR="008508CC">
        <w:rPr>
          <w:rFonts w:ascii="Verdana" w:hAnsi="Verdana" w:cs="Arial"/>
          <w:bCs/>
          <w:i/>
          <w:sz w:val="18"/>
          <w:szCs w:val="18"/>
        </w:rPr>
        <w:t xml:space="preserve"> </w:t>
      </w:r>
      <w:r w:rsidR="008508CC">
        <w:rPr>
          <w:rFonts w:ascii="Verdana" w:hAnsi="Verdana" w:cs="Arial"/>
          <w:bCs/>
          <w:sz w:val="18"/>
          <w:szCs w:val="18"/>
        </w:rPr>
        <w:t>(2009)</w:t>
      </w:r>
    </w:p>
    <w:p w14:paraId="1F6ECBFD" w14:textId="7FCB7587" w:rsidR="00ED132D" w:rsidRPr="008508CC" w:rsidRDefault="00ED132D" w:rsidP="00C36CBA">
      <w:pPr>
        <w:tabs>
          <w:tab w:val="left" w:pos="288"/>
          <w:tab w:val="left" w:pos="864"/>
          <w:tab w:val="left" w:pos="1440"/>
          <w:tab w:val="left" w:pos="2304"/>
          <w:tab w:val="left" w:pos="3600"/>
          <w:tab w:val="left" w:pos="7632"/>
        </w:tabs>
        <w:autoSpaceDE w:val="0"/>
        <w:autoSpaceDN w:val="0"/>
        <w:adjustRightInd w:val="0"/>
        <w:ind w:left="346" w:hanging="346"/>
        <w:jc w:val="both"/>
        <w:rPr>
          <w:rFonts w:ascii="Verdana" w:hAnsi="Verdana" w:cs="Arial"/>
          <w:sz w:val="18"/>
          <w:szCs w:val="18"/>
        </w:rPr>
      </w:pPr>
      <w:r w:rsidRPr="0023765F">
        <w:rPr>
          <w:rFonts w:ascii="Verdana" w:hAnsi="Verdana" w:cs="Arial"/>
          <w:bCs/>
          <w:sz w:val="18"/>
          <w:szCs w:val="18"/>
        </w:rPr>
        <w:t>3</w:t>
      </w:r>
      <w:r w:rsidR="002C083C">
        <w:rPr>
          <w:rFonts w:ascii="Verdana" w:hAnsi="Verdana" w:cs="Arial"/>
          <w:bCs/>
          <w:sz w:val="18"/>
          <w:szCs w:val="18"/>
        </w:rPr>
        <w:t>7</w:t>
      </w:r>
      <w:r w:rsidRPr="0023765F">
        <w:rPr>
          <w:rFonts w:ascii="Verdana" w:hAnsi="Verdana" w:cs="Arial"/>
          <w:bCs/>
          <w:sz w:val="18"/>
          <w:szCs w:val="18"/>
        </w:rPr>
        <w:t xml:space="preserve">. </w:t>
      </w:r>
      <w:r w:rsidRPr="0023765F">
        <w:rPr>
          <w:rFonts w:ascii="Verdana" w:hAnsi="Verdana" w:cs="Arial"/>
          <w:color w:val="000000"/>
          <w:sz w:val="18"/>
          <w:szCs w:val="18"/>
          <w:lang w:eastAsia="en-US"/>
        </w:rPr>
        <w:t xml:space="preserve">Manoj Kumar, </w:t>
      </w:r>
      <w:r w:rsidRPr="0023765F">
        <w:rPr>
          <w:rFonts w:ascii="Verdana" w:hAnsi="Verdana" w:cs="Arial"/>
          <w:i/>
          <w:sz w:val="18"/>
          <w:szCs w:val="18"/>
        </w:rPr>
        <w:t>The European Union and the United States Since 9/11</w:t>
      </w:r>
      <w:r w:rsidR="008508CC">
        <w:rPr>
          <w:rFonts w:ascii="Verdana" w:hAnsi="Verdana" w:cs="Arial"/>
          <w:i/>
          <w:sz w:val="18"/>
          <w:szCs w:val="18"/>
        </w:rPr>
        <w:t xml:space="preserve"> </w:t>
      </w:r>
      <w:r w:rsidR="008508CC">
        <w:rPr>
          <w:rFonts w:ascii="Verdana" w:hAnsi="Verdana" w:cs="Arial"/>
          <w:sz w:val="18"/>
          <w:szCs w:val="18"/>
        </w:rPr>
        <w:t>(2010)</w:t>
      </w:r>
    </w:p>
    <w:p w14:paraId="789469CC" w14:textId="3D6C1ECD" w:rsidR="00ED132D" w:rsidRPr="008508CC" w:rsidRDefault="00ED132D" w:rsidP="00C36CBA">
      <w:pPr>
        <w:tabs>
          <w:tab w:val="left" w:pos="288"/>
          <w:tab w:val="left" w:pos="864"/>
          <w:tab w:val="left" w:pos="1440"/>
          <w:tab w:val="left" w:pos="2304"/>
          <w:tab w:val="left" w:pos="3600"/>
          <w:tab w:val="left" w:pos="7632"/>
        </w:tabs>
        <w:autoSpaceDE w:val="0"/>
        <w:autoSpaceDN w:val="0"/>
        <w:adjustRightInd w:val="0"/>
        <w:ind w:left="346" w:hanging="346"/>
        <w:jc w:val="both"/>
        <w:rPr>
          <w:rFonts w:ascii="Verdana" w:hAnsi="Verdana" w:cs="Arial"/>
          <w:sz w:val="18"/>
          <w:szCs w:val="18"/>
        </w:rPr>
      </w:pPr>
      <w:r w:rsidRPr="0023765F">
        <w:rPr>
          <w:rFonts w:ascii="Verdana" w:hAnsi="Verdana" w:cs="Arial"/>
          <w:sz w:val="18"/>
          <w:szCs w:val="18"/>
        </w:rPr>
        <w:t>3</w:t>
      </w:r>
      <w:r w:rsidR="002C083C">
        <w:rPr>
          <w:rFonts w:ascii="Verdana" w:hAnsi="Verdana" w:cs="Arial"/>
          <w:sz w:val="18"/>
          <w:szCs w:val="18"/>
        </w:rPr>
        <w:t>8</w:t>
      </w:r>
      <w:r w:rsidRPr="0023765F">
        <w:rPr>
          <w:rFonts w:ascii="Verdana" w:hAnsi="Verdana" w:cs="Arial"/>
          <w:sz w:val="18"/>
          <w:szCs w:val="18"/>
        </w:rPr>
        <w:t xml:space="preserve">. </w:t>
      </w:r>
      <w:r w:rsidRPr="0023765F">
        <w:rPr>
          <w:rFonts w:ascii="Verdana" w:hAnsi="Verdana" w:cs="Arial"/>
          <w:color w:val="000000"/>
          <w:sz w:val="18"/>
          <w:szCs w:val="18"/>
          <w:lang w:eastAsia="en-US"/>
        </w:rPr>
        <w:t xml:space="preserve">Keerthi Kumar, </w:t>
      </w:r>
      <w:r w:rsidRPr="0023765F">
        <w:rPr>
          <w:rFonts w:ascii="Verdana" w:hAnsi="Verdana" w:cs="Arial"/>
          <w:i/>
          <w:sz w:val="18"/>
          <w:szCs w:val="18"/>
        </w:rPr>
        <w:t>The European Union as a Normative Power: A Study of Afghanistan Since 9/11</w:t>
      </w:r>
      <w:r w:rsidR="008508CC">
        <w:rPr>
          <w:rFonts w:ascii="Verdana" w:hAnsi="Verdana" w:cs="Arial"/>
          <w:i/>
          <w:sz w:val="18"/>
          <w:szCs w:val="18"/>
        </w:rPr>
        <w:t xml:space="preserve"> </w:t>
      </w:r>
      <w:r w:rsidR="008508CC">
        <w:rPr>
          <w:rFonts w:ascii="Verdana" w:hAnsi="Verdana" w:cs="Arial"/>
          <w:sz w:val="18"/>
          <w:szCs w:val="18"/>
        </w:rPr>
        <w:t>(2011)</w:t>
      </w:r>
    </w:p>
    <w:p w14:paraId="70AB9C7C" w14:textId="606E7D8D" w:rsidR="00ED132D" w:rsidRPr="008508CC" w:rsidRDefault="00ED132D" w:rsidP="00C36CBA">
      <w:pPr>
        <w:tabs>
          <w:tab w:val="left" w:pos="288"/>
          <w:tab w:val="left" w:pos="864"/>
          <w:tab w:val="left" w:pos="1440"/>
          <w:tab w:val="left" w:pos="2304"/>
          <w:tab w:val="left" w:pos="3600"/>
          <w:tab w:val="left" w:pos="7632"/>
        </w:tabs>
        <w:autoSpaceDE w:val="0"/>
        <w:autoSpaceDN w:val="0"/>
        <w:adjustRightInd w:val="0"/>
        <w:ind w:left="346" w:hanging="346"/>
        <w:jc w:val="both"/>
        <w:rPr>
          <w:rFonts w:ascii="Verdana" w:hAnsi="Verdana" w:cs="Arial"/>
          <w:sz w:val="18"/>
          <w:szCs w:val="18"/>
        </w:rPr>
      </w:pPr>
      <w:r w:rsidRPr="0023765F">
        <w:rPr>
          <w:rFonts w:ascii="Verdana" w:hAnsi="Verdana" w:cs="Arial"/>
          <w:sz w:val="18"/>
          <w:szCs w:val="18"/>
        </w:rPr>
        <w:t>3</w:t>
      </w:r>
      <w:r w:rsidR="002C083C">
        <w:rPr>
          <w:rFonts w:ascii="Verdana" w:hAnsi="Verdana" w:cs="Arial"/>
          <w:sz w:val="18"/>
          <w:szCs w:val="18"/>
        </w:rPr>
        <w:t>9</w:t>
      </w:r>
      <w:r w:rsidRPr="0023765F">
        <w:rPr>
          <w:rFonts w:ascii="Verdana" w:hAnsi="Verdana" w:cs="Arial"/>
          <w:sz w:val="18"/>
          <w:szCs w:val="18"/>
        </w:rPr>
        <w:t xml:space="preserve">. </w:t>
      </w:r>
      <w:r w:rsidRPr="0023765F">
        <w:rPr>
          <w:rFonts w:ascii="Verdana" w:hAnsi="Verdana" w:cs="Arial"/>
          <w:color w:val="000000"/>
          <w:sz w:val="18"/>
          <w:szCs w:val="18"/>
          <w:lang w:eastAsia="en-US"/>
        </w:rPr>
        <w:t xml:space="preserve">Aman Lamba, </w:t>
      </w:r>
      <w:r w:rsidRPr="0023765F">
        <w:rPr>
          <w:rFonts w:ascii="Verdana" w:hAnsi="Verdana" w:cs="Arial"/>
          <w:i/>
          <w:sz w:val="18"/>
          <w:szCs w:val="18"/>
        </w:rPr>
        <w:t xml:space="preserve">The Renewable Energy Policy of the European Union </w:t>
      </w:r>
      <w:r w:rsidR="008508CC">
        <w:rPr>
          <w:rFonts w:ascii="Verdana" w:hAnsi="Verdana" w:cs="Arial"/>
          <w:sz w:val="18"/>
          <w:szCs w:val="18"/>
        </w:rPr>
        <w:t>(2011)</w:t>
      </w:r>
    </w:p>
    <w:p w14:paraId="029F381D" w14:textId="4C1CF5A0" w:rsidR="00ED132D" w:rsidRPr="008508CC" w:rsidRDefault="002C083C" w:rsidP="00C36CBA">
      <w:pPr>
        <w:tabs>
          <w:tab w:val="left" w:pos="288"/>
          <w:tab w:val="left" w:pos="864"/>
          <w:tab w:val="left" w:pos="1440"/>
          <w:tab w:val="left" w:pos="2304"/>
          <w:tab w:val="left" w:pos="3600"/>
          <w:tab w:val="left" w:pos="7632"/>
        </w:tabs>
        <w:autoSpaceDE w:val="0"/>
        <w:autoSpaceDN w:val="0"/>
        <w:adjustRightInd w:val="0"/>
        <w:ind w:left="346" w:hanging="346"/>
        <w:jc w:val="both"/>
        <w:rPr>
          <w:rFonts w:ascii="Verdana" w:hAnsi="Verdana"/>
          <w:sz w:val="18"/>
          <w:szCs w:val="18"/>
        </w:rPr>
      </w:pPr>
      <w:r>
        <w:rPr>
          <w:rFonts w:ascii="Verdana" w:hAnsi="Verdana" w:cs="Arial"/>
          <w:sz w:val="18"/>
          <w:szCs w:val="18"/>
        </w:rPr>
        <w:t>40</w:t>
      </w:r>
      <w:r w:rsidR="00ED132D" w:rsidRPr="0023765F">
        <w:rPr>
          <w:rFonts w:ascii="Verdana" w:hAnsi="Verdana" w:cs="Arial"/>
          <w:sz w:val="18"/>
          <w:szCs w:val="18"/>
        </w:rPr>
        <w:t xml:space="preserve">. </w:t>
      </w:r>
      <w:r w:rsidR="00ED132D" w:rsidRPr="0023765F">
        <w:rPr>
          <w:rFonts w:ascii="Verdana" w:hAnsi="Verdana" w:cs="Arial"/>
          <w:sz w:val="18"/>
          <w:szCs w:val="18"/>
          <w:lang w:eastAsia="en-US"/>
        </w:rPr>
        <w:t xml:space="preserve">Rajeev Yadav, </w:t>
      </w:r>
      <w:r w:rsidR="00ED132D" w:rsidRPr="0023765F">
        <w:rPr>
          <w:rFonts w:ascii="Verdana" w:hAnsi="Verdana"/>
          <w:i/>
          <w:sz w:val="18"/>
          <w:szCs w:val="18"/>
        </w:rPr>
        <w:t>The European Union and China’s Engagement in Africa</w:t>
      </w:r>
      <w:r w:rsidR="008508CC">
        <w:rPr>
          <w:rFonts w:ascii="Verdana" w:hAnsi="Verdana"/>
          <w:i/>
          <w:sz w:val="18"/>
          <w:szCs w:val="18"/>
        </w:rPr>
        <w:t xml:space="preserve"> </w:t>
      </w:r>
      <w:r w:rsidR="008508CC">
        <w:rPr>
          <w:rFonts w:ascii="Verdana" w:hAnsi="Verdana"/>
          <w:sz w:val="18"/>
          <w:szCs w:val="18"/>
        </w:rPr>
        <w:t>(2013)</w:t>
      </w:r>
    </w:p>
    <w:p w14:paraId="313855C7" w14:textId="058BF66B" w:rsidR="00ED132D" w:rsidRPr="0023765F" w:rsidRDefault="002C083C" w:rsidP="00C36CBA">
      <w:pPr>
        <w:tabs>
          <w:tab w:val="left" w:pos="288"/>
          <w:tab w:val="left" w:pos="864"/>
          <w:tab w:val="left" w:pos="1440"/>
          <w:tab w:val="left" w:pos="2304"/>
          <w:tab w:val="left" w:pos="3600"/>
          <w:tab w:val="left" w:pos="7632"/>
        </w:tabs>
        <w:autoSpaceDE w:val="0"/>
        <w:autoSpaceDN w:val="0"/>
        <w:adjustRightInd w:val="0"/>
        <w:ind w:left="346" w:hanging="346"/>
        <w:jc w:val="both"/>
        <w:rPr>
          <w:rFonts w:ascii="Verdana" w:hAnsi="Verdana"/>
          <w:i/>
          <w:sz w:val="18"/>
          <w:szCs w:val="18"/>
        </w:rPr>
      </w:pPr>
      <w:r>
        <w:rPr>
          <w:rFonts w:ascii="Verdana" w:hAnsi="Verdana"/>
          <w:sz w:val="18"/>
          <w:szCs w:val="18"/>
        </w:rPr>
        <w:t>41</w:t>
      </w:r>
      <w:r w:rsidR="00ED132D" w:rsidRPr="0023765F">
        <w:rPr>
          <w:rFonts w:ascii="Verdana" w:hAnsi="Verdana"/>
          <w:sz w:val="18"/>
          <w:szCs w:val="18"/>
        </w:rPr>
        <w:t>.</w:t>
      </w:r>
      <w:r w:rsidR="00ED132D" w:rsidRPr="0023765F">
        <w:rPr>
          <w:rFonts w:ascii="Verdana" w:hAnsi="Verdana"/>
          <w:sz w:val="18"/>
          <w:szCs w:val="18"/>
        </w:rPr>
        <w:tab/>
        <w:t xml:space="preserve">Anubha Rastogi, </w:t>
      </w:r>
      <w:r w:rsidR="00ED132D" w:rsidRPr="0023765F">
        <w:rPr>
          <w:rFonts w:ascii="Verdana" w:hAnsi="Verdana"/>
          <w:i/>
          <w:sz w:val="18"/>
          <w:szCs w:val="18"/>
        </w:rPr>
        <w:t>The European Union and Conflict Resolution in Nepal</w:t>
      </w:r>
    </w:p>
    <w:p w14:paraId="593F7156" w14:textId="51500EC0" w:rsidR="00ED132D" w:rsidRPr="008508CC" w:rsidRDefault="002C083C" w:rsidP="00C36CBA">
      <w:pPr>
        <w:tabs>
          <w:tab w:val="left" w:pos="288"/>
          <w:tab w:val="left" w:pos="864"/>
          <w:tab w:val="left" w:pos="1440"/>
          <w:tab w:val="left" w:pos="2304"/>
          <w:tab w:val="left" w:pos="3600"/>
          <w:tab w:val="left" w:pos="7632"/>
        </w:tabs>
        <w:autoSpaceDE w:val="0"/>
        <w:autoSpaceDN w:val="0"/>
        <w:adjustRightInd w:val="0"/>
        <w:ind w:left="346" w:hanging="346"/>
        <w:jc w:val="both"/>
        <w:rPr>
          <w:rFonts w:ascii="Verdana" w:hAnsi="Verdana"/>
          <w:sz w:val="18"/>
          <w:szCs w:val="18"/>
        </w:rPr>
      </w:pPr>
      <w:r>
        <w:rPr>
          <w:rFonts w:ascii="Verdana" w:hAnsi="Verdana"/>
          <w:sz w:val="18"/>
          <w:szCs w:val="18"/>
        </w:rPr>
        <w:t>42</w:t>
      </w:r>
      <w:r w:rsidR="00ED132D" w:rsidRPr="0023765F">
        <w:rPr>
          <w:rFonts w:ascii="Verdana" w:hAnsi="Verdana"/>
          <w:sz w:val="18"/>
          <w:szCs w:val="18"/>
        </w:rPr>
        <w:t>.</w:t>
      </w:r>
      <w:r w:rsidR="00ED132D" w:rsidRPr="0023765F">
        <w:rPr>
          <w:rFonts w:ascii="Verdana" w:hAnsi="Verdana"/>
          <w:sz w:val="18"/>
          <w:szCs w:val="18"/>
        </w:rPr>
        <w:tab/>
        <w:t xml:space="preserve">Nachikhet Khadkiwala, </w:t>
      </w:r>
      <w:r w:rsidR="00ED132D" w:rsidRPr="0023765F">
        <w:rPr>
          <w:rFonts w:ascii="Verdana" w:hAnsi="Verdana"/>
          <w:i/>
          <w:sz w:val="18"/>
          <w:szCs w:val="18"/>
        </w:rPr>
        <w:t>European Intervention in Libya: A Case Study of France and the United Kingdom</w:t>
      </w:r>
      <w:r w:rsidR="008508CC">
        <w:rPr>
          <w:rFonts w:ascii="Verdana" w:hAnsi="Verdana"/>
          <w:i/>
          <w:sz w:val="18"/>
          <w:szCs w:val="18"/>
        </w:rPr>
        <w:t xml:space="preserve"> </w:t>
      </w:r>
      <w:r w:rsidR="008508CC">
        <w:rPr>
          <w:rFonts w:ascii="Verdana" w:hAnsi="Verdana"/>
          <w:sz w:val="18"/>
          <w:szCs w:val="18"/>
        </w:rPr>
        <w:t>(2014)</w:t>
      </w:r>
    </w:p>
    <w:p w14:paraId="71EBCA01" w14:textId="6202B028" w:rsidR="00ED132D" w:rsidRPr="0023765F" w:rsidRDefault="002C083C" w:rsidP="00C36CBA">
      <w:pPr>
        <w:tabs>
          <w:tab w:val="left" w:pos="288"/>
          <w:tab w:val="left" w:pos="864"/>
          <w:tab w:val="left" w:pos="1440"/>
          <w:tab w:val="left" w:pos="2304"/>
          <w:tab w:val="left" w:pos="3600"/>
          <w:tab w:val="left" w:pos="7632"/>
        </w:tabs>
        <w:autoSpaceDE w:val="0"/>
        <w:autoSpaceDN w:val="0"/>
        <w:adjustRightInd w:val="0"/>
        <w:ind w:left="346" w:hanging="346"/>
        <w:jc w:val="both"/>
        <w:rPr>
          <w:rFonts w:ascii="Verdana" w:hAnsi="Verdana" w:cs="Arial"/>
          <w:color w:val="000000"/>
          <w:sz w:val="18"/>
          <w:szCs w:val="18"/>
          <w:lang w:eastAsia="en-US"/>
        </w:rPr>
      </w:pPr>
      <w:r>
        <w:rPr>
          <w:rFonts w:ascii="Verdana" w:hAnsi="Verdana"/>
          <w:sz w:val="18"/>
          <w:szCs w:val="18"/>
        </w:rPr>
        <w:t>43</w:t>
      </w:r>
      <w:r w:rsidR="00ED132D" w:rsidRPr="0023765F">
        <w:rPr>
          <w:rFonts w:ascii="Verdana" w:hAnsi="Verdana"/>
          <w:sz w:val="18"/>
          <w:szCs w:val="18"/>
        </w:rPr>
        <w:t xml:space="preserve">. </w:t>
      </w:r>
      <w:r w:rsidR="00ED132D" w:rsidRPr="0023765F">
        <w:rPr>
          <w:rFonts w:ascii="Verdana" w:hAnsi="Verdana" w:cs="Arial"/>
          <w:color w:val="000000"/>
          <w:sz w:val="18"/>
          <w:szCs w:val="18"/>
          <w:lang w:eastAsia="en-US"/>
        </w:rPr>
        <w:t xml:space="preserve">Kimberley Nokimbe G. Momin, </w:t>
      </w:r>
      <w:r w:rsidR="00ED132D" w:rsidRPr="0023765F">
        <w:rPr>
          <w:rFonts w:ascii="Verdana" w:hAnsi="Verdana" w:cs="Arial"/>
          <w:i/>
          <w:color w:val="000000"/>
          <w:sz w:val="18"/>
          <w:szCs w:val="18"/>
          <w:lang w:eastAsia="en-US"/>
        </w:rPr>
        <w:t>The European Union, India and Climate Change Negotiations: From Copenhagen (2010) to Doha (2012)</w:t>
      </w:r>
    </w:p>
    <w:p w14:paraId="7DB1796D" w14:textId="7F1DBE83" w:rsidR="00ED132D" w:rsidRPr="008508CC" w:rsidRDefault="00ED132D" w:rsidP="00C36CBA">
      <w:pPr>
        <w:tabs>
          <w:tab w:val="left" w:pos="288"/>
          <w:tab w:val="left" w:pos="864"/>
          <w:tab w:val="left" w:pos="1440"/>
          <w:tab w:val="left" w:pos="2304"/>
          <w:tab w:val="left" w:pos="3600"/>
          <w:tab w:val="left" w:pos="7632"/>
        </w:tabs>
        <w:autoSpaceDE w:val="0"/>
        <w:autoSpaceDN w:val="0"/>
        <w:adjustRightInd w:val="0"/>
        <w:ind w:left="346" w:hanging="346"/>
        <w:jc w:val="both"/>
        <w:rPr>
          <w:rFonts w:ascii="Verdana" w:hAnsi="Verdana" w:cs="Arial"/>
          <w:sz w:val="18"/>
          <w:szCs w:val="18"/>
          <w:lang w:eastAsia="en-US"/>
        </w:rPr>
      </w:pPr>
      <w:r w:rsidRPr="0023765F">
        <w:rPr>
          <w:rFonts w:ascii="Verdana" w:hAnsi="Verdana" w:cs="Arial"/>
          <w:sz w:val="18"/>
          <w:szCs w:val="18"/>
          <w:lang w:eastAsia="en-US"/>
        </w:rPr>
        <w:t>4</w:t>
      </w:r>
      <w:r w:rsidR="002C083C">
        <w:rPr>
          <w:rFonts w:ascii="Verdana" w:hAnsi="Verdana" w:cs="Arial"/>
          <w:sz w:val="18"/>
          <w:szCs w:val="18"/>
          <w:lang w:eastAsia="en-US"/>
        </w:rPr>
        <w:t>4</w:t>
      </w:r>
      <w:r w:rsidRPr="0023765F">
        <w:rPr>
          <w:rFonts w:ascii="Verdana" w:hAnsi="Verdana" w:cs="Arial"/>
          <w:sz w:val="18"/>
          <w:szCs w:val="18"/>
          <w:lang w:eastAsia="en-US"/>
        </w:rPr>
        <w:t xml:space="preserve">. Chime Youdon, </w:t>
      </w:r>
      <w:r w:rsidR="008508CC" w:rsidRPr="008508CC">
        <w:rPr>
          <w:rFonts w:ascii="Verdana" w:hAnsi="Verdana"/>
          <w:i/>
          <w:sz w:val="18"/>
          <w:szCs w:val="18"/>
        </w:rPr>
        <w:t>The EU-China Strategic Partnership: A Case Study of Arms Embargo and Human Rights</w:t>
      </w:r>
      <w:r w:rsidR="008508CC">
        <w:rPr>
          <w:rFonts w:ascii="Verdana" w:hAnsi="Verdana"/>
          <w:sz w:val="18"/>
          <w:szCs w:val="18"/>
        </w:rPr>
        <w:t xml:space="preserve"> </w:t>
      </w:r>
      <w:r w:rsidR="008508CC">
        <w:rPr>
          <w:rFonts w:ascii="Verdana" w:hAnsi="Verdana" w:cs="Arial"/>
          <w:sz w:val="18"/>
          <w:szCs w:val="18"/>
          <w:lang w:eastAsia="en-US"/>
        </w:rPr>
        <w:t>(2015)</w:t>
      </w:r>
    </w:p>
    <w:p w14:paraId="1C8C4E8D" w14:textId="5571B290" w:rsidR="00ED132D" w:rsidRPr="0023765F" w:rsidRDefault="00ED132D" w:rsidP="00C36CBA">
      <w:pPr>
        <w:tabs>
          <w:tab w:val="left" w:pos="288"/>
          <w:tab w:val="left" w:pos="864"/>
          <w:tab w:val="left" w:pos="1440"/>
          <w:tab w:val="left" w:pos="2304"/>
          <w:tab w:val="left" w:pos="3600"/>
          <w:tab w:val="left" w:pos="7632"/>
        </w:tabs>
        <w:autoSpaceDE w:val="0"/>
        <w:autoSpaceDN w:val="0"/>
        <w:adjustRightInd w:val="0"/>
        <w:ind w:left="346" w:hanging="346"/>
        <w:jc w:val="both"/>
        <w:rPr>
          <w:rFonts w:ascii="Verdana" w:hAnsi="Verdana" w:cs="Arial"/>
          <w:i/>
          <w:color w:val="000000"/>
          <w:sz w:val="18"/>
          <w:szCs w:val="18"/>
          <w:lang w:eastAsia="en-US"/>
        </w:rPr>
      </w:pPr>
      <w:r w:rsidRPr="0023765F">
        <w:rPr>
          <w:rFonts w:ascii="Verdana" w:hAnsi="Verdana" w:cs="Arial"/>
          <w:sz w:val="18"/>
          <w:szCs w:val="18"/>
          <w:lang w:eastAsia="en-US"/>
        </w:rPr>
        <w:t>4</w:t>
      </w:r>
      <w:r w:rsidR="002C083C">
        <w:rPr>
          <w:rFonts w:ascii="Verdana" w:hAnsi="Verdana" w:cs="Arial"/>
          <w:sz w:val="18"/>
          <w:szCs w:val="18"/>
          <w:lang w:eastAsia="en-US"/>
        </w:rPr>
        <w:t>5</w:t>
      </w:r>
      <w:r w:rsidRPr="0023765F">
        <w:rPr>
          <w:rFonts w:ascii="Verdana" w:hAnsi="Verdana" w:cs="Arial"/>
          <w:sz w:val="18"/>
          <w:szCs w:val="18"/>
          <w:lang w:eastAsia="en-US"/>
        </w:rPr>
        <w:t xml:space="preserve">. </w:t>
      </w:r>
      <w:r w:rsidRPr="0023765F">
        <w:rPr>
          <w:rFonts w:ascii="Verdana" w:hAnsi="Verdana" w:cs="Arial"/>
          <w:color w:val="000000"/>
          <w:sz w:val="18"/>
          <w:szCs w:val="18"/>
          <w:lang w:eastAsia="en-US"/>
        </w:rPr>
        <w:t xml:space="preserve">Arnab Dutta, </w:t>
      </w:r>
      <w:r w:rsidRPr="0023765F">
        <w:rPr>
          <w:rFonts w:ascii="Verdana" w:hAnsi="Verdana" w:cs="Arial"/>
          <w:i/>
          <w:color w:val="000000"/>
          <w:sz w:val="18"/>
          <w:szCs w:val="18"/>
          <w:lang w:eastAsia="en-US"/>
        </w:rPr>
        <w:t>The Social Consequences of the East Germans in Reunified Germany</w:t>
      </w:r>
    </w:p>
    <w:p w14:paraId="20C3016D" w14:textId="230F8D40" w:rsidR="00314B7A" w:rsidRDefault="00314B7A" w:rsidP="00BA07B8">
      <w:pPr>
        <w:ind w:left="346" w:hanging="346"/>
        <w:jc w:val="both"/>
        <w:rPr>
          <w:rFonts w:ascii="Verdana" w:hAnsi="Verdana"/>
          <w:sz w:val="18"/>
          <w:szCs w:val="18"/>
        </w:rPr>
      </w:pPr>
      <w:r>
        <w:rPr>
          <w:rFonts w:ascii="Verdana" w:hAnsi="Verdana"/>
          <w:sz w:val="18"/>
          <w:szCs w:val="18"/>
        </w:rPr>
        <w:t>4</w:t>
      </w:r>
      <w:r w:rsidR="00D6511C">
        <w:rPr>
          <w:rFonts w:ascii="Verdana" w:hAnsi="Verdana"/>
          <w:sz w:val="18"/>
          <w:szCs w:val="18"/>
        </w:rPr>
        <w:t>6</w:t>
      </w:r>
      <w:r>
        <w:rPr>
          <w:rFonts w:ascii="Verdana" w:hAnsi="Verdana"/>
          <w:sz w:val="18"/>
          <w:szCs w:val="18"/>
        </w:rPr>
        <w:t xml:space="preserve">. Sonam Y. Bhutia, </w:t>
      </w:r>
      <w:r w:rsidRPr="00BA07B8">
        <w:rPr>
          <w:rFonts w:ascii="Verdana" w:hAnsi="Verdana"/>
          <w:i/>
          <w:sz w:val="18"/>
          <w:szCs w:val="18"/>
        </w:rPr>
        <w:t>The European Union and China in Climate Change Negotiations</w:t>
      </w:r>
      <w:r>
        <w:rPr>
          <w:rFonts w:ascii="Verdana" w:hAnsi="Verdana"/>
          <w:sz w:val="18"/>
          <w:szCs w:val="18"/>
        </w:rPr>
        <w:t xml:space="preserve"> (2014)</w:t>
      </w:r>
    </w:p>
    <w:p w14:paraId="741A6612" w14:textId="790D4B66" w:rsidR="00314B7A" w:rsidRDefault="00314B7A" w:rsidP="00314B7A">
      <w:pPr>
        <w:ind w:left="346" w:hanging="346"/>
        <w:rPr>
          <w:rFonts w:ascii="Verdana" w:hAnsi="Verdana"/>
          <w:sz w:val="18"/>
          <w:szCs w:val="18"/>
        </w:rPr>
      </w:pPr>
      <w:r>
        <w:rPr>
          <w:rFonts w:ascii="Verdana" w:hAnsi="Verdana"/>
          <w:sz w:val="18"/>
          <w:szCs w:val="18"/>
        </w:rPr>
        <w:t>4</w:t>
      </w:r>
      <w:r w:rsidR="00D6511C">
        <w:rPr>
          <w:rFonts w:ascii="Verdana" w:hAnsi="Verdana"/>
          <w:sz w:val="18"/>
          <w:szCs w:val="18"/>
        </w:rPr>
        <w:t>7</w:t>
      </w:r>
      <w:r>
        <w:rPr>
          <w:rFonts w:ascii="Verdana" w:hAnsi="Verdana"/>
          <w:sz w:val="18"/>
          <w:szCs w:val="18"/>
        </w:rPr>
        <w:t xml:space="preserve">. Anubha Rastogi, </w:t>
      </w:r>
      <w:r w:rsidRPr="00BA07B8">
        <w:rPr>
          <w:rFonts w:ascii="Verdana" w:hAnsi="Verdana"/>
          <w:i/>
          <w:iCs/>
          <w:sz w:val="18"/>
          <w:szCs w:val="18"/>
        </w:rPr>
        <w:t>The European Union and Conflict Resolution in Nepal</w:t>
      </w:r>
      <w:r>
        <w:rPr>
          <w:rFonts w:ascii="Verdana" w:hAnsi="Verdana"/>
          <w:sz w:val="18"/>
          <w:szCs w:val="18"/>
        </w:rPr>
        <w:t xml:space="preserve"> (2014)</w:t>
      </w:r>
    </w:p>
    <w:p w14:paraId="33CAB893" w14:textId="1B64F545" w:rsidR="00314B7A" w:rsidRDefault="00D6511C" w:rsidP="00BA07B8">
      <w:pPr>
        <w:ind w:left="346" w:hanging="346"/>
        <w:jc w:val="both"/>
        <w:rPr>
          <w:rFonts w:ascii="Verdana" w:hAnsi="Verdana"/>
          <w:sz w:val="18"/>
          <w:szCs w:val="18"/>
        </w:rPr>
      </w:pPr>
      <w:r>
        <w:rPr>
          <w:rFonts w:ascii="Verdana" w:hAnsi="Verdana"/>
          <w:sz w:val="18"/>
          <w:szCs w:val="18"/>
        </w:rPr>
        <w:t>48</w:t>
      </w:r>
      <w:r w:rsidR="00314B7A">
        <w:rPr>
          <w:rFonts w:ascii="Verdana" w:hAnsi="Verdana"/>
          <w:sz w:val="18"/>
          <w:szCs w:val="18"/>
        </w:rPr>
        <w:t xml:space="preserve">. Kimberley Nokimbe G. Momin, </w:t>
      </w:r>
      <w:r w:rsidR="00314B7A" w:rsidRPr="00BA07B8">
        <w:rPr>
          <w:rFonts w:ascii="Verdana" w:hAnsi="Verdana"/>
          <w:i/>
          <w:iCs/>
          <w:sz w:val="18"/>
          <w:szCs w:val="18"/>
        </w:rPr>
        <w:t xml:space="preserve">The European Union, India and Climate Change </w:t>
      </w:r>
      <w:r w:rsidR="00BA07B8" w:rsidRPr="00BA07B8">
        <w:rPr>
          <w:rFonts w:ascii="Verdana" w:hAnsi="Verdana"/>
          <w:i/>
          <w:iCs/>
          <w:sz w:val="18"/>
          <w:szCs w:val="18"/>
        </w:rPr>
        <w:t>N</w:t>
      </w:r>
      <w:r w:rsidR="00314B7A" w:rsidRPr="00BA07B8">
        <w:rPr>
          <w:rFonts w:ascii="Verdana" w:hAnsi="Verdana"/>
          <w:i/>
          <w:iCs/>
          <w:sz w:val="18"/>
          <w:szCs w:val="18"/>
        </w:rPr>
        <w:t>egotiations: From Copenhagen (2010) to Doha (2012)</w:t>
      </w:r>
      <w:r w:rsidR="00314B7A">
        <w:rPr>
          <w:rFonts w:ascii="Verdana" w:hAnsi="Verdana"/>
          <w:sz w:val="18"/>
          <w:szCs w:val="18"/>
        </w:rPr>
        <w:t xml:space="preserve"> (2015)</w:t>
      </w:r>
    </w:p>
    <w:p w14:paraId="0317B8F2" w14:textId="328BB61F" w:rsidR="00314B7A" w:rsidRDefault="00D6511C" w:rsidP="00314B7A">
      <w:pPr>
        <w:ind w:left="346" w:hanging="346"/>
        <w:rPr>
          <w:rFonts w:ascii="Verdana" w:hAnsi="Verdana"/>
          <w:sz w:val="18"/>
          <w:szCs w:val="18"/>
        </w:rPr>
      </w:pPr>
      <w:r>
        <w:rPr>
          <w:rFonts w:ascii="Verdana" w:hAnsi="Verdana"/>
          <w:sz w:val="18"/>
          <w:szCs w:val="18"/>
        </w:rPr>
        <w:t>49</w:t>
      </w:r>
      <w:r w:rsidR="00314B7A">
        <w:rPr>
          <w:rFonts w:ascii="Verdana" w:hAnsi="Verdana"/>
          <w:sz w:val="18"/>
          <w:szCs w:val="18"/>
        </w:rPr>
        <w:t xml:space="preserve">. Anuradha Sinha, </w:t>
      </w:r>
      <w:r w:rsidR="00314B7A" w:rsidRPr="00BA07B8">
        <w:rPr>
          <w:rFonts w:ascii="Verdana" w:hAnsi="Verdana"/>
          <w:i/>
          <w:iCs/>
          <w:sz w:val="18"/>
          <w:szCs w:val="18"/>
        </w:rPr>
        <w:t>The European Union and the Ukraine Crisis</w:t>
      </w:r>
      <w:r w:rsidR="00314B7A">
        <w:rPr>
          <w:rFonts w:ascii="Verdana" w:hAnsi="Verdana"/>
          <w:sz w:val="18"/>
          <w:szCs w:val="18"/>
        </w:rPr>
        <w:t xml:space="preserve"> (2016)</w:t>
      </w:r>
    </w:p>
    <w:p w14:paraId="1958D6CF" w14:textId="3C7365F5" w:rsidR="00D6511C" w:rsidRPr="0023765F" w:rsidRDefault="00D6511C" w:rsidP="00D6511C">
      <w:pPr>
        <w:tabs>
          <w:tab w:val="left" w:pos="288"/>
          <w:tab w:val="left" w:pos="864"/>
          <w:tab w:val="left" w:pos="1440"/>
          <w:tab w:val="left" w:pos="2304"/>
          <w:tab w:val="left" w:pos="3600"/>
          <w:tab w:val="left" w:pos="7632"/>
        </w:tabs>
        <w:autoSpaceDE w:val="0"/>
        <w:autoSpaceDN w:val="0"/>
        <w:adjustRightInd w:val="0"/>
        <w:ind w:left="346" w:hanging="346"/>
        <w:jc w:val="both"/>
        <w:rPr>
          <w:rFonts w:ascii="Verdana" w:hAnsi="Verdana" w:cs="Arial"/>
          <w:color w:val="000000"/>
          <w:sz w:val="18"/>
          <w:szCs w:val="18"/>
          <w:lang w:eastAsia="en-US"/>
        </w:rPr>
      </w:pPr>
      <w:r>
        <w:rPr>
          <w:rFonts w:ascii="Verdana" w:hAnsi="Verdana" w:cs="Arial"/>
          <w:color w:val="000000"/>
          <w:sz w:val="18"/>
          <w:szCs w:val="18"/>
          <w:lang w:eastAsia="en-US"/>
        </w:rPr>
        <w:t>50</w:t>
      </w:r>
      <w:r w:rsidRPr="0023765F">
        <w:rPr>
          <w:rFonts w:ascii="Verdana" w:hAnsi="Verdana" w:cs="Arial"/>
          <w:color w:val="000000"/>
          <w:sz w:val="18"/>
          <w:szCs w:val="18"/>
          <w:lang w:eastAsia="en-US"/>
        </w:rPr>
        <w:t xml:space="preserve">. Akanksha Tiwari, </w:t>
      </w:r>
      <w:r w:rsidRPr="00D6511C">
        <w:rPr>
          <w:rFonts w:ascii="Verdana" w:hAnsi="Verdana" w:cs="Arial"/>
          <w:i/>
          <w:color w:val="000000"/>
          <w:sz w:val="18"/>
          <w:szCs w:val="18"/>
          <w:lang w:eastAsia="en-US"/>
        </w:rPr>
        <w:t>Demographic Decline in the Federal Republic of Germany since 1990</w:t>
      </w:r>
      <w:r>
        <w:rPr>
          <w:rFonts w:ascii="Verdana" w:hAnsi="Verdana" w:cs="Arial"/>
          <w:i/>
          <w:color w:val="000000"/>
          <w:sz w:val="18"/>
          <w:szCs w:val="18"/>
          <w:lang w:eastAsia="en-US"/>
        </w:rPr>
        <w:t xml:space="preserve"> </w:t>
      </w:r>
      <w:r w:rsidRPr="00D6511C">
        <w:rPr>
          <w:rFonts w:ascii="Verdana" w:hAnsi="Verdana" w:cs="Arial"/>
          <w:color w:val="000000"/>
          <w:sz w:val="18"/>
          <w:szCs w:val="18"/>
          <w:lang w:eastAsia="en-US"/>
        </w:rPr>
        <w:t>(2016)</w:t>
      </w:r>
    </w:p>
    <w:p w14:paraId="003588D0" w14:textId="0CA6672E" w:rsidR="00D6511C" w:rsidRPr="00D6511C" w:rsidRDefault="00D6511C" w:rsidP="00D6511C">
      <w:pPr>
        <w:tabs>
          <w:tab w:val="left" w:pos="288"/>
          <w:tab w:val="left" w:pos="864"/>
          <w:tab w:val="left" w:pos="1440"/>
          <w:tab w:val="left" w:pos="2304"/>
          <w:tab w:val="left" w:pos="3600"/>
          <w:tab w:val="left" w:pos="7632"/>
        </w:tabs>
        <w:autoSpaceDE w:val="0"/>
        <w:autoSpaceDN w:val="0"/>
        <w:adjustRightInd w:val="0"/>
        <w:ind w:left="346" w:hanging="346"/>
        <w:jc w:val="both"/>
        <w:rPr>
          <w:rFonts w:ascii="Verdana" w:hAnsi="Verdana" w:cs="Arial"/>
          <w:color w:val="000000"/>
          <w:sz w:val="18"/>
          <w:szCs w:val="18"/>
          <w:lang w:eastAsia="en-US"/>
        </w:rPr>
      </w:pPr>
      <w:r>
        <w:rPr>
          <w:rFonts w:ascii="Verdana" w:hAnsi="Verdana" w:cs="Arial"/>
          <w:color w:val="000000"/>
          <w:sz w:val="18"/>
          <w:szCs w:val="18"/>
          <w:lang w:eastAsia="en-US"/>
        </w:rPr>
        <w:t>51</w:t>
      </w:r>
      <w:r w:rsidRPr="0023765F">
        <w:rPr>
          <w:rFonts w:ascii="Verdana" w:hAnsi="Verdana" w:cs="Arial"/>
          <w:color w:val="000000"/>
          <w:sz w:val="18"/>
          <w:szCs w:val="18"/>
          <w:lang w:eastAsia="en-US"/>
        </w:rPr>
        <w:t>.</w:t>
      </w:r>
      <w:r w:rsidRPr="0023765F">
        <w:rPr>
          <w:rFonts w:ascii="Verdana" w:hAnsi="Verdana"/>
          <w:sz w:val="18"/>
          <w:szCs w:val="18"/>
        </w:rPr>
        <w:t xml:space="preserve"> Ngiplon Rachel Chohwanglim</w:t>
      </w:r>
      <w:r w:rsidRPr="0023765F">
        <w:rPr>
          <w:rFonts w:ascii="Verdana" w:hAnsi="Verdana" w:cs="Arial"/>
          <w:color w:val="000000"/>
          <w:sz w:val="18"/>
          <w:szCs w:val="18"/>
          <w:lang w:eastAsia="en-US"/>
        </w:rPr>
        <w:t xml:space="preserve">, </w:t>
      </w:r>
      <w:r w:rsidRPr="00D6511C">
        <w:rPr>
          <w:rFonts w:ascii="Verdana" w:hAnsi="Verdana" w:cs="Arial"/>
          <w:i/>
          <w:color w:val="000000"/>
          <w:sz w:val="18"/>
          <w:szCs w:val="18"/>
          <w:lang w:eastAsia="en-US"/>
        </w:rPr>
        <w:t>The European Union’s Role as an Aid Donor in Conflict Resolution: A Case Study of Sri Lanka</w:t>
      </w:r>
      <w:r>
        <w:rPr>
          <w:rFonts w:ascii="Verdana" w:hAnsi="Verdana" w:cs="Arial"/>
          <w:i/>
          <w:color w:val="000000"/>
          <w:sz w:val="18"/>
          <w:szCs w:val="18"/>
          <w:lang w:eastAsia="en-US"/>
        </w:rPr>
        <w:t xml:space="preserve"> </w:t>
      </w:r>
      <w:r>
        <w:rPr>
          <w:rFonts w:ascii="Verdana" w:hAnsi="Verdana" w:cs="Arial"/>
          <w:color w:val="000000"/>
          <w:sz w:val="18"/>
          <w:szCs w:val="18"/>
          <w:lang w:eastAsia="en-US"/>
        </w:rPr>
        <w:t>(2017)</w:t>
      </w:r>
    </w:p>
    <w:p w14:paraId="401ED1B7" w14:textId="78AF3B74" w:rsidR="00314B7A" w:rsidRDefault="002C083C" w:rsidP="00314B7A">
      <w:pPr>
        <w:ind w:left="346" w:hanging="346"/>
        <w:rPr>
          <w:rFonts w:ascii="Verdana" w:hAnsi="Verdana"/>
          <w:sz w:val="18"/>
          <w:szCs w:val="18"/>
        </w:rPr>
      </w:pPr>
      <w:r>
        <w:rPr>
          <w:rFonts w:ascii="Verdana" w:hAnsi="Verdana"/>
          <w:sz w:val="18"/>
          <w:szCs w:val="18"/>
        </w:rPr>
        <w:t>52</w:t>
      </w:r>
      <w:r w:rsidR="00314B7A">
        <w:rPr>
          <w:rFonts w:ascii="Verdana" w:hAnsi="Verdana"/>
          <w:sz w:val="18"/>
          <w:szCs w:val="18"/>
        </w:rPr>
        <w:t xml:space="preserve">. Arnab Datta, </w:t>
      </w:r>
      <w:r w:rsidR="00314B7A" w:rsidRPr="00BA07B8">
        <w:rPr>
          <w:rFonts w:ascii="Verdana" w:hAnsi="Verdana"/>
          <w:i/>
          <w:iCs/>
          <w:sz w:val="18"/>
          <w:szCs w:val="18"/>
        </w:rPr>
        <w:t>The Social Consequences of East Germans in Reunified Germany</w:t>
      </w:r>
      <w:r w:rsidR="00314B7A">
        <w:rPr>
          <w:rFonts w:ascii="Verdana" w:hAnsi="Verdana"/>
          <w:sz w:val="18"/>
          <w:szCs w:val="18"/>
        </w:rPr>
        <w:t xml:space="preserve"> (2017)</w:t>
      </w:r>
    </w:p>
    <w:p w14:paraId="79601CFD" w14:textId="1A1FE748" w:rsidR="00314B7A" w:rsidRDefault="002C083C" w:rsidP="00314B7A">
      <w:pPr>
        <w:ind w:left="346" w:hanging="346"/>
        <w:rPr>
          <w:rFonts w:ascii="Verdana" w:hAnsi="Verdana"/>
          <w:sz w:val="18"/>
          <w:szCs w:val="18"/>
        </w:rPr>
      </w:pPr>
      <w:r>
        <w:rPr>
          <w:rFonts w:ascii="Verdana" w:hAnsi="Verdana"/>
          <w:sz w:val="18"/>
          <w:szCs w:val="18"/>
        </w:rPr>
        <w:t>53</w:t>
      </w:r>
      <w:r w:rsidR="00314B7A">
        <w:rPr>
          <w:rFonts w:ascii="Verdana" w:hAnsi="Verdana"/>
          <w:sz w:val="18"/>
          <w:szCs w:val="18"/>
        </w:rPr>
        <w:t xml:space="preserve">. Akanksha Tiwari, </w:t>
      </w:r>
      <w:r w:rsidR="00314B7A" w:rsidRPr="00BA07B8">
        <w:rPr>
          <w:rFonts w:ascii="Verdana" w:hAnsi="Verdana"/>
          <w:i/>
          <w:iCs/>
          <w:sz w:val="18"/>
          <w:szCs w:val="18"/>
        </w:rPr>
        <w:t>Demographic Decline in Germany since German Reunification</w:t>
      </w:r>
      <w:r w:rsidR="00314B7A">
        <w:rPr>
          <w:rFonts w:ascii="Verdana" w:hAnsi="Verdana"/>
          <w:sz w:val="18"/>
          <w:szCs w:val="18"/>
        </w:rPr>
        <w:t xml:space="preserve"> (2018)</w:t>
      </w:r>
    </w:p>
    <w:p w14:paraId="77452000" w14:textId="68CCB665" w:rsidR="00314B7A" w:rsidRPr="002567E5" w:rsidRDefault="002C083C" w:rsidP="00314B7A">
      <w:pPr>
        <w:ind w:left="346" w:hanging="346"/>
        <w:rPr>
          <w:rFonts w:ascii="Verdana" w:hAnsi="Verdana"/>
          <w:sz w:val="18"/>
          <w:szCs w:val="18"/>
        </w:rPr>
      </w:pPr>
      <w:r>
        <w:rPr>
          <w:rFonts w:ascii="Verdana" w:hAnsi="Verdana"/>
          <w:sz w:val="18"/>
          <w:szCs w:val="18"/>
        </w:rPr>
        <w:t>54</w:t>
      </w:r>
      <w:r w:rsidR="00314B7A">
        <w:rPr>
          <w:rFonts w:ascii="Verdana" w:hAnsi="Verdana"/>
          <w:sz w:val="18"/>
          <w:szCs w:val="18"/>
        </w:rPr>
        <w:t xml:space="preserve">. Ngiplon Rachel Chohwanglim, </w:t>
      </w:r>
      <w:r w:rsidR="00314B7A" w:rsidRPr="00BA07B8">
        <w:rPr>
          <w:rFonts w:ascii="Verdana" w:hAnsi="Verdana"/>
          <w:i/>
          <w:iCs/>
          <w:sz w:val="18"/>
          <w:szCs w:val="18"/>
        </w:rPr>
        <w:t>The European Union and Conflict Resolution in Sri Lanka</w:t>
      </w:r>
      <w:r w:rsidR="00314B7A">
        <w:rPr>
          <w:rFonts w:ascii="Verdana" w:hAnsi="Verdana"/>
          <w:sz w:val="18"/>
          <w:szCs w:val="18"/>
        </w:rPr>
        <w:t xml:space="preserve"> (2019)</w:t>
      </w:r>
    </w:p>
    <w:p w14:paraId="395AF27D" w14:textId="77777777" w:rsidR="00C36CBA" w:rsidRPr="00C36CBA" w:rsidRDefault="00C36CBA" w:rsidP="00C36CBA">
      <w:pPr>
        <w:pStyle w:val="Akapitzlist"/>
        <w:rPr>
          <w:rFonts w:ascii="Verdana" w:hAnsi="Verdana"/>
          <w:color w:val="000000"/>
          <w:sz w:val="18"/>
          <w:szCs w:val="18"/>
        </w:rPr>
      </w:pPr>
    </w:p>
    <w:p w14:paraId="11F10F37" w14:textId="77777777" w:rsidR="001070A0" w:rsidRPr="00965CC1" w:rsidRDefault="001070A0" w:rsidP="001070A0">
      <w:pPr>
        <w:ind w:left="720" w:hanging="720"/>
        <w:jc w:val="center"/>
        <w:rPr>
          <w:rFonts w:asciiTheme="minorHAnsi" w:hAnsiTheme="minorHAnsi"/>
          <w:b/>
          <w:smallCaps/>
          <w:sz w:val="22"/>
          <w:szCs w:val="22"/>
        </w:rPr>
      </w:pPr>
      <w:r w:rsidRPr="00965CC1">
        <w:rPr>
          <w:rFonts w:asciiTheme="minorHAnsi" w:hAnsiTheme="minorHAnsi"/>
          <w:b/>
          <w:smallCaps/>
          <w:sz w:val="22"/>
          <w:szCs w:val="22"/>
        </w:rPr>
        <w:t>Postgraduate Supervision</w:t>
      </w:r>
    </w:p>
    <w:p w14:paraId="67E15A7D" w14:textId="05714938" w:rsidR="001070A0" w:rsidRPr="00FA5957" w:rsidRDefault="001070A0" w:rsidP="00FA5957">
      <w:pPr>
        <w:pStyle w:val="Akapitzlist"/>
        <w:numPr>
          <w:ilvl w:val="0"/>
          <w:numId w:val="47"/>
        </w:numPr>
        <w:tabs>
          <w:tab w:val="left" w:pos="576"/>
          <w:tab w:val="left" w:pos="1440"/>
          <w:tab w:val="left" w:pos="2880"/>
          <w:tab w:val="left" w:pos="4896"/>
        </w:tabs>
        <w:autoSpaceDE w:val="0"/>
        <w:autoSpaceDN w:val="0"/>
        <w:adjustRightInd w:val="0"/>
        <w:jc w:val="both"/>
        <w:rPr>
          <w:rFonts w:ascii="Verdana" w:hAnsi="Verdana" w:cs="Calisto MT"/>
          <w:b/>
          <w:bCs/>
          <w:sz w:val="18"/>
          <w:szCs w:val="18"/>
          <w:u w:val="single"/>
          <w:lang w:eastAsia="en-US"/>
        </w:rPr>
      </w:pPr>
      <w:r w:rsidRPr="00FA5957">
        <w:rPr>
          <w:rFonts w:ascii="Verdana" w:hAnsi="Verdana" w:cs="Arial"/>
          <w:sz w:val="18"/>
          <w:szCs w:val="18"/>
          <w:lang w:eastAsia="en-US"/>
        </w:rPr>
        <w:t xml:space="preserve">Kumar Dhananjay, </w:t>
      </w:r>
      <w:r w:rsidRPr="00FA5957">
        <w:rPr>
          <w:rFonts w:ascii="Verdana" w:hAnsi="Verdana" w:cs="Arial"/>
          <w:i/>
          <w:sz w:val="18"/>
          <w:szCs w:val="18"/>
          <w:lang w:eastAsia="en-US"/>
        </w:rPr>
        <w:t>France and NATO: The Evolving Relationship in the Post-Cold War Era</w:t>
      </w:r>
      <w:r w:rsidRPr="00FA5957">
        <w:rPr>
          <w:rFonts w:ascii="Verdana" w:hAnsi="Verdana" w:cs="Arial"/>
          <w:sz w:val="18"/>
          <w:szCs w:val="18"/>
          <w:lang w:eastAsia="en-US"/>
        </w:rPr>
        <w:t>, M.A. in French Studies, School of Languages, Jawaharlal Nehru University.</w:t>
      </w:r>
    </w:p>
    <w:p w14:paraId="661295ED" w14:textId="46EEDBA2" w:rsidR="00FA5957" w:rsidRPr="00FA5957" w:rsidRDefault="00FA5957" w:rsidP="00FA5957">
      <w:pPr>
        <w:pStyle w:val="Akapitzlist"/>
        <w:numPr>
          <w:ilvl w:val="0"/>
          <w:numId w:val="47"/>
        </w:numPr>
        <w:tabs>
          <w:tab w:val="left" w:pos="576"/>
          <w:tab w:val="left" w:pos="1440"/>
          <w:tab w:val="left" w:pos="2880"/>
          <w:tab w:val="left" w:pos="4896"/>
        </w:tabs>
        <w:autoSpaceDE w:val="0"/>
        <w:autoSpaceDN w:val="0"/>
        <w:adjustRightInd w:val="0"/>
        <w:jc w:val="both"/>
        <w:rPr>
          <w:rFonts w:ascii="Verdana" w:hAnsi="Verdana" w:cs="Calisto MT"/>
          <w:b/>
          <w:bCs/>
          <w:sz w:val="18"/>
          <w:szCs w:val="18"/>
          <w:u w:val="single"/>
          <w:lang w:eastAsia="en-US"/>
        </w:rPr>
      </w:pPr>
      <w:r w:rsidRPr="00FA5957">
        <w:rPr>
          <w:rFonts w:ascii="Verdana" w:hAnsi="Verdana" w:cs="Arial"/>
          <w:sz w:val="18"/>
          <w:szCs w:val="18"/>
          <w:lang w:eastAsia="en-US"/>
        </w:rPr>
        <w:t>Neha Kaushik, “</w:t>
      </w:r>
      <w:r w:rsidRPr="00FA5957">
        <w:rPr>
          <w:rFonts w:ascii="Verdana" w:hAnsi="Verdana" w:cs="Arial"/>
          <w:i/>
          <w:sz w:val="18"/>
          <w:szCs w:val="18"/>
          <w:lang w:eastAsia="en-US"/>
        </w:rPr>
        <w:t>Beitritt zu Europa? Eine Auseinandersetzung mit der Tuerei-Frage aus deutscher Sicht</w:t>
      </w:r>
      <w:r w:rsidRPr="00FA5957">
        <w:rPr>
          <w:rFonts w:ascii="Verdana" w:hAnsi="Verdana" w:cs="Arial"/>
          <w:sz w:val="18"/>
          <w:szCs w:val="18"/>
          <w:lang w:eastAsia="en-US"/>
        </w:rPr>
        <w:t>,” M.A. in German Studies, School of Language, Literature and Culture Studies, JNU (co-supervisor</w:t>
      </w:r>
      <w:r>
        <w:rPr>
          <w:rFonts w:ascii="Verdana" w:hAnsi="Verdana" w:cs="Arial"/>
          <w:sz w:val="18"/>
          <w:szCs w:val="18"/>
          <w:lang w:eastAsia="en-US"/>
        </w:rPr>
        <w:t>)</w:t>
      </w:r>
    </w:p>
    <w:p w14:paraId="31CD4581" w14:textId="77777777" w:rsidR="008A0444" w:rsidRDefault="008A0444" w:rsidP="00E44C21">
      <w:pPr>
        <w:ind w:left="720" w:hanging="720"/>
        <w:rPr>
          <w:rFonts w:asciiTheme="minorHAnsi" w:hAnsiTheme="minorHAnsi"/>
          <w:b/>
          <w:sz w:val="22"/>
          <w:szCs w:val="22"/>
        </w:rPr>
      </w:pPr>
    </w:p>
    <w:p w14:paraId="4862D5CB" w14:textId="2BFCFA85" w:rsidR="00511E17" w:rsidRDefault="00511E17" w:rsidP="004E2250">
      <w:pPr>
        <w:ind w:left="720" w:hanging="720"/>
        <w:jc w:val="center"/>
        <w:rPr>
          <w:rFonts w:asciiTheme="minorHAnsi" w:hAnsiTheme="minorHAnsi"/>
          <w:b/>
          <w:sz w:val="22"/>
          <w:szCs w:val="22"/>
        </w:rPr>
      </w:pPr>
      <w:r>
        <w:rPr>
          <w:rFonts w:asciiTheme="minorHAnsi" w:hAnsiTheme="minorHAnsi"/>
          <w:b/>
          <w:sz w:val="22"/>
          <w:szCs w:val="22"/>
        </w:rPr>
        <w:t>P</w:t>
      </w:r>
      <w:r w:rsidR="004E2250">
        <w:rPr>
          <w:rFonts w:asciiTheme="minorHAnsi" w:hAnsiTheme="minorHAnsi"/>
          <w:b/>
          <w:sz w:val="22"/>
          <w:szCs w:val="22"/>
        </w:rPr>
        <w:t xml:space="preserve">UBLICATIONS </w:t>
      </w:r>
    </w:p>
    <w:p w14:paraId="35305AB8" w14:textId="1B1519E4" w:rsidR="00511E17" w:rsidRPr="0017736A" w:rsidRDefault="00511E17" w:rsidP="00E44C21">
      <w:pPr>
        <w:ind w:left="720" w:hanging="720"/>
        <w:rPr>
          <w:rFonts w:asciiTheme="minorHAnsi" w:hAnsiTheme="minorHAnsi"/>
          <w:b/>
          <w:sz w:val="12"/>
          <w:szCs w:val="12"/>
        </w:rPr>
      </w:pPr>
    </w:p>
    <w:p w14:paraId="138EF987" w14:textId="31B877AF" w:rsidR="00511E17" w:rsidRPr="0078438E" w:rsidRDefault="00511E17" w:rsidP="00511E17">
      <w:pPr>
        <w:ind w:left="720" w:hanging="720"/>
        <w:jc w:val="center"/>
        <w:rPr>
          <w:rFonts w:asciiTheme="minorHAnsi" w:hAnsiTheme="minorHAnsi"/>
          <w:b/>
          <w:bCs/>
          <w:i/>
          <w:smallCaps/>
          <w:sz w:val="22"/>
          <w:szCs w:val="22"/>
        </w:rPr>
      </w:pPr>
      <w:r w:rsidRPr="0078438E">
        <w:rPr>
          <w:rFonts w:asciiTheme="minorHAnsi" w:hAnsiTheme="minorHAnsi"/>
          <w:b/>
          <w:bCs/>
          <w:i/>
          <w:smallCaps/>
          <w:sz w:val="22"/>
          <w:szCs w:val="22"/>
        </w:rPr>
        <w:t>Books</w:t>
      </w:r>
    </w:p>
    <w:p w14:paraId="54996BB2" w14:textId="77777777" w:rsidR="004C29BB" w:rsidRPr="0078438E" w:rsidRDefault="004C29BB" w:rsidP="004C29BB">
      <w:pPr>
        <w:ind w:left="720" w:hanging="720"/>
        <w:jc w:val="both"/>
        <w:rPr>
          <w:rFonts w:ascii="Verdana" w:hAnsi="Verdana"/>
          <w:color w:val="000000"/>
          <w:sz w:val="18"/>
          <w:szCs w:val="18"/>
        </w:rPr>
      </w:pPr>
      <w:r w:rsidRPr="0078438E">
        <w:rPr>
          <w:rFonts w:ascii="Verdana" w:hAnsi="Verdana"/>
          <w:bCs/>
          <w:color w:val="000000"/>
          <w:sz w:val="18"/>
          <w:szCs w:val="18"/>
        </w:rPr>
        <w:t>1993</w:t>
      </w:r>
      <w:r w:rsidRPr="0078438E">
        <w:rPr>
          <w:rFonts w:ascii="Verdana" w:hAnsi="Verdana"/>
          <w:bCs/>
          <w:color w:val="000000"/>
          <w:sz w:val="18"/>
          <w:szCs w:val="18"/>
        </w:rPr>
        <w:tab/>
      </w:r>
      <w:r w:rsidRPr="004C59C0">
        <w:rPr>
          <w:rFonts w:ascii="Verdana" w:hAnsi="Verdana"/>
          <w:bCs/>
          <w:i/>
          <w:color w:val="000000"/>
          <w:sz w:val="18"/>
          <w:szCs w:val="18"/>
        </w:rPr>
        <w:t>Germany, the Soviet Union and Eastern Europe, 1949-1991</w:t>
      </w:r>
      <w:r w:rsidRPr="004C59C0">
        <w:rPr>
          <w:rFonts w:ascii="Verdana" w:hAnsi="Verdana"/>
          <w:color w:val="000000"/>
          <w:sz w:val="18"/>
          <w:szCs w:val="18"/>
        </w:rPr>
        <w:t>,</w:t>
      </w:r>
      <w:r w:rsidRPr="0078438E">
        <w:rPr>
          <w:rFonts w:ascii="Verdana" w:hAnsi="Verdana"/>
          <w:color w:val="000000"/>
          <w:sz w:val="18"/>
          <w:szCs w:val="18"/>
        </w:rPr>
        <w:t> New York: Advent Books; London: Sangam Books, 1993.</w:t>
      </w:r>
    </w:p>
    <w:p w14:paraId="1CC568E1" w14:textId="77777777" w:rsidR="004C29BB" w:rsidRPr="0078438E" w:rsidRDefault="004C29BB" w:rsidP="004C29BB">
      <w:pPr>
        <w:ind w:left="720" w:hanging="720"/>
        <w:jc w:val="both"/>
        <w:rPr>
          <w:rFonts w:ascii="Verdana" w:hAnsi="Verdana"/>
          <w:b/>
          <w:bCs/>
          <w:color w:val="000000"/>
          <w:sz w:val="18"/>
          <w:szCs w:val="18"/>
        </w:rPr>
      </w:pPr>
    </w:p>
    <w:p w14:paraId="5C5531B7" w14:textId="77777777" w:rsidR="004C29BB" w:rsidRPr="0078438E" w:rsidRDefault="004C29BB" w:rsidP="00A817BF">
      <w:pPr>
        <w:ind w:left="720" w:hanging="720"/>
        <w:jc w:val="both"/>
        <w:rPr>
          <w:rFonts w:ascii="Verdana" w:hAnsi="Verdana"/>
          <w:color w:val="000000"/>
          <w:sz w:val="18"/>
          <w:szCs w:val="18"/>
        </w:rPr>
      </w:pPr>
      <w:r w:rsidRPr="0078438E">
        <w:rPr>
          <w:rFonts w:ascii="Verdana" w:hAnsi="Verdana"/>
          <w:bCs/>
          <w:color w:val="000000"/>
          <w:sz w:val="18"/>
          <w:szCs w:val="18"/>
        </w:rPr>
        <w:t>1984</w:t>
      </w:r>
      <w:r w:rsidRPr="0078438E">
        <w:rPr>
          <w:rFonts w:ascii="Verdana" w:hAnsi="Verdana"/>
          <w:bCs/>
          <w:color w:val="000000"/>
          <w:sz w:val="18"/>
          <w:szCs w:val="18"/>
        </w:rPr>
        <w:tab/>
      </w:r>
      <w:r w:rsidRPr="0078438E">
        <w:rPr>
          <w:rFonts w:ascii="Verdana" w:hAnsi="Verdana"/>
          <w:bCs/>
          <w:i/>
          <w:color w:val="000000"/>
          <w:sz w:val="18"/>
          <w:szCs w:val="18"/>
        </w:rPr>
        <w:t>China and Malaysia, 1949-1983</w:t>
      </w:r>
      <w:r w:rsidRPr="0078438E">
        <w:rPr>
          <w:rFonts w:ascii="Verdana" w:hAnsi="Verdana"/>
          <w:color w:val="000000"/>
          <w:sz w:val="18"/>
          <w:szCs w:val="18"/>
        </w:rPr>
        <w:t>, New Jersey: Humanities Press; London: Sangam Books, 1984.</w:t>
      </w:r>
    </w:p>
    <w:p w14:paraId="4B61193D" w14:textId="77777777" w:rsidR="004C29BB" w:rsidRPr="0078438E" w:rsidRDefault="004C29BB" w:rsidP="004C29BB">
      <w:pPr>
        <w:ind w:left="720" w:hanging="720"/>
        <w:jc w:val="both"/>
        <w:rPr>
          <w:rFonts w:ascii="Verdana" w:hAnsi="Verdana"/>
          <w:b/>
          <w:bCs/>
          <w:color w:val="000000"/>
          <w:sz w:val="18"/>
          <w:szCs w:val="18"/>
        </w:rPr>
      </w:pPr>
    </w:p>
    <w:p w14:paraId="0CD4456D" w14:textId="6712183E" w:rsidR="00511E17" w:rsidRPr="0078438E" w:rsidRDefault="004C29BB" w:rsidP="004C29BB">
      <w:pPr>
        <w:ind w:left="720" w:hanging="720"/>
        <w:rPr>
          <w:rFonts w:asciiTheme="minorHAnsi" w:hAnsiTheme="minorHAnsi"/>
          <w:sz w:val="18"/>
          <w:szCs w:val="18"/>
        </w:rPr>
      </w:pPr>
      <w:r w:rsidRPr="0078438E">
        <w:rPr>
          <w:rFonts w:ascii="Verdana" w:hAnsi="Verdana"/>
          <w:bCs/>
          <w:color w:val="000000"/>
          <w:sz w:val="18"/>
          <w:szCs w:val="18"/>
        </w:rPr>
        <w:t>1984</w:t>
      </w:r>
      <w:r w:rsidRPr="0078438E">
        <w:rPr>
          <w:rFonts w:ascii="Verdana" w:hAnsi="Verdana"/>
          <w:bCs/>
          <w:color w:val="000000"/>
          <w:sz w:val="18"/>
          <w:szCs w:val="18"/>
        </w:rPr>
        <w:tab/>
      </w:r>
      <w:r w:rsidRPr="0078438E">
        <w:rPr>
          <w:rFonts w:ascii="Verdana" w:hAnsi="Verdana"/>
          <w:bCs/>
          <w:i/>
          <w:color w:val="000000"/>
          <w:sz w:val="18"/>
          <w:szCs w:val="18"/>
        </w:rPr>
        <w:t>China and Thailand, 1949-1983</w:t>
      </w:r>
      <w:r w:rsidRPr="0078438E">
        <w:rPr>
          <w:rFonts w:ascii="Verdana" w:hAnsi="Verdana"/>
          <w:color w:val="000000"/>
          <w:sz w:val="18"/>
          <w:szCs w:val="18"/>
        </w:rPr>
        <w:t>, New Jersey: Humanities Press; London: Sangam Books, 1984.</w:t>
      </w:r>
      <w:r w:rsidRPr="0078438E">
        <w:rPr>
          <w:rFonts w:ascii="Verdana" w:hAnsi="Verdana"/>
          <w:b/>
          <w:bCs/>
          <w:color w:val="000000"/>
          <w:sz w:val="18"/>
          <w:szCs w:val="18"/>
        </w:rPr>
        <w:t> </w:t>
      </w:r>
    </w:p>
    <w:p w14:paraId="6BBAAF85" w14:textId="38AE4556" w:rsidR="00A5792D" w:rsidRDefault="00A5792D" w:rsidP="00511E17">
      <w:pPr>
        <w:ind w:left="720" w:hanging="720"/>
        <w:rPr>
          <w:rFonts w:asciiTheme="minorHAnsi" w:hAnsiTheme="minorHAnsi"/>
          <w:sz w:val="22"/>
          <w:szCs w:val="22"/>
        </w:rPr>
      </w:pPr>
    </w:p>
    <w:p w14:paraId="6F1F9071" w14:textId="19DAE589" w:rsidR="00A817BF" w:rsidRDefault="00A817BF" w:rsidP="00A817BF">
      <w:pPr>
        <w:ind w:left="720" w:hanging="720"/>
        <w:rPr>
          <w:rFonts w:ascii="Verdana" w:hAnsi="Verdana"/>
          <w:sz w:val="18"/>
          <w:szCs w:val="18"/>
        </w:rPr>
      </w:pPr>
      <w:r w:rsidRPr="00A817BF">
        <w:rPr>
          <w:rFonts w:ascii="Verdana" w:hAnsi="Verdana"/>
          <w:sz w:val="18"/>
          <w:szCs w:val="18"/>
        </w:rPr>
        <w:t xml:space="preserve">1983 </w:t>
      </w:r>
      <w:r>
        <w:rPr>
          <w:rFonts w:ascii="Verdana" w:hAnsi="Verdana"/>
          <w:sz w:val="18"/>
          <w:szCs w:val="18"/>
        </w:rPr>
        <w:tab/>
      </w:r>
      <w:r w:rsidRPr="007653DA">
        <w:rPr>
          <w:rFonts w:ascii="Verdana" w:hAnsi="Verdana"/>
          <w:i/>
          <w:sz w:val="18"/>
          <w:szCs w:val="18"/>
        </w:rPr>
        <w:t xml:space="preserve">US-South Asian Relations, 1947-1982: A Documentary Study, </w:t>
      </w:r>
      <w:r w:rsidRPr="007653DA">
        <w:rPr>
          <w:rFonts w:ascii="Verdana" w:hAnsi="Verdana"/>
          <w:b/>
          <w:bCs/>
          <w:i/>
          <w:sz w:val="18"/>
          <w:szCs w:val="18"/>
        </w:rPr>
        <w:t>3 volumes</w:t>
      </w:r>
      <w:r w:rsidRPr="00A817BF">
        <w:rPr>
          <w:rFonts w:ascii="Verdana" w:hAnsi="Verdana"/>
          <w:sz w:val="18"/>
          <w:szCs w:val="18"/>
        </w:rPr>
        <w:t xml:space="preserve">, New Jersey: Humanities Press, 1983, 1849 pages. </w:t>
      </w:r>
    </w:p>
    <w:p w14:paraId="6229C223" w14:textId="77777777" w:rsidR="00A817BF" w:rsidRDefault="00A817BF" w:rsidP="00A817BF">
      <w:pPr>
        <w:ind w:left="720" w:hanging="720"/>
        <w:rPr>
          <w:rFonts w:ascii="Verdana" w:hAnsi="Verdana"/>
          <w:sz w:val="18"/>
          <w:szCs w:val="18"/>
        </w:rPr>
      </w:pPr>
    </w:p>
    <w:p w14:paraId="46DD7106" w14:textId="7DA47DED" w:rsidR="00A817BF" w:rsidRDefault="00A817BF" w:rsidP="00A817BF">
      <w:pPr>
        <w:ind w:left="720" w:hanging="720"/>
        <w:rPr>
          <w:rFonts w:ascii="Verdana" w:hAnsi="Verdana"/>
          <w:sz w:val="18"/>
          <w:szCs w:val="18"/>
        </w:rPr>
      </w:pPr>
      <w:r w:rsidRPr="00A817BF">
        <w:rPr>
          <w:rFonts w:ascii="Verdana" w:hAnsi="Verdana"/>
          <w:sz w:val="18"/>
          <w:szCs w:val="18"/>
        </w:rPr>
        <w:t xml:space="preserve">1981 </w:t>
      </w:r>
      <w:r>
        <w:rPr>
          <w:rFonts w:ascii="Verdana" w:hAnsi="Verdana"/>
          <w:sz w:val="18"/>
          <w:szCs w:val="18"/>
        </w:rPr>
        <w:tab/>
      </w:r>
      <w:r w:rsidRPr="007653DA">
        <w:rPr>
          <w:rFonts w:ascii="Verdana" w:hAnsi="Verdana"/>
          <w:i/>
          <w:sz w:val="18"/>
          <w:szCs w:val="18"/>
        </w:rPr>
        <w:t>China and Japan, 1949-1980</w:t>
      </w:r>
      <w:r w:rsidRPr="00A817BF">
        <w:rPr>
          <w:rFonts w:ascii="Verdana" w:hAnsi="Verdana"/>
          <w:sz w:val="18"/>
          <w:szCs w:val="18"/>
        </w:rPr>
        <w:t xml:space="preserve">, London: Martin Robertson: New Jersey: Humanities Press, second revised and enlarged edition, 1981. </w:t>
      </w:r>
    </w:p>
    <w:p w14:paraId="67F114D5" w14:textId="77777777" w:rsidR="00A817BF" w:rsidRDefault="00A817BF" w:rsidP="00A817BF">
      <w:pPr>
        <w:ind w:left="720" w:hanging="720"/>
        <w:rPr>
          <w:rFonts w:ascii="Verdana" w:hAnsi="Verdana"/>
          <w:sz w:val="18"/>
          <w:szCs w:val="18"/>
        </w:rPr>
      </w:pPr>
    </w:p>
    <w:p w14:paraId="7541406C" w14:textId="77777777" w:rsidR="00A817BF" w:rsidRDefault="00A817BF" w:rsidP="00A817BF">
      <w:pPr>
        <w:ind w:left="720" w:hanging="720"/>
        <w:rPr>
          <w:rFonts w:ascii="Verdana" w:hAnsi="Verdana"/>
          <w:sz w:val="18"/>
          <w:szCs w:val="18"/>
        </w:rPr>
      </w:pPr>
      <w:r w:rsidRPr="00A817BF">
        <w:rPr>
          <w:rFonts w:ascii="Verdana" w:hAnsi="Verdana"/>
          <w:sz w:val="18"/>
          <w:szCs w:val="18"/>
        </w:rPr>
        <w:t xml:space="preserve">1981 </w:t>
      </w:r>
      <w:r>
        <w:rPr>
          <w:rFonts w:ascii="Verdana" w:hAnsi="Verdana"/>
          <w:sz w:val="18"/>
          <w:szCs w:val="18"/>
        </w:rPr>
        <w:tab/>
      </w:r>
      <w:r w:rsidRPr="007653DA">
        <w:rPr>
          <w:rFonts w:ascii="Verdana" w:hAnsi="Verdana"/>
          <w:i/>
          <w:sz w:val="18"/>
          <w:szCs w:val="18"/>
        </w:rPr>
        <w:t>The USSR and Japan, 1945-1980</w:t>
      </w:r>
      <w:r w:rsidRPr="00A817BF">
        <w:rPr>
          <w:rFonts w:ascii="Verdana" w:hAnsi="Verdana"/>
          <w:sz w:val="18"/>
          <w:szCs w:val="18"/>
        </w:rPr>
        <w:t xml:space="preserve">, Sussex: Harvester Press; New Jersey: Humanities Press, 1981. </w:t>
      </w:r>
    </w:p>
    <w:p w14:paraId="44C2BDBB" w14:textId="77777777" w:rsidR="00A817BF" w:rsidRDefault="00A817BF" w:rsidP="00A817BF">
      <w:pPr>
        <w:ind w:left="720" w:hanging="720"/>
        <w:rPr>
          <w:rFonts w:ascii="Verdana" w:hAnsi="Verdana"/>
          <w:sz w:val="18"/>
          <w:szCs w:val="18"/>
        </w:rPr>
      </w:pPr>
    </w:p>
    <w:p w14:paraId="26FC147A" w14:textId="7DF57D74" w:rsidR="00A817BF" w:rsidRDefault="00A817BF" w:rsidP="00A817BF">
      <w:pPr>
        <w:ind w:left="720" w:hanging="720"/>
        <w:rPr>
          <w:rFonts w:ascii="Verdana" w:hAnsi="Verdana"/>
          <w:sz w:val="18"/>
          <w:szCs w:val="18"/>
        </w:rPr>
      </w:pPr>
      <w:r w:rsidRPr="00A817BF">
        <w:rPr>
          <w:rFonts w:ascii="Verdana" w:hAnsi="Verdana"/>
          <w:sz w:val="18"/>
          <w:szCs w:val="18"/>
        </w:rPr>
        <w:t xml:space="preserve">1981 </w:t>
      </w:r>
      <w:r>
        <w:rPr>
          <w:rFonts w:ascii="Verdana" w:hAnsi="Verdana"/>
          <w:sz w:val="18"/>
          <w:szCs w:val="18"/>
        </w:rPr>
        <w:tab/>
      </w:r>
      <w:r w:rsidRPr="007653DA">
        <w:rPr>
          <w:rFonts w:ascii="Verdana" w:hAnsi="Verdana"/>
          <w:i/>
          <w:iCs/>
          <w:sz w:val="18"/>
          <w:szCs w:val="18"/>
        </w:rPr>
        <w:t xml:space="preserve">China-South Asian Relations, 1947-1980: A Documentary Study, </w:t>
      </w:r>
      <w:r w:rsidRPr="007653DA">
        <w:rPr>
          <w:rFonts w:ascii="Verdana" w:hAnsi="Verdana"/>
          <w:b/>
          <w:bCs/>
          <w:i/>
          <w:iCs/>
          <w:sz w:val="18"/>
          <w:szCs w:val="18"/>
        </w:rPr>
        <w:t>2 volumes</w:t>
      </w:r>
      <w:r w:rsidRPr="00A817BF">
        <w:rPr>
          <w:rFonts w:ascii="Verdana" w:hAnsi="Verdana"/>
          <w:sz w:val="18"/>
          <w:szCs w:val="18"/>
        </w:rPr>
        <w:t xml:space="preserve">, London: Martin Robertson; New Jersey: Humanities Press, 1981, 1289 pages. </w:t>
      </w:r>
    </w:p>
    <w:p w14:paraId="36FB861F" w14:textId="77777777" w:rsidR="00A817BF" w:rsidRDefault="00A817BF" w:rsidP="00A817BF">
      <w:pPr>
        <w:ind w:left="720" w:hanging="720"/>
        <w:rPr>
          <w:rFonts w:ascii="Verdana" w:hAnsi="Verdana"/>
          <w:sz w:val="18"/>
          <w:szCs w:val="18"/>
        </w:rPr>
      </w:pPr>
    </w:p>
    <w:p w14:paraId="5C887FF7" w14:textId="4DDAD921" w:rsidR="00A817BF" w:rsidRDefault="00A817BF" w:rsidP="00A817BF">
      <w:pPr>
        <w:ind w:left="720" w:hanging="720"/>
        <w:rPr>
          <w:rFonts w:ascii="Verdana" w:hAnsi="Verdana"/>
          <w:sz w:val="18"/>
          <w:szCs w:val="18"/>
        </w:rPr>
      </w:pPr>
      <w:r w:rsidRPr="00A817BF">
        <w:rPr>
          <w:rFonts w:ascii="Verdana" w:hAnsi="Verdana"/>
          <w:sz w:val="18"/>
          <w:szCs w:val="18"/>
        </w:rPr>
        <w:t xml:space="preserve">1978 </w:t>
      </w:r>
      <w:r>
        <w:rPr>
          <w:rFonts w:ascii="Verdana" w:hAnsi="Verdana"/>
          <w:sz w:val="18"/>
          <w:szCs w:val="18"/>
        </w:rPr>
        <w:tab/>
      </w:r>
      <w:r w:rsidRPr="007653DA">
        <w:rPr>
          <w:rFonts w:ascii="Verdana" w:hAnsi="Verdana"/>
          <w:i/>
          <w:iCs/>
          <w:sz w:val="18"/>
          <w:szCs w:val="18"/>
        </w:rPr>
        <w:t xml:space="preserve">Soviet-South Asian Relations, 1947-1978: A Documentary Study, </w:t>
      </w:r>
      <w:r w:rsidRPr="007653DA">
        <w:rPr>
          <w:rFonts w:ascii="Verdana" w:hAnsi="Verdana"/>
          <w:b/>
          <w:bCs/>
          <w:i/>
          <w:iCs/>
          <w:sz w:val="18"/>
          <w:szCs w:val="18"/>
        </w:rPr>
        <w:t>2 volumes</w:t>
      </w:r>
      <w:r w:rsidRPr="00A817BF">
        <w:rPr>
          <w:rFonts w:ascii="Verdana" w:hAnsi="Verdana"/>
          <w:sz w:val="18"/>
          <w:szCs w:val="18"/>
        </w:rPr>
        <w:t xml:space="preserve">, London: Martin Robertson; New Jersey: Humanities Press, 1978, 1061 pages. </w:t>
      </w:r>
    </w:p>
    <w:p w14:paraId="15358216" w14:textId="77777777" w:rsidR="00A817BF" w:rsidRDefault="00A817BF" w:rsidP="00A817BF">
      <w:pPr>
        <w:ind w:left="720" w:hanging="720"/>
        <w:rPr>
          <w:rFonts w:ascii="Verdana" w:hAnsi="Verdana"/>
          <w:sz w:val="18"/>
          <w:szCs w:val="18"/>
        </w:rPr>
      </w:pPr>
    </w:p>
    <w:p w14:paraId="793ADA6E" w14:textId="5FC8A8EB" w:rsidR="00A817BF" w:rsidRDefault="00A817BF" w:rsidP="00A817BF">
      <w:pPr>
        <w:ind w:left="720" w:hanging="720"/>
        <w:rPr>
          <w:rFonts w:ascii="Verdana" w:hAnsi="Verdana"/>
          <w:sz w:val="18"/>
          <w:szCs w:val="18"/>
        </w:rPr>
      </w:pPr>
      <w:r w:rsidRPr="00A817BF">
        <w:rPr>
          <w:rFonts w:ascii="Verdana" w:hAnsi="Verdana"/>
          <w:sz w:val="18"/>
          <w:szCs w:val="18"/>
        </w:rPr>
        <w:t xml:space="preserve">1978 </w:t>
      </w:r>
      <w:r>
        <w:rPr>
          <w:rFonts w:ascii="Verdana" w:hAnsi="Verdana"/>
          <w:sz w:val="18"/>
          <w:szCs w:val="18"/>
        </w:rPr>
        <w:tab/>
      </w:r>
      <w:r w:rsidRPr="007653DA">
        <w:rPr>
          <w:rFonts w:ascii="Verdana" w:hAnsi="Verdana"/>
          <w:i/>
          <w:iCs/>
          <w:sz w:val="18"/>
          <w:szCs w:val="18"/>
        </w:rPr>
        <w:t>Japan’s Postwar Peace Settlements</w:t>
      </w:r>
      <w:r w:rsidRPr="00A817BF">
        <w:rPr>
          <w:rFonts w:ascii="Verdana" w:hAnsi="Verdana"/>
          <w:sz w:val="18"/>
          <w:szCs w:val="18"/>
        </w:rPr>
        <w:t xml:space="preserve">, New Jersey: Humanities Press, 1978. </w:t>
      </w:r>
    </w:p>
    <w:p w14:paraId="1CC89979" w14:textId="77777777" w:rsidR="00A817BF" w:rsidRDefault="00A817BF" w:rsidP="00A817BF">
      <w:pPr>
        <w:ind w:left="720" w:hanging="720"/>
        <w:rPr>
          <w:rFonts w:ascii="Verdana" w:hAnsi="Verdana"/>
          <w:sz w:val="18"/>
          <w:szCs w:val="18"/>
        </w:rPr>
      </w:pPr>
    </w:p>
    <w:p w14:paraId="6580322C" w14:textId="300528B9" w:rsidR="00A817BF" w:rsidRDefault="00A817BF" w:rsidP="00A817BF">
      <w:pPr>
        <w:ind w:left="720" w:hanging="720"/>
        <w:rPr>
          <w:rFonts w:ascii="Verdana" w:hAnsi="Verdana"/>
          <w:sz w:val="18"/>
          <w:szCs w:val="18"/>
        </w:rPr>
      </w:pPr>
      <w:r w:rsidRPr="00A817BF">
        <w:rPr>
          <w:rFonts w:ascii="Verdana" w:hAnsi="Verdana"/>
          <w:sz w:val="18"/>
          <w:szCs w:val="18"/>
        </w:rPr>
        <w:t xml:space="preserve">1978 </w:t>
      </w:r>
      <w:r>
        <w:rPr>
          <w:rFonts w:ascii="Verdana" w:hAnsi="Verdana"/>
          <w:sz w:val="18"/>
          <w:szCs w:val="18"/>
        </w:rPr>
        <w:tab/>
      </w:r>
      <w:r w:rsidRPr="007653DA">
        <w:rPr>
          <w:rFonts w:ascii="Verdana" w:hAnsi="Verdana"/>
          <w:i/>
          <w:iCs/>
          <w:sz w:val="18"/>
          <w:szCs w:val="18"/>
        </w:rPr>
        <w:t>China and Japan, 1949-1976</w:t>
      </w:r>
      <w:r w:rsidRPr="00A817BF">
        <w:rPr>
          <w:rFonts w:ascii="Verdana" w:hAnsi="Verdana"/>
          <w:sz w:val="18"/>
          <w:szCs w:val="18"/>
        </w:rPr>
        <w:t xml:space="preserve">, London: Martin Robertson: New Jersey: Humanities Press, 1978. </w:t>
      </w:r>
    </w:p>
    <w:p w14:paraId="79E9CFEE" w14:textId="77777777" w:rsidR="00A817BF" w:rsidRDefault="00A817BF" w:rsidP="00A817BF">
      <w:pPr>
        <w:ind w:left="720" w:hanging="720"/>
        <w:rPr>
          <w:rFonts w:ascii="Verdana" w:hAnsi="Verdana"/>
          <w:sz w:val="18"/>
          <w:szCs w:val="18"/>
        </w:rPr>
      </w:pPr>
    </w:p>
    <w:p w14:paraId="10A6D73A" w14:textId="50F80385" w:rsidR="00A817BF" w:rsidRPr="00A817BF" w:rsidRDefault="00A817BF" w:rsidP="00A817BF">
      <w:pPr>
        <w:ind w:left="720" w:hanging="720"/>
        <w:rPr>
          <w:rFonts w:ascii="Verdana" w:hAnsi="Verdana"/>
          <w:sz w:val="18"/>
          <w:szCs w:val="18"/>
        </w:rPr>
      </w:pPr>
      <w:r w:rsidRPr="00A817BF">
        <w:rPr>
          <w:rFonts w:ascii="Verdana" w:hAnsi="Verdana"/>
          <w:sz w:val="18"/>
          <w:szCs w:val="18"/>
        </w:rPr>
        <w:t xml:space="preserve">1977 </w:t>
      </w:r>
      <w:r>
        <w:rPr>
          <w:rFonts w:ascii="Verdana" w:hAnsi="Verdana"/>
          <w:sz w:val="18"/>
          <w:szCs w:val="18"/>
        </w:rPr>
        <w:tab/>
      </w:r>
      <w:r w:rsidRPr="007653DA">
        <w:rPr>
          <w:rFonts w:ascii="Verdana" w:hAnsi="Verdana"/>
          <w:i/>
          <w:iCs/>
          <w:sz w:val="18"/>
          <w:szCs w:val="18"/>
        </w:rPr>
        <w:t>Detente in Europe: Implications for Asia</w:t>
      </w:r>
      <w:r w:rsidRPr="00A817BF">
        <w:rPr>
          <w:rFonts w:ascii="Verdana" w:hAnsi="Verdana"/>
          <w:sz w:val="18"/>
          <w:szCs w:val="18"/>
        </w:rPr>
        <w:t>, New Delhi: Radiant Publishers, 1977.</w:t>
      </w:r>
    </w:p>
    <w:p w14:paraId="2B702095" w14:textId="079EB279" w:rsidR="00A5792D" w:rsidRDefault="00A5792D" w:rsidP="00511E17">
      <w:pPr>
        <w:ind w:left="720" w:hanging="720"/>
        <w:rPr>
          <w:rFonts w:ascii="Verdana" w:hAnsi="Verdana"/>
          <w:bCs/>
          <w:color w:val="000000"/>
          <w:sz w:val="18"/>
          <w:szCs w:val="18"/>
        </w:rPr>
      </w:pPr>
    </w:p>
    <w:p w14:paraId="6E31843A" w14:textId="77777777" w:rsidR="00A5792D" w:rsidRDefault="00A5792D" w:rsidP="00511E17">
      <w:pPr>
        <w:ind w:left="720" w:hanging="720"/>
        <w:rPr>
          <w:rFonts w:asciiTheme="minorHAnsi" w:hAnsiTheme="minorHAnsi"/>
          <w:sz w:val="22"/>
          <w:szCs w:val="22"/>
        </w:rPr>
      </w:pPr>
    </w:p>
    <w:p w14:paraId="0B26A936" w14:textId="77777777" w:rsidR="009936C4" w:rsidRDefault="009936C4" w:rsidP="00511E17">
      <w:pPr>
        <w:ind w:left="720" w:hanging="720"/>
        <w:jc w:val="center"/>
        <w:rPr>
          <w:rFonts w:asciiTheme="minorHAnsi" w:hAnsiTheme="minorHAnsi"/>
          <w:b/>
          <w:bCs/>
          <w:i/>
          <w:smallCaps/>
          <w:sz w:val="22"/>
          <w:szCs w:val="22"/>
        </w:rPr>
      </w:pPr>
    </w:p>
    <w:p w14:paraId="6B97D21D" w14:textId="77777777" w:rsidR="009936C4" w:rsidRDefault="009936C4" w:rsidP="00511E17">
      <w:pPr>
        <w:ind w:left="720" w:hanging="720"/>
        <w:jc w:val="center"/>
        <w:rPr>
          <w:rFonts w:asciiTheme="minorHAnsi" w:hAnsiTheme="minorHAnsi"/>
          <w:b/>
          <w:bCs/>
          <w:i/>
          <w:smallCaps/>
          <w:sz w:val="22"/>
          <w:szCs w:val="22"/>
        </w:rPr>
      </w:pPr>
    </w:p>
    <w:p w14:paraId="3CAAF91F" w14:textId="77777777" w:rsidR="009936C4" w:rsidRDefault="009936C4" w:rsidP="00511E17">
      <w:pPr>
        <w:ind w:left="720" w:hanging="720"/>
        <w:jc w:val="center"/>
        <w:rPr>
          <w:rFonts w:asciiTheme="minorHAnsi" w:hAnsiTheme="minorHAnsi"/>
          <w:b/>
          <w:bCs/>
          <w:i/>
          <w:smallCaps/>
          <w:sz w:val="22"/>
          <w:szCs w:val="22"/>
        </w:rPr>
      </w:pPr>
    </w:p>
    <w:p w14:paraId="6F9CC986" w14:textId="7DEC102A" w:rsidR="00511E17" w:rsidRPr="00BA07B8" w:rsidRDefault="00511E17" w:rsidP="00511E17">
      <w:pPr>
        <w:ind w:left="720" w:hanging="720"/>
        <w:jc w:val="center"/>
        <w:rPr>
          <w:rFonts w:asciiTheme="minorHAnsi" w:hAnsiTheme="minorHAnsi"/>
          <w:b/>
          <w:bCs/>
          <w:i/>
          <w:smallCaps/>
          <w:sz w:val="22"/>
          <w:szCs w:val="22"/>
        </w:rPr>
      </w:pPr>
      <w:r w:rsidRPr="00BA07B8">
        <w:rPr>
          <w:rFonts w:asciiTheme="minorHAnsi" w:hAnsiTheme="minorHAnsi"/>
          <w:b/>
          <w:bCs/>
          <w:i/>
          <w:smallCaps/>
          <w:sz w:val="22"/>
          <w:szCs w:val="22"/>
        </w:rPr>
        <w:t>Edited Books</w:t>
      </w:r>
      <w:r w:rsidR="007653DA">
        <w:rPr>
          <w:rFonts w:asciiTheme="minorHAnsi" w:hAnsiTheme="minorHAnsi"/>
          <w:b/>
          <w:bCs/>
          <w:i/>
          <w:smallCaps/>
          <w:sz w:val="22"/>
          <w:szCs w:val="22"/>
        </w:rPr>
        <w:t xml:space="preserve"> (2</w:t>
      </w:r>
      <w:r w:rsidR="009936C4">
        <w:rPr>
          <w:rFonts w:asciiTheme="minorHAnsi" w:hAnsiTheme="minorHAnsi"/>
          <w:b/>
          <w:bCs/>
          <w:i/>
          <w:smallCaps/>
          <w:sz w:val="22"/>
          <w:szCs w:val="22"/>
        </w:rPr>
        <w:t>3</w:t>
      </w:r>
      <w:r w:rsidR="007653DA">
        <w:rPr>
          <w:rFonts w:asciiTheme="minorHAnsi" w:hAnsiTheme="minorHAnsi"/>
          <w:b/>
          <w:bCs/>
          <w:i/>
          <w:smallCaps/>
          <w:sz w:val="22"/>
          <w:szCs w:val="22"/>
        </w:rPr>
        <w:t>)</w:t>
      </w:r>
    </w:p>
    <w:p w14:paraId="2FE51270" w14:textId="77777777" w:rsidR="009936C4" w:rsidRDefault="009936C4" w:rsidP="004C29BB">
      <w:pPr>
        <w:ind w:left="720" w:hanging="720"/>
        <w:jc w:val="both"/>
        <w:rPr>
          <w:rFonts w:ascii="Verdana" w:hAnsi="Verdana"/>
          <w:bCs/>
          <w:sz w:val="18"/>
          <w:szCs w:val="18"/>
        </w:rPr>
      </w:pPr>
    </w:p>
    <w:p w14:paraId="622454A8" w14:textId="4EC8D810" w:rsidR="009936C4" w:rsidRDefault="009936C4" w:rsidP="004C29BB">
      <w:pPr>
        <w:ind w:left="720" w:hanging="720"/>
        <w:jc w:val="both"/>
        <w:rPr>
          <w:rFonts w:ascii="Verdana" w:hAnsi="Verdana"/>
          <w:bCs/>
          <w:sz w:val="18"/>
          <w:szCs w:val="18"/>
        </w:rPr>
      </w:pPr>
      <w:r>
        <w:rPr>
          <w:rFonts w:ascii="Verdana" w:hAnsi="Verdana"/>
          <w:bCs/>
          <w:sz w:val="18"/>
          <w:szCs w:val="18"/>
        </w:rPr>
        <w:t>2020</w:t>
      </w:r>
      <w:r>
        <w:rPr>
          <w:rFonts w:ascii="Verdana" w:hAnsi="Verdana"/>
          <w:bCs/>
          <w:sz w:val="18"/>
          <w:szCs w:val="18"/>
        </w:rPr>
        <w:tab/>
      </w:r>
      <w:r w:rsidRPr="000B36D0">
        <w:rPr>
          <w:rFonts w:ascii="Verdana" w:hAnsi="Verdana"/>
          <w:i/>
          <w:sz w:val="18"/>
          <w:szCs w:val="18"/>
        </w:rPr>
        <w:t>India</w:t>
      </w:r>
      <w:r>
        <w:rPr>
          <w:rFonts w:ascii="Verdana" w:hAnsi="Verdana"/>
          <w:i/>
          <w:sz w:val="18"/>
          <w:szCs w:val="18"/>
        </w:rPr>
        <w:t xml:space="preserve">, Europe and Asia: Convergence and Divergence </w:t>
      </w:r>
      <w:r w:rsidRPr="009936C4">
        <w:rPr>
          <w:rFonts w:ascii="Verdana" w:hAnsi="Verdana"/>
          <w:sz w:val="18"/>
          <w:szCs w:val="18"/>
        </w:rPr>
        <w:t>(editor)</w:t>
      </w:r>
      <w:r w:rsidRPr="009936C4">
        <w:rPr>
          <w:rFonts w:ascii="Verdana" w:hAnsi="Verdana"/>
          <w:bCs/>
          <w:sz w:val="18"/>
          <w:szCs w:val="18"/>
        </w:rPr>
        <w:t>,</w:t>
      </w:r>
      <w:r w:rsidRPr="009936C4">
        <w:rPr>
          <w:rFonts w:ascii="Verdana" w:hAnsi="Verdana"/>
          <w:b/>
          <w:bCs/>
          <w:sz w:val="18"/>
          <w:szCs w:val="18"/>
        </w:rPr>
        <w:t xml:space="preserve"> </w:t>
      </w:r>
      <w:r w:rsidRPr="009936C4">
        <w:rPr>
          <w:rFonts w:ascii="Verdana" w:hAnsi="Verdana"/>
          <w:b/>
          <w:bCs/>
          <w:i/>
          <w:iCs/>
          <w:sz w:val="18"/>
          <w:szCs w:val="18"/>
        </w:rPr>
        <w:t>Singapore: Palgrave Macmillan</w:t>
      </w:r>
      <w:r>
        <w:rPr>
          <w:rFonts w:ascii="Verdana" w:hAnsi="Verdana"/>
          <w:bCs/>
          <w:sz w:val="18"/>
          <w:szCs w:val="18"/>
        </w:rPr>
        <w:t xml:space="preserve"> (forthcoming).</w:t>
      </w:r>
    </w:p>
    <w:p w14:paraId="2BFF3F21" w14:textId="77777777" w:rsidR="009936C4" w:rsidRDefault="009936C4" w:rsidP="004C29BB">
      <w:pPr>
        <w:ind w:left="720" w:hanging="720"/>
        <w:jc w:val="both"/>
        <w:rPr>
          <w:rFonts w:ascii="Verdana" w:hAnsi="Verdana"/>
          <w:bCs/>
          <w:sz w:val="18"/>
          <w:szCs w:val="18"/>
        </w:rPr>
      </w:pPr>
    </w:p>
    <w:p w14:paraId="1C7EFA24" w14:textId="35751E84" w:rsidR="004C29BB" w:rsidRPr="0078438E" w:rsidRDefault="004C29BB" w:rsidP="004C29BB">
      <w:pPr>
        <w:ind w:left="720" w:hanging="720"/>
        <w:jc w:val="both"/>
        <w:rPr>
          <w:rFonts w:ascii="Verdana" w:hAnsi="Verdana"/>
          <w:b/>
          <w:bCs/>
          <w:sz w:val="18"/>
          <w:szCs w:val="18"/>
        </w:rPr>
      </w:pPr>
      <w:r w:rsidRPr="0078438E">
        <w:rPr>
          <w:rFonts w:ascii="Verdana" w:hAnsi="Verdana"/>
          <w:bCs/>
          <w:sz w:val="18"/>
          <w:szCs w:val="18"/>
        </w:rPr>
        <w:t>2020</w:t>
      </w:r>
      <w:r w:rsidRPr="0078438E">
        <w:rPr>
          <w:rFonts w:ascii="Verdana" w:hAnsi="Verdana"/>
          <w:bCs/>
          <w:sz w:val="18"/>
          <w:szCs w:val="18"/>
        </w:rPr>
        <w:tab/>
      </w:r>
      <w:r w:rsidRPr="000B36D0">
        <w:rPr>
          <w:rFonts w:ascii="Verdana" w:hAnsi="Verdana"/>
          <w:i/>
          <w:sz w:val="18"/>
          <w:szCs w:val="18"/>
        </w:rPr>
        <w:t xml:space="preserve">India and </w:t>
      </w:r>
      <w:r w:rsidRPr="009936C4">
        <w:rPr>
          <w:rFonts w:ascii="Verdana" w:hAnsi="Verdana"/>
          <w:i/>
          <w:sz w:val="18"/>
          <w:szCs w:val="18"/>
        </w:rPr>
        <w:t xml:space="preserve">the European Union in a Turbulent World </w:t>
      </w:r>
      <w:r w:rsidRPr="009936C4">
        <w:rPr>
          <w:rFonts w:ascii="Verdana" w:hAnsi="Verdana"/>
          <w:sz w:val="18"/>
          <w:szCs w:val="18"/>
        </w:rPr>
        <w:t>(editor)</w:t>
      </w:r>
      <w:r w:rsidRPr="009936C4">
        <w:rPr>
          <w:rFonts w:ascii="Verdana" w:hAnsi="Verdana"/>
          <w:bCs/>
          <w:sz w:val="18"/>
          <w:szCs w:val="18"/>
        </w:rPr>
        <w:t>,</w:t>
      </w:r>
      <w:r w:rsidRPr="009936C4">
        <w:rPr>
          <w:rFonts w:ascii="Verdana" w:hAnsi="Verdana"/>
          <w:b/>
          <w:bCs/>
          <w:sz w:val="18"/>
          <w:szCs w:val="18"/>
        </w:rPr>
        <w:t xml:space="preserve"> </w:t>
      </w:r>
      <w:r w:rsidRPr="009936C4">
        <w:rPr>
          <w:rFonts w:ascii="Verdana" w:hAnsi="Verdana"/>
          <w:b/>
          <w:bCs/>
          <w:i/>
          <w:iCs/>
          <w:sz w:val="18"/>
          <w:szCs w:val="18"/>
        </w:rPr>
        <w:t>Singapore: Palgrave Macmillan</w:t>
      </w:r>
      <w:r w:rsidRPr="009936C4">
        <w:rPr>
          <w:rFonts w:ascii="Verdana" w:hAnsi="Verdana"/>
          <w:bCs/>
          <w:sz w:val="18"/>
          <w:szCs w:val="18"/>
        </w:rPr>
        <w:t>.</w:t>
      </w:r>
      <w:r w:rsidR="009936C4" w:rsidRPr="009936C4">
        <w:rPr>
          <w:rFonts w:ascii="Verdana" w:hAnsi="Verdana"/>
          <w:bCs/>
          <w:sz w:val="18"/>
          <w:szCs w:val="18"/>
        </w:rPr>
        <w:t xml:space="preserve"> </w:t>
      </w:r>
      <w:hyperlink r:id="rId9" w:history="1">
        <w:r w:rsidR="009936C4" w:rsidRPr="009936C4">
          <w:rPr>
            <w:rFonts w:ascii="Verdana" w:hAnsi="Verdana"/>
            <w:color w:val="0000FF"/>
            <w:sz w:val="18"/>
            <w:szCs w:val="18"/>
            <w:u w:val="single"/>
          </w:rPr>
          <w:t>https://www.palgrave.com/gp/book/9789811539169</w:t>
        </w:r>
      </w:hyperlink>
    </w:p>
    <w:p w14:paraId="4E4EF4BE" w14:textId="77777777" w:rsidR="004C29BB" w:rsidRPr="0078438E" w:rsidRDefault="004C29BB" w:rsidP="004C29BB">
      <w:pPr>
        <w:ind w:left="720" w:hanging="720"/>
        <w:jc w:val="both"/>
        <w:rPr>
          <w:rFonts w:ascii="Verdana" w:hAnsi="Verdana"/>
          <w:bCs/>
          <w:sz w:val="18"/>
          <w:szCs w:val="18"/>
        </w:rPr>
      </w:pPr>
    </w:p>
    <w:p w14:paraId="461009AB" w14:textId="27B1B2F2" w:rsidR="004C29BB" w:rsidRPr="0078438E" w:rsidRDefault="004C29BB" w:rsidP="004C29BB">
      <w:pPr>
        <w:ind w:left="720" w:hanging="720"/>
        <w:jc w:val="both"/>
        <w:rPr>
          <w:rFonts w:ascii="Verdana" w:hAnsi="Verdana"/>
          <w:bCs/>
          <w:sz w:val="18"/>
          <w:szCs w:val="18"/>
        </w:rPr>
      </w:pPr>
      <w:r w:rsidRPr="0078438E">
        <w:rPr>
          <w:rFonts w:ascii="Verdana" w:hAnsi="Verdana"/>
          <w:bCs/>
          <w:sz w:val="18"/>
          <w:szCs w:val="18"/>
        </w:rPr>
        <w:t>2019</w:t>
      </w:r>
      <w:r w:rsidRPr="0078438E">
        <w:rPr>
          <w:rFonts w:ascii="Verdana" w:hAnsi="Verdana"/>
          <w:bCs/>
          <w:sz w:val="18"/>
          <w:szCs w:val="18"/>
        </w:rPr>
        <w:tab/>
      </w:r>
      <w:r w:rsidRPr="000B36D0">
        <w:rPr>
          <w:rFonts w:ascii="Verdana" w:hAnsi="Verdana"/>
          <w:bCs/>
          <w:i/>
          <w:sz w:val="18"/>
          <w:szCs w:val="18"/>
        </w:rPr>
        <w:t>Changing</w:t>
      </w:r>
      <w:r w:rsidRPr="000B36D0">
        <w:rPr>
          <w:rFonts w:ascii="Verdana" w:hAnsi="Verdana"/>
          <w:bCs/>
          <w:sz w:val="18"/>
          <w:szCs w:val="18"/>
        </w:rPr>
        <w:t xml:space="preserve"> </w:t>
      </w:r>
      <w:r w:rsidRPr="000B36D0">
        <w:rPr>
          <w:rFonts w:ascii="Verdana" w:hAnsi="Verdana"/>
          <w:bCs/>
          <w:i/>
          <w:sz w:val="18"/>
          <w:szCs w:val="18"/>
        </w:rPr>
        <w:t>Indian Images of the European Union: Perception and Misperception</w:t>
      </w:r>
      <w:r w:rsidRPr="000B36D0">
        <w:rPr>
          <w:rFonts w:ascii="Verdana" w:hAnsi="Verdana"/>
          <w:bCs/>
          <w:sz w:val="18"/>
          <w:szCs w:val="18"/>
        </w:rPr>
        <w:t xml:space="preserve"> (editor),</w:t>
      </w:r>
      <w:r w:rsidRPr="0078438E">
        <w:rPr>
          <w:rFonts w:ascii="Verdana" w:hAnsi="Verdana"/>
          <w:b/>
          <w:bCs/>
          <w:sz w:val="18"/>
          <w:szCs w:val="18"/>
        </w:rPr>
        <w:t xml:space="preserve"> </w:t>
      </w:r>
      <w:r w:rsidRPr="00687DD3">
        <w:rPr>
          <w:rFonts w:ascii="Verdana" w:hAnsi="Verdana"/>
          <w:b/>
          <w:bCs/>
          <w:i/>
          <w:iCs/>
          <w:sz w:val="18"/>
          <w:szCs w:val="18"/>
        </w:rPr>
        <w:t>Singapore: Palgrave Macmillan.</w:t>
      </w:r>
      <w:r w:rsidRPr="0078438E">
        <w:rPr>
          <w:rFonts w:ascii="Verdana" w:hAnsi="Verdana"/>
          <w:bCs/>
          <w:sz w:val="18"/>
          <w:szCs w:val="18"/>
        </w:rPr>
        <w:t xml:space="preserve"> </w:t>
      </w:r>
      <w:hyperlink r:id="rId10" w:history="1">
        <w:r w:rsidR="00807CC1" w:rsidRPr="00BA07B8">
          <w:rPr>
            <w:rStyle w:val="Hipercze"/>
            <w:rFonts w:ascii="Verdana" w:hAnsi="Verdana"/>
            <w:color w:val="auto"/>
            <w:sz w:val="18"/>
            <w:szCs w:val="18"/>
          </w:rPr>
          <w:t>https://www.palgrave.com/gp/book/9789811387906</w:t>
        </w:r>
      </w:hyperlink>
    </w:p>
    <w:p w14:paraId="704FCD7E" w14:textId="77777777" w:rsidR="004C29BB" w:rsidRPr="0078438E" w:rsidRDefault="004C29BB" w:rsidP="004C29BB">
      <w:pPr>
        <w:ind w:left="720" w:hanging="720"/>
        <w:jc w:val="both"/>
        <w:rPr>
          <w:rFonts w:ascii="Verdana" w:hAnsi="Verdana"/>
          <w:bCs/>
          <w:sz w:val="18"/>
          <w:szCs w:val="18"/>
        </w:rPr>
      </w:pPr>
    </w:p>
    <w:p w14:paraId="408B5BF3" w14:textId="77777777" w:rsidR="004C29BB" w:rsidRPr="0078438E" w:rsidRDefault="004C29BB" w:rsidP="004C29BB">
      <w:pPr>
        <w:ind w:left="720" w:hanging="720"/>
        <w:jc w:val="both"/>
        <w:rPr>
          <w:rFonts w:ascii="Verdana" w:hAnsi="Verdana"/>
          <w:bCs/>
          <w:sz w:val="18"/>
          <w:szCs w:val="18"/>
        </w:rPr>
      </w:pPr>
      <w:r w:rsidRPr="0078438E">
        <w:rPr>
          <w:rFonts w:ascii="Verdana" w:hAnsi="Verdana"/>
          <w:bCs/>
          <w:sz w:val="18"/>
          <w:szCs w:val="18"/>
        </w:rPr>
        <w:t>2018</w:t>
      </w:r>
      <w:r w:rsidRPr="0078438E">
        <w:rPr>
          <w:rFonts w:ascii="Verdana" w:hAnsi="Verdana"/>
          <w:bCs/>
          <w:sz w:val="18"/>
          <w:szCs w:val="18"/>
        </w:rPr>
        <w:tab/>
      </w:r>
      <w:r w:rsidRPr="00672CB7">
        <w:rPr>
          <w:rFonts w:ascii="Verdana" w:hAnsi="Verdana"/>
          <w:i/>
          <w:sz w:val="18"/>
          <w:szCs w:val="18"/>
        </w:rPr>
        <w:t>India, Europe and Pakistan</w:t>
      </w:r>
      <w:r w:rsidRPr="0078438E">
        <w:rPr>
          <w:rFonts w:ascii="Verdana" w:hAnsi="Verdana"/>
          <w:bCs/>
          <w:sz w:val="18"/>
          <w:szCs w:val="18"/>
        </w:rPr>
        <w:t xml:space="preserve"> (editor), New Delhi: Knowledge World Publishers. </w:t>
      </w:r>
    </w:p>
    <w:p w14:paraId="3D5358D0" w14:textId="77777777" w:rsidR="004C29BB" w:rsidRPr="0078438E" w:rsidRDefault="004C29BB" w:rsidP="004C29BB">
      <w:pPr>
        <w:ind w:left="720" w:hanging="720"/>
        <w:jc w:val="both"/>
        <w:rPr>
          <w:rFonts w:ascii="Verdana" w:hAnsi="Verdana"/>
          <w:bCs/>
          <w:sz w:val="18"/>
          <w:szCs w:val="18"/>
        </w:rPr>
      </w:pPr>
    </w:p>
    <w:p w14:paraId="4182EDBE" w14:textId="77777777" w:rsidR="004C29BB" w:rsidRPr="0078438E" w:rsidRDefault="004C29BB" w:rsidP="004C29BB">
      <w:pPr>
        <w:ind w:left="720" w:hanging="720"/>
        <w:jc w:val="both"/>
        <w:rPr>
          <w:rFonts w:ascii="Verdana" w:hAnsi="Verdana"/>
          <w:bCs/>
          <w:sz w:val="18"/>
          <w:szCs w:val="18"/>
        </w:rPr>
      </w:pPr>
      <w:r w:rsidRPr="0078438E">
        <w:rPr>
          <w:rFonts w:ascii="Verdana" w:hAnsi="Verdana"/>
          <w:bCs/>
          <w:sz w:val="18"/>
          <w:szCs w:val="18"/>
        </w:rPr>
        <w:t>2015</w:t>
      </w:r>
      <w:r w:rsidRPr="0078438E">
        <w:rPr>
          <w:rFonts w:ascii="Verdana" w:hAnsi="Verdana"/>
          <w:bCs/>
          <w:sz w:val="18"/>
          <w:szCs w:val="18"/>
        </w:rPr>
        <w:tab/>
      </w:r>
      <w:r w:rsidRPr="00672CB7">
        <w:rPr>
          <w:rFonts w:ascii="Verdana" w:hAnsi="Verdana"/>
          <w:i/>
          <w:sz w:val="18"/>
          <w:szCs w:val="18"/>
        </w:rPr>
        <w:t>The European Union and South Asia</w:t>
      </w:r>
      <w:r w:rsidRPr="0078438E">
        <w:rPr>
          <w:rFonts w:ascii="Verdana" w:hAnsi="Verdana"/>
          <w:bCs/>
          <w:sz w:val="18"/>
          <w:szCs w:val="18"/>
        </w:rPr>
        <w:t xml:space="preserve"> (editor), New Delhi: Knowledge World Publishers.</w:t>
      </w:r>
    </w:p>
    <w:p w14:paraId="56E7651E" w14:textId="77777777" w:rsidR="004C29BB" w:rsidRPr="0078438E" w:rsidRDefault="004C29BB" w:rsidP="004C29BB">
      <w:pPr>
        <w:ind w:left="720" w:hanging="720"/>
        <w:jc w:val="both"/>
        <w:rPr>
          <w:rFonts w:ascii="Verdana" w:hAnsi="Verdana"/>
          <w:bCs/>
          <w:sz w:val="18"/>
          <w:szCs w:val="18"/>
        </w:rPr>
      </w:pPr>
    </w:p>
    <w:p w14:paraId="061F1A9A" w14:textId="77777777" w:rsidR="004C29BB" w:rsidRPr="0078438E" w:rsidRDefault="004C29BB" w:rsidP="004C29BB">
      <w:pPr>
        <w:ind w:left="720" w:hanging="720"/>
        <w:jc w:val="both"/>
        <w:rPr>
          <w:rFonts w:ascii="Verdana" w:hAnsi="Verdana"/>
          <w:bCs/>
          <w:sz w:val="18"/>
          <w:szCs w:val="18"/>
        </w:rPr>
      </w:pPr>
      <w:r w:rsidRPr="0078438E">
        <w:rPr>
          <w:rFonts w:ascii="Verdana" w:hAnsi="Verdana"/>
          <w:bCs/>
          <w:sz w:val="18"/>
          <w:szCs w:val="18"/>
        </w:rPr>
        <w:t>2015</w:t>
      </w:r>
      <w:r w:rsidRPr="0078438E">
        <w:rPr>
          <w:rFonts w:ascii="Verdana" w:hAnsi="Verdana"/>
          <w:bCs/>
          <w:sz w:val="18"/>
          <w:szCs w:val="18"/>
        </w:rPr>
        <w:tab/>
      </w:r>
      <w:r w:rsidRPr="00672CB7">
        <w:rPr>
          <w:rFonts w:ascii="Verdana" w:hAnsi="Verdana"/>
          <w:i/>
          <w:sz w:val="18"/>
          <w:szCs w:val="18"/>
        </w:rPr>
        <w:t>India, Europe and Conflict Resolution in South Asia</w:t>
      </w:r>
      <w:r w:rsidRPr="0078438E">
        <w:rPr>
          <w:rFonts w:ascii="Verdana" w:hAnsi="Verdana"/>
          <w:bCs/>
          <w:sz w:val="18"/>
          <w:szCs w:val="18"/>
        </w:rPr>
        <w:t xml:space="preserve"> (editor), New Delhi: Knowledge World Publishers.</w:t>
      </w:r>
    </w:p>
    <w:p w14:paraId="724C2C3B" w14:textId="77777777" w:rsidR="004C29BB" w:rsidRPr="0078438E" w:rsidRDefault="004C29BB" w:rsidP="004C29BB">
      <w:pPr>
        <w:ind w:left="720" w:hanging="720"/>
        <w:jc w:val="both"/>
        <w:rPr>
          <w:rFonts w:ascii="Verdana" w:hAnsi="Verdana"/>
          <w:bCs/>
          <w:sz w:val="18"/>
          <w:szCs w:val="18"/>
        </w:rPr>
      </w:pPr>
    </w:p>
    <w:p w14:paraId="6F49CCAA" w14:textId="77777777" w:rsidR="004C29BB" w:rsidRPr="0078438E" w:rsidRDefault="004C29BB" w:rsidP="004C29BB">
      <w:pPr>
        <w:ind w:left="720" w:hanging="720"/>
        <w:jc w:val="both"/>
        <w:rPr>
          <w:rFonts w:ascii="Verdana" w:hAnsi="Verdana"/>
          <w:bCs/>
          <w:sz w:val="18"/>
          <w:szCs w:val="18"/>
        </w:rPr>
      </w:pPr>
      <w:r w:rsidRPr="0078438E">
        <w:rPr>
          <w:rFonts w:ascii="Verdana" w:hAnsi="Verdana"/>
          <w:bCs/>
          <w:sz w:val="18"/>
          <w:szCs w:val="18"/>
        </w:rPr>
        <w:t>2014</w:t>
      </w:r>
      <w:r w:rsidRPr="0078438E">
        <w:rPr>
          <w:rFonts w:ascii="Verdana" w:hAnsi="Verdana"/>
          <w:bCs/>
          <w:sz w:val="18"/>
          <w:szCs w:val="18"/>
        </w:rPr>
        <w:tab/>
      </w:r>
      <w:r w:rsidRPr="00672CB7">
        <w:rPr>
          <w:rFonts w:ascii="Verdana" w:hAnsi="Verdana"/>
          <w:i/>
          <w:sz w:val="18"/>
          <w:szCs w:val="18"/>
        </w:rPr>
        <w:t>India and the European Union in a Changing World</w:t>
      </w:r>
      <w:r w:rsidRPr="0078438E">
        <w:rPr>
          <w:rFonts w:ascii="Verdana" w:hAnsi="Verdana"/>
          <w:bCs/>
          <w:sz w:val="18"/>
          <w:szCs w:val="18"/>
        </w:rPr>
        <w:t xml:space="preserve"> (editor), New Delhi: Aakar Books. </w:t>
      </w:r>
    </w:p>
    <w:p w14:paraId="7D3D920F" w14:textId="77777777" w:rsidR="004C29BB" w:rsidRPr="0078438E" w:rsidRDefault="004C29BB" w:rsidP="004C29BB">
      <w:pPr>
        <w:ind w:left="720" w:hanging="720"/>
        <w:jc w:val="both"/>
        <w:rPr>
          <w:rFonts w:ascii="Verdana" w:hAnsi="Verdana"/>
          <w:bCs/>
          <w:sz w:val="18"/>
          <w:szCs w:val="18"/>
        </w:rPr>
      </w:pPr>
    </w:p>
    <w:p w14:paraId="3E1956D7" w14:textId="77777777" w:rsidR="004C29BB" w:rsidRPr="0078438E" w:rsidRDefault="004C29BB" w:rsidP="004C29BB">
      <w:pPr>
        <w:ind w:left="720" w:hanging="720"/>
        <w:jc w:val="both"/>
        <w:rPr>
          <w:rFonts w:ascii="Verdana" w:hAnsi="Verdana"/>
          <w:bCs/>
          <w:sz w:val="18"/>
          <w:szCs w:val="18"/>
        </w:rPr>
      </w:pPr>
      <w:r w:rsidRPr="0078438E">
        <w:rPr>
          <w:rFonts w:ascii="Verdana" w:hAnsi="Verdana"/>
          <w:bCs/>
          <w:sz w:val="18"/>
          <w:szCs w:val="18"/>
        </w:rPr>
        <w:t>2014</w:t>
      </w:r>
      <w:r w:rsidRPr="0078438E">
        <w:rPr>
          <w:rFonts w:ascii="Verdana" w:hAnsi="Verdana"/>
          <w:bCs/>
          <w:sz w:val="18"/>
          <w:szCs w:val="18"/>
        </w:rPr>
        <w:tab/>
      </w:r>
      <w:r w:rsidRPr="00672CB7">
        <w:rPr>
          <w:rFonts w:ascii="Verdana" w:hAnsi="Verdana"/>
          <w:i/>
          <w:sz w:val="18"/>
          <w:szCs w:val="18"/>
        </w:rPr>
        <w:t>Multiculturalism in India and Europe</w:t>
      </w:r>
      <w:r w:rsidRPr="0078438E">
        <w:rPr>
          <w:rFonts w:ascii="Verdana" w:hAnsi="Verdana"/>
          <w:bCs/>
          <w:sz w:val="18"/>
          <w:szCs w:val="18"/>
        </w:rPr>
        <w:t xml:space="preserve"> (editor), New Delhi: Aakar Books. </w:t>
      </w:r>
    </w:p>
    <w:p w14:paraId="6D2546A7" w14:textId="77777777" w:rsidR="004C29BB" w:rsidRPr="0078438E" w:rsidRDefault="004C29BB" w:rsidP="004C29BB">
      <w:pPr>
        <w:ind w:left="720" w:hanging="720"/>
        <w:jc w:val="both"/>
        <w:rPr>
          <w:rFonts w:ascii="Verdana" w:hAnsi="Verdana"/>
          <w:bCs/>
          <w:sz w:val="18"/>
          <w:szCs w:val="18"/>
        </w:rPr>
      </w:pPr>
    </w:p>
    <w:p w14:paraId="4A14589F" w14:textId="77777777" w:rsidR="004C29BB" w:rsidRPr="0078438E" w:rsidRDefault="004C29BB" w:rsidP="004C29BB">
      <w:pPr>
        <w:ind w:left="720" w:hanging="720"/>
        <w:jc w:val="both"/>
        <w:rPr>
          <w:rFonts w:ascii="Verdana" w:hAnsi="Verdana"/>
          <w:sz w:val="18"/>
          <w:szCs w:val="18"/>
        </w:rPr>
      </w:pPr>
      <w:r w:rsidRPr="0078438E">
        <w:rPr>
          <w:rFonts w:ascii="Verdana" w:hAnsi="Verdana"/>
          <w:bCs/>
          <w:sz w:val="18"/>
          <w:szCs w:val="18"/>
        </w:rPr>
        <w:t>2007</w:t>
      </w:r>
      <w:r w:rsidRPr="0078438E">
        <w:rPr>
          <w:rFonts w:ascii="Verdana" w:hAnsi="Verdana"/>
          <w:bCs/>
          <w:sz w:val="18"/>
          <w:szCs w:val="18"/>
        </w:rPr>
        <w:tab/>
      </w:r>
      <w:r w:rsidRPr="00672CB7">
        <w:rPr>
          <w:rFonts w:ascii="Verdana" w:hAnsi="Verdana"/>
          <w:i/>
          <w:sz w:val="18"/>
          <w:szCs w:val="18"/>
        </w:rPr>
        <w:t>India and the European Union: Building a Strategic Partnership</w:t>
      </w:r>
      <w:r w:rsidRPr="0078438E">
        <w:rPr>
          <w:rFonts w:ascii="Verdana" w:hAnsi="Verdana"/>
          <w:bCs/>
          <w:i/>
          <w:sz w:val="18"/>
          <w:szCs w:val="18"/>
        </w:rPr>
        <w:t xml:space="preserve"> </w:t>
      </w:r>
      <w:r w:rsidRPr="0078438E">
        <w:rPr>
          <w:rFonts w:ascii="Verdana" w:hAnsi="Verdana"/>
          <w:sz w:val="18"/>
          <w:szCs w:val="18"/>
        </w:rPr>
        <w:t xml:space="preserve">(editor), New Delhi: Radiant Publishers, 2007. </w:t>
      </w:r>
    </w:p>
    <w:p w14:paraId="0998B198" w14:textId="77777777" w:rsidR="004C29BB" w:rsidRPr="0078438E" w:rsidRDefault="004C29BB" w:rsidP="004C29BB">
      <w:pPr>
        <w:ind w:left="720" w:hanging="720"/>
        <w:jc w:val="both"/>
        <w:rPr>
          <w:rFonts w:ascii="Verdana" w:hAnsi="Verdana"/>
          <w:sz w:val="18"/>
          <w:szCs w:val="18"/>
        </w:rPr>
      </w:pPr>
    </w:p>
    <w:p w14:paraId="41E1C1ED" w14:textId="77777777" w:rsidR="004C29BB" w:rsidRPr="0078438E" w:rsidRDefault="004C29BB" w:rsidP="004C29BB">
      <w:pPr>
        <w:ind w:left="720" w:hanging="720"/>
        <w:jc w:val="both"/>
        <w:rPr>
          <w:rFonts w:ascii="Verdana" w:hAnsi="Verdana"/>
          <w:sz w:val="18"/>
          <w:szCs w:val="18"/>
        </w:rPr>
      </w:pPr>
      <w:r w:rsidRPr="0078438E">
        <w:rPr>
          <w:rFonts w:ascii="Verdana" w:hAnsi="Verdana"/>
          <w:bCs/>
          <w:sz w:val="18"/>
          <w:szCs w:val="18"/>
        </w:rPr>
        <w:t>2007</w:t>
      </w:r>
      <w:r w:rsidRPr="0078438E">
        <w:rPr>
          <w:rFonts w:ascii="Verdana" w:hAnsi="Verdana"/>
          <w:bCs/>
          <w:sz w:val="18"/>
          <w:szCs w:val="18"/>
        </w:rPr>
        <w:tab/>
      </w:r>
      <w:r w:rsidRPr="00672CB7">
        <w:rPr>
          <w:rFonts w:ascii="Verdana" w:hAnsi="Verdana"/>
          <w:i/>
          <w:sz w:val="18"/>
          <w:szCs w:val="18"/>
        </w:rPr>
        <w:t>India, Europe and South Asia</w:t>
      </w:r>
      <w:r w:rsidRPr="0078438E">
        <w:rPr>
          <w:rFonts w:ascii="Verdana" w:hAnsi="Verdana"/>
          <w:b/>
          <w:bCs/>
          <w:sz w:val="18"/>
          <w:szCs w:val="18"/>
        </w:rPr>
        <w:t xml:space="preserve"> </w:t>
      </w:r>
      <w:r w:rsidRPr="0078438E">
        <w:rPr>
          <w:rFonts w:ascii="Verdana" w:hAnsi="Verdana"/>
          <w:sz w:val="18"/>
          <w:szCs w:val="18"/>
        </w:rPr>
        <w:t xml:space="preserve">(editor), New Delhi: Radiant Publishers, 2007. </w:t>
      </w:r>
    </w:p>
    <w:p w14:paraId="0CD9734C" w14:textId="77777777" w:rsidR="004C29BB" w:rsidRPr="0078438E" w:rsidRDefault="004C29BB" w:rsidP="004C29BB">
      <w:pPr>
        <w:ind w:left="720" w:hanging="720"/>
        <w:jc w:val="both"/>
        <w:rPr>
          <w:rFonts w:ascii="Verdana" w:hAnsi="Verdana"/>
          <w:sz w:val="18"/>
          <w:szCs w:val="18"/>
        </w:rPr>
      </w:pPr>
    </w:p>
    <w:p w14:paraId="0D28E80E" w14:textId="77777777" w:rsidR="004C29BB" w:rsidRPr="0078438E" w:rsidRDefault="004C29BB" w:rsidP="004C29BB">
      <w:pPr>
        <w:ind w:left="720" w:hanging="720"/>
        <w:jc w:val="both"/>
        <w:rPr>
          <w:rFonts w:ascii="Verdana" w:hAnsi="Verdana"/>
          <w:sz w:val="18"/>
          <w:szCs w:val="18"/>
        </w:rPr>
      </w:pPr>
      <w:r w:rsidRPr="0078438E">
        <w:rPr>
          <w:rFonts w:ascii="Verdana" w:hAnsi="Verdana"/>
          <w:bCs/>
          <w:sz w:val="18"/>
          <w:szCs w:val="18"/>
        </w:rPr>
        <w:t>2007</w:t>
      </w:r>
      <w:r w:rsidRPr="0078438E">
        <w:rPr>
          <w:rFonts w:ascii="Verdana" w:hAnsi="Verdana"/>
          <w:bCs/>
          <w:sz w:val="18"/>
          <w:szCs w:val="18"/>
        </w:rPr>
        <w:tab/>
      </w:r>
      <w:r w:rsidRPr="00672CB7">
        <w:rPr>
          <w:rFonts w:ascii="Verdana" w:hAnsi="Verdana"/>
          <w:i/>
          <w:sz w:val="18"/>
          <w:szCs w:val="18"/>
        </w:rPr>
        <w:t>The European Union in Transition: Economy, Politics, Society</w:t>
      </w:r>
      <w:r w:rsidRPr="0078438E">
        <w:rPr>
          <w:rFonts w:ascii="Verdana" w:hAnsi="Verdana"/>
          <w:b/>
          <w:bCs/>
          <w:sz w:val="18"/>
          <w:szCs w:val="18"/>
        </w:rPr>
        <w:t xml:space="preserve"> </w:t>
      </w:r>
      <w:r w:rsidRPr="0078438E">
        <w:rPr>
          <w:rFonts w:ascii="Verdana" w:hAnsi="Verdana"/>
          <w:sz w:val="18"/>
          <w:szCs w:val="18"/>
        </w:rPr>
        <w:t>(co-editor with Hartmut Elsenhans and Jayaraj Amin), New Delhi: Radiant Publishers, 2007.</w:t>
      </w:r>
    </w:p>
    <w:p w14:paraId="755B1276" w14:textId="77777777" w:rsidR="004C29BB" w:rsidRPr="0078438E" w:rsidRDefault="004C29BB" w:rsidP="004C29BB">
      <w:pPr>
        <w:ind w:left="720" w:hanging="720"/>
        <w:jc w:val="both"/>
        <w:rPr>
          <w:rFonts w:ascii="Verdana" w:hAnsi="Verdana"/>
          <w:sz w:val="18"/>
          <w:szCs w:val="18"/>
        </w:rPr>
      </w:pPr>
    </w:p>
    <w:p w14:paraId="41E02D9B" w14:textId="77777777" w:rsidR="004C29BB" w:rsidRPr="0078438E" w:rsidRDefault="004C29BB" w:rsidP="004C29BB">
      <w:pPr>
        <w:ind w:left="720" w:hanging="720"/>
        <w:jc w:val="both"/>
        <w:rPr>
          <w:rFonts w:ascii="Verdana" w:hAnsi="Verdana"/>
          <w:sz w:val="18"/>
          <w:szCs w:val="18"/>
        </w:rPr>
      </w:pPr>
      <w:r w:rsidRPr="0078438E">
        <w:rPr>
          <w:rFonts w:ascii="Verdana" w:hAnsi="Verdana"/>
          <w:bCs/>
          <w:sz w:val="18"/>
          <w:szCs w:val="18"/>
        </w:rPr>
        <w:t>2007</w:t>
      </w:r>
      <w:r w:rsidRPr="0078438E">
        <w:rPr>
          <w:rFonts w:ascii="Verdana" w:hAnsi="Verdana"/>
          <w:bCs/>
          <w:sz w:val="18"/>
          <w:szCs w:val="18"/>
        </w:rPr>
        <w:tab/>
      </w:r>
      <w:r w:rsidRPr="00672CB7">
        <w:rPr>
          <w:rFonts w:ascii="Verdana" w:hAnsi="Verdana"/>
          <w:i/>
          <w:sz w:val="18"/>
          <w:szCs w:val="18"/>
        </w:rPr>
        <w:t>The European Union in World Affairs</w:t>
      </w:r>
      <w:r w:rsidRPr="0078438E">
        <w:rPr>
          <w:rFonts w:ascii="Verdana" w:hAnsi="Verdana"/>
          <w:i/>
          <w:iCs/>
          <w:sz w:val="18"/>
          <w:szCs w:val="18"/>
        </w:rPr>
        <w:t xml:space="preserve"> </w:t>
      </w:r>
      <w:r w:rsidRPr="0078438E">
        <w:rPr>
          <w:rFonts w:ascii="Verdana" w:hAnsi="Verdana"/>
          <w:sz w:val="18"/>
          <w:szCs w:val="18"/>
        </w:rPr>
        <w:t>(editor), New Delhi: Indira Gandhi National Open University, 2007 (in English and Hindi).</w:t>
      </w:r>
    </w:p>
    <w:p w14:paraId="50426D26" w14:textId="77777777" w:rsidR="004C29BB" w:rsidRPr="0078438E" w:rsidRDefault="004C29BB" w:rsidP="004C29BB">
      <w:pPr>
        <w:ind w:left="720" w:hanging="720"/>
        <w:jc w:val="both"/>
        <w:rPr>
          <w:rFonts w:ascii="Verdana" w:hAnsi="Verdana"/>
          <w:sz w:val="18"/>
          <w:szCs w:val="18"/>
        </w:rPr>
      </w:pPr>
    </w:p>
    <w:p w14:paraId="1F621C7B" w14:textId="77777777" w:rsidR="004C29BB" w:rsidRPr="0078438E" w:rsidRDefault="004C29BB" w:rsidP="004C29BB">
      <w:pPr>
        <w:ind w:left="720" w:hanging="720"/>
        <w:jc w:val="both"/>
        <w:rPr>
          <w:rFonts w:ascii="Verdana" w:hAnsi="Verdana"/>
          <w:sz w:val="18"/>
          <w:szCs w:val="18"/>
        </w:rPr>
      </w:pPr>
      <w:r w:rsidRPr="0078438E">
        <w:rPr>
          <w:rFonts w:ascii="Verdana" w:hAnsi="Verdana"/>
          <w:bCs/>
          <w:sz w:val="18"/>
          <w:szCs w:val="18"/>
        </w:rPr>
        <w:t>2006</w:t>
      </w:r>
      <w:r w:rsidRPr="0078438E">
        <w:rPr>
          <w:rFonts w:ascii="Verdana" w:hAnsi="Verdana"/>
          <w:bCs/>
          <w:sz w:val="18"/>
          <w:szCs w:val="18"/>
        </w:rPr>
        <w:tab/>
      </w:r>
      <w:r w:rsidRPr="00672CB7">
        <w:rPr>
          <w:rFonts w:ascii="Verdana" w:hAnsi="Verdana"/>
          <w:i/>
          <w:sz w:val="18"/>
          <w:szCs w:val="18"/>
        </w:rPr>
        <w:t>India, the European Union and the WTO</w:t>
      </w:r>
      <w:r w:rsidRPr="0078438E">
        <w:rPr>
          <w:rFonts w:ascii="Verdana" w:hAnsi="Verdana"/>
          <w:b/>
          <w:bCs/>
          <w:sz w:val="18"/>
          <w:szCs w:val="18"/>
        </w:rPr>
        <w:t xml:space="preserve"> </w:t>
      </w:r>
      <w:r w:rsidRPr="0078438E">
        <w:rPr>
          <w:rFonts w:ascii="Verdana" w:hAnsi="Verdana"/>
          <w:sz w:val="18"/>
          <w:szCs w:val="18"/>
        </w:rPr>
        <w:t>(co-editor with Hartmut Elsenhans), New Delhi: Radiant Publishers, 2006.</w:t>
      </w:r>
    </w:p>
    <w:p w14:paraId="11EB4DB7" w14:textId="77777777" w:rsidR="004C29BB" w:rsidRPr="0078438E" w:rsidRDefault="004C29BB" w:rsidP="004C29BB">
      <w:pPr>
        <w:ind w:left="720" w:hanging="720"/>
        <w:jc w:val="both"/>
        <w:rPr>
          <w:rFonts w:ascii="Verdana" w:hAnsi="Verdana"/>
          <w:sz w:val="18"/>
          <w:szCs w:val="18"/>
        </w:rPr>
      </w:pPr>
    </w:p>
    <w:p w14:paraId="0B110D59" w14:textId="77777777" w:rsidR="004C29BB" w:rsidRPr="0078438E" w:rsidRDefault="004C29BB" w:rsidP="004C29BB">
      <w:pPr>
        <w:ind w:left="720" w:hanging="720"/>
        <w:jc w:val="both"/>
        <w:rPr>
          <w:rFonts w:ascii="Verdana" w:hAnsi="Verdana"/>
          <w:sz w:val="18"/>
          <w:szCs w:val="18"/>
        </w:rPr>
      </w:pPr>
      <w:r w:rsidRPr="0078438E">
        <w:rPr>
          <w:rFonts w:ascii="Verdana" w:hAnsi="Verdana"/>
          <w:bCs/>
          <w:sz w:val="18"/>
          <w:szCs w:val="18"/>
        </w:rPr>
        <w:t>2006</w:t>
      </w:r>
      <w:r w:rsidRPr="0078438E">
        <w:rPr>
          <w:rFonts w:ascii="Verdana" w:hAnsi="Verdana"/>
          <w:bCs/>
          <w:sz w:val="18"/>
          <w:szCs w:val="18"/>
        </w:rPr>
        <w:tab/>
      </w:r>
      <w:r w:rsidRPr="00672CB7">
        <w:rPr>
          <w:rFonts w:ascii="Verdana" w:hAnsi="Verdana"/>
          <w:i/>
          <w:sz w:val="18"/>
          <w:szCs w:val="18"/>
        </w:rPr>
        <w:t>India, Europe and the Changing Dimensions of Security</w:t>
      </w:r>
      <w:r w:rsidRPr="0078438E">
        <w:rPr>
          <w:rFonts w:ascii="Verdana" w:hAnsi="Verdana"/>
          <w:b/>
          <w:bCs/>
          <w:sz w:val="18"/>
          <w:szCs w:val="18"/>
        </w:rPr>
        <w:t xml:space="preserve"> </w:t>
      </w:r>
      <w:r w:rsidRPr="0078438E">
        <w:rPr>
          <w:rFonts w:ascii="Verdana" w:hAnsi="Verdana"/>
          <w:sz w:val="18"/>
          <w:szCs w:val="18"/>
        </w:rPr>
        <w:t>(co-editor with Hartmut Elsenhans), New Delhi: Radiant Publishers, 2006.</w:t>
      </w:r>
    </w:p>
    <w:p w14:paraId="2839B4B9" w14:textId="77777777" w:rsidR="004C29BB" w:rsidRPr="0078438E" w:rsidRDefault="004C29BB" w:rsidP="004C29BB">
      <w:pPr>
        <w:ind w:left="720" w:hanging="720"/>
        <w:jc w:val="both"/>
        <w:rPr>
          <w:rFonts w:ascii="Verdana" w:hAnsi="Verdana"/>
          <w:sz w:val="18"/>
          <w:szCs w:val="18"/>
        </w:rPr>
      </w:pPr>
    </w:p>
    <w:p w14:paraId="48D6E92F" w14:textId="77777777" w:rsidR="004C29BB" w:rsidRPr="0078438E" w:rsidRDefault="004C29BB" w:rsidP="004C29BB">
      <w:pPr>
        <w:ind w:left="720" w:hanging="720"/>
        <w:jc w:val="both"/>
        <w:rPr>
          <w:rFonts w:ascii="Verdana" w:hAnsi="Verdana"/>
          <w:sz w:val="18"/>
          <w:szCs w:val="18"/>
        </w:rPr>
      </w:pPr>
      <w:r w:rsidRPr="0078438E">
        <w:rPr>
          <w:rFonts w:ascii="Verdana" w:hAnsi="Verdana"/>
          <w:bCs/>
          <w:sz w:val="18"/>
          <w:szCs w:val="18"/>
        </w:rPr>
        <w:t>2006</w:t>
      </w:r>
      <w:r w:rsidRPr="0078438E">
        <w:rPr>
          <w:rFonts w:ascii="Verdana" w:hAnsi="Verdana"/>
          <w:bCs/>
          <w:sz w:val="18"/>
          <w:szCs w:val="18"/>
        </w:rPr>
        <w:tab/>
      </w:r>
      <w:r w:rsidRPr="00672CB7">
        <w:rPr>
          <w:rFonts w:ascii="Verdana" w:hAnsi="Verdana"/>
          <w:i/>
          <w:sz w:val="18"/>
          <w:szCs w:val="18"/>
        </w:rPr>
        <w:t>The European Union in World Politics</w:t>
      </w:r>
      <w:r w:rsidRPr="0078438E">
        <w:rPr>
          <w:rFonts w:ascii="Verdana" w:hAnsi="Verdana"/>
          <w:b/>
          <w:bCs/>
          <w:sz w:val="18"/>
          <w:szCs w:val="18"/>
        </w:rPr>
        <w:t xml:space="preserve"> </w:t>
      </w:r>
      <w:r w:rsidRPr="0078438E">
        <w:rPr>
          <w:rFonts w:ascii="Verdana" w:hAnsi="Verdana"/>
          <w:sz w:val="18"/>
          <w:szCs w:val="18"/>
        </w:rPr>
        <w:t>(co-editor with Hartmut Elsenhans and Amarjit S Narang), New Delhi: Radiant Publishers, 2006.</w:t>
      </w:r>
    </w:p>
    <w:p w14:paraId="77BC90F4" w14:textId="77777777" w:rsidR="004C29BB" w:rsidRPr="0078438E" w:rsidRDefault="004C29BB" w:rsidP="004C29BB">
      <w:pPr>
        <w:ind w:left="720" w:hanging="720"/>
        <w:jc w:val="both"/>
        <w:rPr>
          <w:rFonts w:ascii="Verdana" w:hAnsi="Verdana"/>
          <w:b/>
          <w:bCs/>
          <w:color w:val="000000"/>
          <w:sz w:val="18"/>
          <w:szCs w:val="18"/>
        </w:rPr>
      </w:pPr>
    </w:p>
    <w:p w14:paraId="1811DB87" w14:textId="77777777" w:rsidR="004C29BB" w:rsidRPr="0078438E" w:rsidRDefault="004C29BB" w:rsidP="004C29BB">
      <w:pPr>
        <w:ind w:left="720" w:hanging="720"/>
        <w:jc w:val="both"/>
        <w:rPr>
          <w:rFonts w:ascii="Verdana" w:hAnsi="Verdana"/>
          <w:color w:val="000000"/>
          <w:sz w:val="18"/>
          <w:szCs w:val="18"/>
        </w:rPr>
      </w:pPr>
      <w:r w:rsidRPr="0078438E">
        <w:rPr>
          <w:rFonts w:ascii="Verdana" w:hAnsi="Verdana"/>
          <w:bCs/>
          <w:color w:val="000000"/>
          <w:sz w:val="18"/>
          <w:szCs w:val="18"/>
        </w:rPr>
        <w:t>2002</w:t>
      </w:r>
      <w:r w:rsidRPr="0078438E">
        <w:rPr>
          <w:rFonts w:ascii="Verdana" w:hAnsi="Verdana"/>
          <w:bCs/>
          <w:color w:val="000000"/>
          <w:sz w:val="18"/>
          <w:szCs w:val="18"/>
        </w:rPr>
        <w:tab/>
      </w:r>
      <w:r w:rsidRPr="00672CB7">
        <w:rPr>
          <w:rFonts w:ascii="Verdana" w:hAnsi="Verdana"/>
          <w:i/>
          <w:color w:val="000000"/>
          <w:sz w:val="18"/>
          <w:szCs w:val="18"/>
        </w:rPr>
        <w:t>The European Union in a Changing World</w:t>
      </w:r>
      <w:r w:rsidRPr="0078438E">
        <w:rPr>
          <w:rFonts w:ascii="Verdana" w:hAnsi="Verdana"/>
          <w:i/>
          <w:iCs/>
          <w:color w:val="000000"/>
          <w:sz w:val="18"/>
          <w:szCs w:val="18"/>
        </w:rPr>
        <w:t> </w:t>
      </w:r>
      <w:r w:rsidRPr="0078438E">
        <w:rPr>
          <w:rFonts w:ascii="Verdana" w:hAnsi="Verdana"/>
          <w:color w:val="000000"/>
          <w:sz w:val="18"/>
          <w:szCs w:val="18"/>
        </w:rPr>
        <w:t>(editor), New Delhi: Radiant Publishers, 2002.</w:t>
      </w:r>
    </w:p>
    <w:p w14:paraId="001F7954" w14:textId="77777777" w:rsidR="004C29BB" w:rsidRPr="0078438E" w:rsidRDefault="004C29BB" w:rsidP="004C29BB">
      <w:pPr>
        <w:ind w:left="720" w:hanging="720"/>
        <w:jc w:val="both"/>
        <w:rPr>
          <w:rFonts w:ascii="Verdana" w:hAnsi="Verdana"/>
          <w:b/>
          <w:bCs/>
          <w:color w:val="000000"/>
          <w:sz w:val="18"/>
          <w:szCs w:val="18"/>
        </w:rPr>
      </w:pPr>
    </w:p>
    <w:p w14:paraId="527E303B" w14:textId="77777777" w:rsidR="004C29BB" w:rsidRPr="0078438E" w:rsidRDefault="004C29BB" w:rsidP="004C29BB">
      <w:pPr>
        <w:ind w:left="720" w:hanging="720"/>
        <w:jc w:val="both"/>
        <w:rPr>
          <w:rFonts w:ascii="Verdana" w:hAnsi="Verdana"/>
          <w:color w:val="000000"/>
          <w:sz w:val="18"/>
          <w:szCs w:val="18"/>
        </w:rPr>
      </w:pPr>
      <w:r w:rsidRPr="0078438E">
        <w:rPr>
          <w:rFonts w:ascii="Verdana" w:hAnsi="Verdana"/>
          <w:bCs/>
          <w:color w:val="000000"/>
          <w:sz w:val="18"/>
          <w:szCs w:val="18"/>
        </w:rPr>
        <w:t>2002</w:t>
      </w:r>
      <w:r w:rsidRPr="0078438E">
        <w:rPr>
          <w:rFonts w:ascii="Verdana" w:hAnsi="Verdana"/>
          <w:bCs/>
          <w:color w:val="000000"/>
          <w:sz w:val="18"/>
          <w:szCs w:val="18"/>
        </w:rPr>
        <w:tab/>
      </w:r>
      <w:r w:rsidRPr="00672CB7">
        <w:rPr>
          <w:rFonts w:ascii="Verdana" w:hAnsi="Verdana"/>
          <w:i/>
          <w:color w:val="000000"/>
          <w:sz w:val="18"/>
          <w:szCs w:val="18"/>
        </w:rPr>
        <w:t>India and the European Union in the 21st Century</w:t>
      </w:r>
      <w:r w:rsidRPr="0078438E">
        <w:rPr>
          <w:rFonts w:ascii="Verdana" w:hAnsi="Verdana"/>
          <w:i/>
          <w:iCs/>
          <w:color w:val="000000"/>
          <w:sz w:val="18"/>
          <w:szCs w:val="18"/>
        </w:rPr>
        <w:t> </w:t>
      </w:r>
      <w:r w:rsidRPr="0078438E">
        <w:rPr>
          <w:rFonts w:ascii="Verdana" w:hAnsi="Verdana"/>
          <w:color w:val="000000"/>
          <w:sz w:val="18"/>
          <w:szCs w:val="18"/>
        </w:rPr>
        <w:t>(editor) New Delhi: Radiant Publishers, 2002.</w:t>
      </w:r>
    </w:p>
    <w:p w14:paraId="4E0D216C" w14:textId="77777777" w:rsidR="004C29BB" w:rsidRPr="0078438E" w:rsidRDefault="004C29BB" w:rsidP="004C29BB">
      <w:pPr>
        <w:ind w:left="720" w:hanging="720"/>
        <w:jc w:val="both"/>
        <w:rPr>
          <w:rFonts w:ascii="Verdana" w:hAnsi="Verdana"/>
          <w:b/>
          <w:bCs/>
          <w:color w:val="000000"/>
          <w:sz w:val="18"/>
          <w:szCs w:val="18"/>
        </w:rPr>
      </w:pPr>
    </w:p>
    <w:p w14:paraId="68C81A3A" w14:textId="77777777" w:rsidR="004C29BB" w:rsidRPr="0078438E" w:rsidRDefault="004C29BB" w:rsidP="004C29BB">
      <w:pPr>
        <w:ind w:left="720" w:hanging="720"/>
        <w:jc w:val="both"/>
        <w:rPr>
          <w:rFonts w:ascii="Verdana" w:hAnsi="Verdana"/>
          <w:color w:val="000000"/>
          <w:sz w:val="18"/>
          <w:szCs w:val="18"/>
        </w:rPr>
      </w:pPr>
      <w:r w:rsidRPr="0078438E">
        <w:rPr>
          <w:rFonts w:ascii="Verdana" w:hAnsi="Verdana"/>
          <w:bCs/>
          <w:color w:val="000000"/>
          <w:sz w:val="18"/>
          <w:szCs w:val="18"/>
        </w:rPr>
        <w:t>2001</w:t>
      </w:r>
      <w:r w:rsidRPr="0078438E">
        <w:rPr>
          <w:rFonts w:ascii="Verdana" w:hAnsi="Verdana"/>
          <w:b/>
          <w:bCs/>
          <w:color w:val="000000"/>
          <w:sz w:val="18"/>
          <w:szCs w:val="18"/>
        </w:rPr>
        <w:tab/>
      </w:r>
      <w:r w:rsidRPr="00672CB7">
        <w:rPr>
          <w:rFonts w:ascii="Verdana" w:hAnsi="Verdana"/>
          <w:i/>
          <w:color w:val="000000"/>
          <w:sz w:val="18"/>
          <w:szCs w:val="18"/>
        </w:rPr>
        <w:t>India and Germany in a Changing World</w:t>
      </w:r>
      <w:r w:rsidRPr="0078438E">
        <w:rPr>
          <w:rFonts w:ascii="Verdana" w:hAnsi="Verdana"/>
          <w:b/>
          <w:bCs/>
          <w:color w:val="000000"/>
          <w:sz w:val="18"/>
          <w:szCs w:val="18"/>
        </w:rPr>
        <w:t> </w:t>
      </w:r>
      <w:r w:rsidRPr="0078438E">
        <w:rPr>
          <w:rFonts w:ascii="Verdana" w:hAnsi="Verdana"/>
          <w:color w:val="000000"/>
          <w:sz w:val="18"/>
          <w:szCs w:val="18"/>
        </w:rPr>
        <w:t>(co-editor with Gert W. Kueck), New Delhi: Radiant Publishers, 2001.</w:t>
      </w:r>
    </w:p>
    <w:p w14:paraId="5FA315C9" w14:textId="77777777" w:rsidR="004C29BB" w:rsidRPr="0078438E" w:rsidRDefault="004C29BB" w:rsidP="004C29BB">
      <w:pPr>
        <w:ind w:left="720" w:hanging="720"/>
        <w:jc w:val="both"/>
        <w:rPr>
          <w:rFonts w:ascii="Verdana" w:hAnsi="Verdana"/>
          <w:b/>
          <w:bCs/>
          <w:color w:val="000000"/>
          <w:sz w:val="18"/>
          <w:szCs w:val="18"/>
        </w:rPr>
      </w:pPr>
    </w:p>
    <w:p w14:paraId="0E879D62" w14:textId="77777777" w:rsidR="004C29BB" w:rsidRPr="0078438E" w:rsidRDefault="004C29BB" w:rsidP="004C29BB">
      <w:pPr>
        <w:ind w:left="720" w:hanging="720"/>
        <w:jc w:val="both"/>
        <w:rPr>
          <w:rFonts w:ascii="Verdana" w:hAnsi="Verdana"/>
          <w:color w:val="000000"/>
          <w:sz w:val="18"/>
          <w:szCs w:val="18"/>
        </w:rPr>
      </w:pPr>
      <w:r w:rsidRPr="0078438E">
        <w:rPr>
          <w:rFonts w:ascii="Verdana" w:hAnsi="Verdana"/>
          <w:bCs/>
          <w:color w:val="000000"/>
          <w:sz w:val="18"/>
          <w:szCs w:val="18"/>
        </w:rPr>
        <w:t>2001</w:t>
      </w:r>
      <w:r w:rsidRPr="0078438E">
        <w:rPr>
          <w:rFonts w:ascii="Verdana" w:hAnsi="Verdana"/>
          <w:bCs/>
          <w:color w:val="000000"/>
          <w:sz w:val="18"/>
          <w:szCs w:val="18"/>
        </w:rPr>
        <w:tab/>
      </w:r>
      <w:r w:rsidRPr="00672CB7">
        <w:rPr>
          <w:rFonts w:ascii="Verdana" w:hAnsi="Verdana"/>
          <w:i/>
          <w:color w:val="000000"/>
          <w:sz w:val="18"/>
          <w:szCs w:val="18"/>
        </w:rPr>
        <w:t>India and Europe in the New Millennium</w:t>
      </w:r>
      <w:r w:rsidRPr="0078438E">
        <w:rPr>
          <w:rFonts w:ascii="Verdana" w:hAnsi="Verdana"/>
          <w:b/>
          <w:bCs/>
          <w:color w:val="000000"/>
          <w:sz w:val="18"/>
          <w:szCs w:val="18"/>
        </w:rPr>
        <w:t> </w:t>
      </w:r>
      <w:r w:rsidRPr="0078438E">
        <w:rPr>
          <w:rFonts w:ascii="Verdana" w:hAnsi="Verdana"/>
          <w:color w:val="000000"/>
          <w:sz w:val="18"/>
          <w:szCs w:val="18"/>
        </w:rPr>
        <w:t>(editor), New Delhi: Radiant Publishers, 2001.</w:t>
      </w:r>
    </w:p>
    <w:p w14:paraId="03AD7885" w14:textId="77777777" w:rsidR="004C29BB" w:rsidRPr="0078438E" w:rsidRDefault="004C29BB" w:rsidP="004C29BB">
      <w:pPr>
        <w:ind w:left="720" w:hanging="720"/>
        <w:jc w:val="both"/>
        <w:rPr>
          <w:rFonts w:ascii="Verdana" w:hAnsi="Verdana"/>
          <w:b/>
          <w:bCs/>
          <w:color w:val="000000"/>
          <w:sz w:val="18"/>
          <w:szCs w:val="18"/>
        </w:rPr>
      </w:pPr>
    </w:p>
    <w:p w14:paraId="30F53778" w14:textId="77777777" w:rsidR="004C29BB" w:rsidRPr="0078438E" w:rsidRDefault="004C29BB" w:rsidP="004C29BB">
      <w:pPr>
        <w:ind w:left="720" w:hanging="720"/>
        <w:jc w:val="both"/>
        <w:rPr>
          <w:rFonts w:ascii="Verdana" w:hAnsi="Verdana"/>
          <w:color w:val="000000"/>
          <w:sz w:val="18"/>
          <w:szCs w:val="18"/>
        </w:rPr>
      </w:pPr>
      <w:r w:rsidRPr="0078438E">
        <w:rPr>
          <w:rFonts w:ascii="Verdana" w:hAnsi="Verdana"/>
          <w:bCs/>
          <w:color w:val="000000"/>
          <w:sz w:val="18"/>
          <w:szCs w:val="18"/>
        </w:rPr>
        <w:t>1998</w:t>
      </w:r>
      <w:r w:rsidRPr="0078438E">
        <w:rPr>
          <w:rFonts w:ascii="Verdana" w:hAnsi="Verdana"/>
          <w:bCs/>
          <w:color w:val="000000"/>
          <w:sz w:val="18"/>
          <w:szCs w:val="18"/>
        </w:rPr>
        <w:tab/>
      </w:r>
      <w:r w:rsidRPr="00672CB7">
        <w:rPr>
          <w:rFonts w:ascii="Verdana" w:hAnsi="Verdana"/>
          <w:i/>
          <w:color w:val="000000"/>
          <w:sz w:val="18"/>
          <w:szCs w:val="18"/>
        </w:rPr>
        <w:t>Germany in the Nineties</w:t>
      </w:r>
      <w:r w:rsidRPr="0078438E">
        <w:rPr>
          <w:rFonts w:ascii="Verdana" w:hAnsi="Verdana"/>
          <w:i/>
          <w:iCs/>
          <w:color w:val="000000"/>
          <w:sz w:val="18"/>
          <w:szCs w:val="18"/>
        </w:rPr>
        <w:t> </w:t>
      </w:r>
      <w:r w:rsidRPr="0078438E">
        <w:rPr>
          <w:rFonts w:ascii="Verdana" w:hAnsi="Verdana"/>
          <w:color w:val="000000"/>
          <w:sz w:val="18"/>
          <w:szCs w:val="18"/>
        </w:rPr>
        <w:t>(editor), New Delhi: Radiant Publishers; London: Sangam Books, 1998.</w:t>
      </w:r>
      <w:r w:rsidRPr="0078438E">
        <w:rPr>
          <w:rFonts w:ascii="Verdana" w:hAnsi="Verdana"/>
          <w:b/>
          <w:bCs/>
          <w:color w:val="000000"/>
          <w:sz w:val="18"/>
          <w:szCs w:val="18"/>
        </w:rPr>
        <w:t> </w:t>
      </w:r>
    </w:p>
    <w:p w14:paraId="4A5DD66D" w14:textId="77777777" w:rsidR="004C29BB" w:rsidRPr="0078438E" w:rsidRDefault="004C29BB" w:rsidP="004C29BB">
      <w:pPr>
        <w:ind w:left="720" w:hanging="720"/>
        <w:jc w:val="both"/>
        <w:rPr>
          <w:rFonts w:ascii="Verdana" w:hAnsi="Verdana"/>
          <w:b/>
          <w:bCs/>
          <w:color w:val="000000"/>
          <w:sz w:val="18"/>
          <w:szCs w:val="18"/>
        </w:rPr>
      </w:pPr>
    </w:p>
    <w:p w14:paraId="0CF7F9A7" w14:textId="77777777" w:rsidR="004C29BB" w:rsidRPr="0078438E" w:rsidRDefault="004C29BB" w:rsidP="004C29BB">
      <w:pPr>
        <w:ind w:left="720" w:hanging="720"/>
        <w:jc w:val="both"/>
        <w:rPr>
          <w:rFonts w:ascii="Verdana" w:hAnsi="Verdana"/>
          <w:color w:val="000000"/>
          <w:sz w:val="18"/>
          <w:szCs w:val="18"/>
        </w:rPr>
      </w:pPr>
      <w:r w:rsidRPr="0078438E">
        <w:rPr>
          <w:rFonts w:ascii="Verdana" w:hAnsi="Verdana"/>
          <w:bCs/>
          <w:color w:val="000000"/>
          <w:sz w:val="18"/>
          <w:szCs w:val="18"/>
        </w:rPr>
        <w:t>1993</w:t>
      </w:r>
      <w:r w:rsidRPr="0078438E">
        <w:rPr>
          <w:rFonts w:ascii="Verdana" w:hAnsi="Verdana"/>
          <w:bCs/>
          <w:color w:val="000000"/>
          <w:sz w:val="18"/>
          <w:szCs w:val="18"/>
        </w:rPr>
        <w:tab/>
      </w:r>
      <w:r w:rsidRPr="00672CB7">
        <w:rPr>
          <w:rFonts w:ascii="Verdana" w:hAnsi="Verdana"/>
          <w:i/>
          <w:color w:val="000000"/>
          <w:sz w:val="18"/>
          <w:szCs w:val="18"/>
        </w:rPr>
        <w:t>Germany, the Soviet Union and Eastern Europe, 1949-1991</w:t>
      </w:r>
      <w:r w:rsidRPr="00672CB7">
        <w:rPr>
          <w:rFonts w:ascii="Verdana" w:hAnsi="Verdana"/>
          <w:color w:val="000000"/>
          <w:sz w:val="18"/>
          <w:szCs w:val="18"/>
        </w:rPr>
        <w:t>,</w:t>
      </w:r>
      <w:r w:rsidRPr="0078438E">
        <w:rPr>
          <w:rFonts w:ascii="Verdana" w:hAnsi="Verdana"/>
          <w:color w:val="000000"/>
          <w:sz w:val="18"/>
          <w:szCs w:val="18"/>
        </w:rPr>
        <w:t> New York: Advent Books; London: Sangam Books, 1993.</w:t>
      </w:r>
    </w:p>
    <w:p w14:paraId="20313E48" w14:textId="77777777" w:rsidR="004C29BB" w:rsidRPr="0078438E" w:rsidRDefault="004C29BB" w:rsidP="004C29BB">
      <w:pPr>
        <w:ind w:left="720" w:hanging="720"/>
        <w:jc w:val="both"/>
        <w:rPr>
          <w:rFonts w:ascii="Verdana" w:hAnsi="Verdana"/>
          <w:b/>
          <w:bCs/>
          <w:color w:val="000000"/>
          <w:sz w:val="18"/>
          <w:szCs w:val="18"/>
        </w:rPr>
      </w:pPr>
    </w:p>
    <w:p w14:paraId="1C2F15FE" w14:textId="77777777" w:rsidR="004C29BB" w:rsidRPr="0078438E" w:rsidRDefault="004C29BB" w:rsidP="004C29BB">
      <w:pPr>
        <w:ind w:left="720" w:hanging="720"/>
        <w:jc w:val="both"/>
        <w:rPr>
          <w:rFonts w:ascii="Verdana" w:hAnsi="Verdana"/>
          <w:color w:val="000000"/>
          <w:sz w:val="18"/>
          <w:szCs w:val="18"/>
        </w:rPr>
      </w:pPr>
      <w:r w:rsidRPr="0078438E">
        <w:rPr>
          <w:rFonts w:ascii="Verdana" w:hAnsi="Verdana"/>
          <w:bCs/>
          <w:color w:val="000000"/>
          <w:sz w:val="18"/>
          <w:szCs w:val="18"/>
        </w:rPr>
        <w:t>1984</w:t>
      </w:r>
      <w:r w:rsidRPr="0078438E">
        <w:rPr>
          <w:rFonts w:ascii="Verdana" w:hAnsi="Verdana"/>
          <w:bCs/>
          <w:color w:val="000000"/>
          <w:sz w:val="18"/>
          <w:szCs w:val="18"/>
        </w:rPr>
        <w:tab/>
      </w:r>
      <w:r w:rsidRPr="0078438E">
        <w:rPr>
          <w:rFonts w:ascii="Verdana" w:hAnsi="Verdana"/>
          <w:bCs/>
          <w:i/>
          <w:color w:val="000000"/>
          <w:sz w:val="18"/>
          <w:szCs w:val="18"/>
        </w:rPr>
        <w:t>China and Malaysia, 1949-1983</w:t>
      </w:r>
      <w:r w:rsidRPr="0078438E">
        <w:rPr>
          <w:rFonts w:ascii="Verdana" w:hAnsi="Verdana"/>
          <w:color w:val="000000"/>
          <w:sz w:val="18"/>
          <w:szCs w:val="18"/>
        </w:rPr>
        <w:t>, New Jersey: Humanities Press; London: Sangam Books, 1984.</w:t>
      </w:r>
    </w:p>
    <w:p w14:paraId="556B6FD6" w14:textId="77777777" w:rsidR="004C29BB" w:rsidRPr="0078438E" w:rsidRDefault="004C29BB" w:rsidP="004C29BB">
      <w:pPr>
        <w:ind w:left="720" w:hanging="720"/>
        <w:jc w:val="both"/>
        <w:rPr>
          <w:rFonts w:ascii="Verdana" w:hAnsi="Verdana"/>
          <w:b/>
          <w:bCs/>
          <w:color w:val="000000"/>
          <w:sz w:val="18"/>
          <w:szCs w:val="18"/>
        </w:rPr>
      </w:pPr>
    </w:p>
    <w:p w14:paraId="15AE5849" w14:textId="77777777" w:rsidR="004C29BB" w:rsidRPr="0078438E" w:rsidRDefault="004C29BB" w:rsidP="004C29BB">
      <w:pPr>
        <w:ind w:left="720" w:hanging="720"/>
        <w:rPr>
          <w:rFonts w:ascii="Verdana" w:hAnsi="Verdana"/>
          <w:sz w:val="18"/>
          <w:szCs w:val="18"/>
        </w:rPr>
      </w:pPr>
      <w:r w:rsidRPr="0078438E">
        <w:rPr>
          <w:rFonts w:ascii="Verdana" w:hAnsi="Verdana"/>
          <w:bCs/>
          <w:color w:val="000000"/>
          <w:sz w:val="18"/>
          <w:szCs w:val="18"/>
        </w:rPr>
        <w:t>1984</w:t>
      </w:r>
      <w:r w:rsidRPr="0078438E">
        <w:rPr>
          <w:rFonts w:ascii="Verdana" w:hAnsi="Verdana"/>
          <w:bCs/>
          <w:color w:val="000000"/>
          <w:sz w:val="18"/>
          <w:szCs w:val="18"/>
        </w:rPr>
        <w:tab/>
      </w:r>
      <w:r w:rsidRPr="0078438E">
        <w:rPr>
          <w:rFonts w:ascii="Verdana" w:hAnsi="Verdana"/>
          <w:bCs/>
          <w:i/>
          <w:color w:val="000000"/>
          <w:sz w:val="18"/>
          <w:szCs w:val="18"/>
        </w:rPr>
        <w:t>China and Thailand, 1949-1983</w:t>
      </w:r>
      <w:r w:rsidRPr="0078438E">
        <w:rPr>
          <w:rFonts w:ascii="Verdana" w:hAnsi="Verdana"/>
          <w:color w:val="000000"/>
          <w:sz w:val="18"/>
          <w:szCs w:val="18"/>
        </w:rPr>
        <w:t>, New Jersey: Humanities Press; London: Sangam Books, 1984.</w:t>
      </w:r>
      <w:r w:rsidRPr="0078438E">
        <w:rPr>
          <w:rFonts w:ascii="Verdana" w:hAnsi="Verdana"/>
          <w:b/>
          <w:bCs/>
          <w:color w:val="000000"/>
          <w:sz w:val="18"/>
          <w:szCs w:val="18"/>
        </w:rPr>
        <w:t> </w:t>
      </w:r>
    </w:p>
    <w:p w14:paraId="5C7D9F71" w14:textId="77777777" w:rsidR="004C29BB" w:rsidRPr="0078438E" w:rsidRDefault="004C29BB" w:rsidP="004C29BB">
      <w:pPr>
        <w:ind w:left="720" w:hanging="720"/>
        <w:rPr>
          <w:rFonts w:ascii="Verdana" w:hAnsi="Verdana"/>
          <w:sz w:val="18"/>
          <w:szCs w:val="18"/>
        </w:rPr>
      </w:pPr>
    </w:p>
    <w:p w14:paraId="19F190F9" w14:textId="66379409" w:rsidR="00511E17" w:rsidRPr="006F00CE" w:rsidRDefault="00511E17" w:rsidP="00EA04E6">
      <w:pPr>
        <w:ind w:left="720" w:hanging="720"/>
        <w:jc w:val="center"/>
        <w:rPr>
          <w:rFonts w:asciiTheme="minorHAnsi" w:hAnsiTheme="minorHAnsi"/>
          <w:b/>
          <w:i/>
          <w:smallCaps/>
          <w:sz w:val="22"/>
          <w:szCs w:val="22"/>
        </w:rPr>
      </w:pPr>
      <w:r w:rsidRPr="006F00CE">
        <w:rPr>
          <w:rFonts w:asciiTheme="minorHAnsi" w:hAnsiTheme="minorHAnsi"/>
          <w:b/>
          <w:i/>
          <w:smallCaps/>
          <w:sz w:val="22"/>
          <w:szCs w:val="22"/>
        </w:rPr>
        <w:t>Chapters in Books</w:t>
      </w:r>
    </w:p>
    <w:p w14:paraId="012C3BB8" w14:textId="77777777" w:rsidR="00AF7797" w:rsidRPr="00672CB7" w:rsidRDefault="00AF7797" w:rsidP="00AF7797">
      <w:pPr>
        <w:ind w:left="992" w:hanging="992"/>
        <w:jc w:val="both"/>
        <w:rPr>
          <w:rFonts w:ascii="Verdana" w:hAnsi="Verdana"/>
          <w:sz w:val="18"/>
          <w:szCs w:val="18"/>
        </w:rPr>
      </w:pPr>
      <w:r w:rsidRPr="00672CB7">
        <w:rPr>
          <w:rFonts w:ascii="Verdana" w:hAnsi="Verdana"/>
          <w:sz w:val="18"/>
          <w:szCs w:val="18"/>
        </w:rPr>
        <w:t>2020</w:t>
      </w:r>
      <w:r w:rsidRPr="00672CB7">
        <w:rPr>
          <w:rFonts w:ascii="Verdana" w:hAnsi="Verdana"/>
          <w:sz w:val="18"/>
          <w:szCs w:val="18"/>
        </w:rPr>
        <w:tab/>
        <w:t xml:space="preserve">“India and the Crises in the European Union: Perceptions, Perspectives, Responses,” in Sung-hoon Park, ed., </w:t>
      </w:r>
      <w:r w:rsidRPr="00672CB7">
        <w:rPr>
          <w:rFonts w:ascii="Verdana" w:hAnsi="Verdana"/>
          <w:i/>
          <w:sz w:val="18"/>
          <w:szCs w:val="18"/>
        </w:rPr>
        <w:t>Asia and the European Union in Crisis</w:t>
      </w:r>
      <w:r w:rsidRPr="00672CB7">
        <w:rPr>
          <w:rFonts w:ascii="Verdana" w:hAnsi="Verdana"/>
          <w:sz w:val="18"/>
          <w:szCs w:val="18"/>
        </w:rPr>
        <w:t xml:space="preserve">, Singapore: Palgrave Macmillan, </w:t>
      </w:r>
      <w:r w:rsidRPr="00672CB7">
        <w:rPr>
          <w:rFonts w:ascii="Verdana" w:hAnsi="Verdana"/>
          <w:i/>
          <w:sz w:val="18"/>
          <w:szCs w:val="18"/>
        </w:rPr>
        <w:t>forthcoming</w:t>
      </w:r>
      <w:r w:rsidRPr="00672CB7">
        <w:rPr>
          <w:rFonts w:ascii="Verdana" w:hAnsi="Verdana"/>
          <w:sz w:val="18"/>
          <w:szCs w:val="18"/>
        </w:rPr>
        <w:t xml:space="preserve"> (with Gulshan Sachdeva).</w:t>
      </w:r>
    </w:p>
    <w:p w14:paraId="6ED0247F" w14:textId="3520426B" w:rsidR="00EA04E6" w:rsidRPr="00672CB7" w:rsidRDefault="00EA04E6" w:rsidP="00672CB7">
      <w:pPr>
        <w:ind w:left="992" w:hanging="992"/>
        <w:rPr>
          <w:rFonts w:ascii="Verdana" w:hAnsi="Verdana"/>
          <w:sz w:val="18"/>
          <w:szCs w:val="18"/>
          <w:lang w:val="en-IN"/>
        </w:rPr>
      </w:pPr>
    </w:p>
    <w:p w14:paraId="612C9510" w14:textId="07056423" w:rsidR="009936C4" w:rsidRDefault="009936C4" w:rsidP="00AF7797">
      <w:pPr>
        <w:ind w:left="992" w:hanging="992"/>
        <w:jc w:val="both"/>
        <w:rPr>
          <w:rFonts w:ascii="Verdana" w:hAnsi="Verdana"/>
          <w:sz w:val="18"/>
          <w:szCs w:val="18"/>
        </w:rPr>
      </w:pPr>
      <w:r>
        <w:rPr>
          <w:rFonts w:ascii="Verdana" w:hAnsi="Verdana"/>
          <w:sz w:val="18"/>
          <w:szCs w:val="18"/>
        </w:rPr>
        <w:t>2020</w:t>
      </w:r>
      <w:r>
        <w:rPr>
          <w:rFonts w:ascii="Verdana" w:hAnsi="Verdana"/>
          <w:sz w:val="18"/>
          <w:szCs w:val="18"/>
        </w:rPr>
        <w:tab/>
        <w:t xml:space="preserve">“India and ASEM,” in Rajendra K. Jain, ed., </w:t>
      </w:r>
      <w:r w:rsidRPr="009936C4">
        <w:rPr>
          <w:rFonts w:ascii="Verdana" w:hAnsi="Verdana"/>
          <w:i/>
          <w:sz w:val="18"/>
          <w:szCs w:val="18"/>
        </w:rPr>
        <w:t>India, Europe and Asia: Convergence and Divergence</w:t>
      </w:r>
      <w:r>
        <w:rPr>
          <w:rFonts w:ascii="Verdana" w:hAnsi="Verdana"/>
          <w:sz w:val="18"/>
          <w:szCs w:val="18"/>
        </w:rPr>
        <w:t>, Singapore: Palgrave Macmillan (</w:t>
      </w:r>
      <w:r w:rsidRPr="009936C4">
        <w:rPr>
          <w:rFonts w:ascii="Verdana" w:hAnsi="Verdana"/>
          <w:i/>
          <w:sz w:val="18"/>
          <w:szCs w:val="18"/>
        </w:rPr>
        <w:t>forthcoming</w:t>
      </w:r>
      <w:r>
        <w:rPr>
          <w:rFonts w:ascii="Verdana" w:hAnsi="Verdana"/>
          <w:sz w:val="18"/>
          <w:szCs w:val="18"/>
        </w:rPr>
        <w:t>).</w:t>
      </w:r>
    </w:p>
    <w:p w14:paraId="14B53007" w14:textId="0A15AEE3" w:rsidR="009936C4" w:rsidRDefault="009936C4" w:rsidP="00AF7797">
      <w:pPr>
        <w:ind w:left="992" w:hanging="992"/>
        <w:jc w:val="both"/>
        <w:rPr>
          <w:rFonts w:ascii="Verdana" w:hAnsi="Verdana"/>
          <w:sz w:val="18"/>
          <w:szCs w:val="18"/>
        </w:rPr>
      </w:pPr>
    </w:p>
    <w:p w14:paraId="7CE30278" w14:textId="6BFE3C19" w:rsidR="009936C4" w:rsidRDefault="009936C4" w:rsidP="00AF7797">
      <w:pPr>
        <w:ind w:left="992" w:hanging="992"/>
        <w:jc w:val="both"/>
        <w:rPr>
          <w:rFonts w:ascii="Verdana" w:hAnsi="Verdana"/>
          <w:sz w:val="18"/>
          <w:szCs w:val="18"/>
        </w:rPr>
      </w:pPr>
      <w:r>
        <w:rPr>
          <w:rFonts w:ascii="Verdana" w:hAnsi="Verdana"/>
          <w:sz w:val="18"/>
          <w:szCs w:val="18"/>
        </w:rPr>
        <w:t>2020</w:t>
      </w:r>
      <w:r>
        <w:rPr>
          <w:rFonts w:ascii="Verdana" w:hAnsi="Verdana"/>
          <w:sz w:val="18"/>
          <w:szCs w:val="18"/>
        </w:rPr>
        <w:tab/>
        <w:t xml:space="preserve">“Indian Perceptions of EU-China Relations,” in Rajendra K. Jain, ed., </w:t>
      </w:r>
      <w:r w:rsidRPr="009936C4">
        <w:rPr>
          <w:rFonts w:ascii="Verdana" w:hAnsi="Verdana"/>
          <w:i/>
          <w:sz w:val="18"/>
          <w:szCs w:val="18"/>
        </w:rPr>
        <w:t>India, Europe and Asia: Convergence and Divergence</w:t>
      </w:r>
      <w:r>
        <w:rPr>
          <w:rFonts w:ascii="Verdana" w:hAnsi="Verdana"/>
          <w:sz w:val="18"/>
          <w:szCs w:val="18"/>
        </w:rPr>
        <w:t>, Singapore: Palgrave Macmillan (</w:t>
      </w:r>
      <w:r w:rsidRPr="009936C4">
        <w:rPr>
          <w:rFonts w:ascii="Verdana" w:hAnsi="Verdana"/>
          <w:i/>
          <w:sz w:val="18"/>
          <w:szCs w:val="18"/>
        </w:rPr>
        <w:t>forthcoming</w:t>
      </w:r>
      <w:r>
        <w:rPr>
          <w:rFonts w:ascii="Verdana" w:hAnsi="Verdana"/>
          <w:sz w:val="18"/>
          <w:szCs w:val="18"/>
        </w:rPr>
        <w:t>).</w:t>
      </w:r>
    </w:p>
    <w:p w14:paraId="16533E17" w14:textId="77777777" w:rsidR="009936C4" w:rsidRDefault="009936C4" w:rsidP="00AF7797">
      <w:pPr>
        <w:ind w:left="992" w:hanging="992"/>
        <w:jc w:val="both"/>
        <w:rPr>
          <w:rFonts w:ascii="Verdana" w:hAnsi="Verdana"/>
          <w:sz w:val="18"/>
          <w:szCs w:val="18"/>
        </w:rPr>
      </w:pPr>
    </w:p>
    <w:p w14:paraId="14FA2186" w14:textId="065F6FDE" w:rsidR="00AF7797" w:rsidRPr="00672CB7" w:rsidRDefault="00AF7797" w:rsidP="00AF7797">
      <w:pPr>
        <w:ind w:left="992" w:hanging="992"/>
        <w:jc w:val="both"/>
        <w:rPr>
          <w:rFonts w:ascii="Verdana" w:hAnsi="Verdana"/>
          <w:sz w:val="18"/>
          <w:szCs w:val="18"/>
        </w:rPr>
      </w:pPr>
      <w:r w:rsidRPr="00672CB7">
        <w:rPr>
          <w:rFonts w:ascii="Verdana" w:hAnsi="Verdana"/>
          <w:sz w:val="18"/>
          <w:szCs w:val="18"/>
        </w:rPr>
        <w:t>2020</w:t>
      </w:r>
      <w:r w:rsidRPr="00672CB7">
        <w:rPr>
          <w:rFonts w:ascii="Verdana" w:hAnsi="Verdana"/>
          <w:sz w:val="18"/>
          <w:szCs w:val="18"/>
        </w:rPr>
        <w:tab/>
        <w:t>“India and the European Union</w:t>
      </w:r>
      <w:r>
        <w:rPr>
          <w:rFonts w:ascii="Verdana" w:hAnsi="Verdana"/>
          <w:sz w:val="18"/>
          <w:szCs w:val="18"/>
        </w:rPr>
        <w:t>,</w:t>
      </w:r>
      <w:r w:rsidRPr="00672CB7">
        <w:rPr>
          <w:rFonts w:ascii="Verdana" w:hAnsi="Verdana"/>
          <w:sz w:val="18"/>
          <w:szCs w:val="18"/>
        </w:rPr>
        <w:t xml:space="preserve">” in </w:t>
      </w:r>
      <w:r w:rsidRPr="00AF7797">
        <w:rPr>
          <w:rFonts w:ascii="Verdana" w:hAnsi="Verdana"/>
          <w:i/>
          <w:sz w:val="18"/>
          <w:szCs w:val="18"/>
        </w:rPr>
        <w:t>Oxford Encyclopaedia of European Union of Politics</w:t>
      </w:r>
      <w:r>
        <w:rPr>
          <w:rFonts w:ascii="Verdana" w:hAnsi="Verdana"/>
          <w:sz w:val="18"/>
          <w:szCs w:val="18"/>
        </w:rPr>
        <w:t>, New York: Oxford University Press, (</w:t>
      </w:r>
      <w:r w:rsidRPr="00672CB7">
        <w:rPr>
          <w:rFonts w:ascii="Verdana" w:hAnsi="Verdana"/>
          <w:i/>
          <w:sz w:val="18"/>
          <w:szCs w:val="18"/>
        </w:rPr>
        <w:t>forthcoming</w:t>
      </w:r>
      <w:r>
        <w:rPr>
          <w:rFonts w:ascii="Verdana" w:hAnsi="Verdana"/>
          <w:sz w:val="18"/>
          <w:szCs w:val="18"/>
        </w:rPr>
        <w:t>)</w:t>
      </w:r>
    </w:p>
    <w:p w14:paraId="0A9BC5A6" w14:textId="77777777" w:rsidR="00AF7797" w:rsidRDefault="00AF7797" w:rsidP="00672CB7">
      <w:pPr>
        <w:ind w:left="992" w:hanging="992"/>
        <w:jc w:val="both"/>
        <w:rPr>
          <w:rFonts w:ascii="Verdana" w:hAnsi="Verdana"/>
          <w:sz w:val="18"/>
          <w:szCs w:val="18"/>
        </w:rPr>
      </w:pPr>
    </w:p>
    <w:p w14:paraId="421504BD" w14:textId="18FBB001" w:rsidR="00EA04E6" w:rsidRPr="00672CB7" w:rsidRDefault="00EA04E6" w:rsidP="00672CB7">
      <w:pPr>
        <w:ind w:left="992" w:hanging="992"/>
        <w:jc w:val="both"/>
        <w:rPr>
          <w:rFonts w:ascii="Verdana" w:hAnsi="Verdana"/>
          <w:sz w:val="18"/>
          <w:szCs w:val="18"/>
        </w:rPr>
      </w:pPr>
      <w:r w:rsidRPr="00672CB7">
        <w:rPr>
          <w:rFonts w:ascii="Verdana" w:hAnsi="Verdana"/>
          <w:sz w:val="18"/>
          <w:szCs w:val="18"/>
        </w:rPr>
        <w:t>2019</w:t>
      </w:r>
      <w:r w:rsidRPr="00672CB7">
        <w:rPr>
          <w:rFonts w:ascii="Verdana" w:hAnsi="Verdana"/>
          <w:sz w:val="18"/>
          <w:szCs w:val="18"/>
        </w:rPr>
        <w:tab/>
        <w:t xml:space="preserve">“Initial Indian Perceptions of the European Union: the 1940s to the Early 1960s,” in Rajendra K. Jain, ed., </w:t>
      </w:r>
      <w:r w:rsidRPr="00672CB7">
        <w:rPr>
          <w:rFonts w:ascii="Verdana" w:hAnsi="Verdana"/>
          <w:i/>
          <w:sz w:val="18"/>
          <w:szCs w:val="18"/>
        </w:rPr>
        <w:t>Changing Indian Images of the European Union: Perception and Misperception</w:t>
      </w:r>
      <w:r w:rsidRPr="00672CB7">
        <w:rPr>
          <w:rFonts w:ascii="Verdana" w:hAnsi="Verdana"/>
          <w:sz w:val="18"/>
          <w:szCs w:val="18"/>
        </w:rPr>
        <w:t>, Singapore: Palgrave Macmillan, 2019, pp. 1-46.</w:t>
      </w:r>
    </w:p>
    <w:p w14:paraId="3B639004" w14:textId="77777777" w:rsidR="00EA04E6" w:rsidRPr="00672CB7" w:rsidRDefault="00EA04E6" w:rsidP="00672CB7">
      <w:pPr>
        <w:ind w:left="992" w:hanging="992"/>
        <w:jc w:val="both"/>
        <w:rPr>
          <w:rFonts w:ascii="Verdana" w:hAnsi="Verdana"/>
          <w:sz w:val="18"/>
          <w:szCs w:val="18"/>
        </w:rPr>
      </w:pPr>
    </w:p>
    <w:p w14:paraId="7598BC9F" w14:textId="77777777" w:rsidR="00EA04E6" w:rsidRPr="00672CB7" w:rsidRDefault="00EA04E6" w:rsidP="00672CB7">
      <w:pPr>
        <w:ind w:left="992" w:hanging="992"/>
        <w:jc w:val="both"/>
        <w:rPr>
          <w:rFonts w:ascii="Verdana" w:hAnsi="Verdana"/>
          <w:sz w:val="18"/>
          <w:szCs w:val="18"/>
        </w:rPr>
      </w:pPr>
      <w:r w:rsidRPr="00672CB7">
        <w:rPr>
          <w:rFonts w:ascii="Verdana" w:hAnsi="Verdana"/>
          <w:sz w:val="18"/>
          <w:szCs w:val="18"/>
        </w:rPr>
        <w:t>2019</w:t>
      </w:r>
      <w:r w:rsidRPr="00672CB7">
        <w:rPr>
          <w:rFonts w:ascii="Verdana" w:hAnsi="Verdana"/>
          <w:sz w:val="18"/>
          <w:szCs w:val="18"/>
        </w:rPr>
        <w:tab/>
        <w:t xml:space="preserve">“Public Attitudes and Images of the European Union,” in Rajendra K. Jain, ed., </w:t>
      </w:r>
      <w:r w:rsidRPr="00672CB7">
        <w:rPr>
          <w:rFonts w:ascii="Verdana" w:hAnsi="Verdana"/>
          <w:i/>
          <w:sz w:val="18"/>
          <w:szCs w:val="18"/>
        </w:rPr>
        <w:t>Changing Indian Images of the European Union: Perception and Misperception</w:t>
      </w:r>
      <w:r w:rsidRPr="00672CB7">
        <w:rPr>
          <w:rFonts w:ascii="Verdana" w:hAnsi="Verdana"/>
          <w:sz w:val="18"/>
          <w:szCs w:val="18"/>
        </w:rPr>
        <w:t>, Singapore: Palgrave Macmillan, 2019, pp. 93-112 (with Shreya Pandey).</w:t>
      </w:r>
    </w:p>
    <w:p w14:paraId="7F89116D" w14:textId="77777777" w:rsidR="00EA04E6" w:rsidRPr="00672CB7" w:rsidRDefault="00EA04E6" w:rsidP="00672CB7">
      <w:pPr>
        <w:ind w:left="992" w:hanging="992"/>
        <w:jc w:val="both"/>
        <w:rPr>
          <w:rFonts w:ascii="Verdana" w:hAnsi="Verdana"/>
          <w:sz w:val="18"/>
          <w:szCs w:val="18"/>
        </w:rPr>
      </w:pPr>
    </w:p>
    <w:p w14:paraId="486E7191" w14:textId="77777777" w:rsidR="00EA04E6" w:rsidRPr="00672CB7" w:rsidRDefault="00EA04E6" w:rsidP="00672CB7">
      <w:pPr>
        <w:ind w:left="992" w:hanging="992"/>
        <w:jc w:val="both"/>
        <w:rPr>
          <w:rFonts w:ascii="Verdana" w:hAnsi="Verdana"/>
          <w:sz w:val="18"/>
          <w:szCs w:val="18"/>
        </w:rPr>
      </w:pPr>
      <w:r w:rsidRPr="00672CB7">
        <w:rPr>
          <w:rFonts w:ascii="Verdana" w:hAnsi="Verdana"/>
          <w:sz w:val="18"/>
          <w:szCs w:val="18"/>
        </w:rPr>
        <w:t>2019</w:t>
      </w:r>
      <w:r w:rsidRPr="00672CB7">
        <w:rPr>
          <w:rFonts w:ascii="Verdana" w:hAnsi="Verdana"/>
          <w:sz w:val="18"/>
          <w:szCs w:val="18"/>
        </w:rPr>
        <w:tab/>
        <w:t xml:space="preserve">“Initial Indian Perceptions of the European Union: the 1940s to the Early 1960s,” in Rajendra K. Jain, ed., </w:t>
      </w:r>
      <w:r w:rsidRPr="00672CB7">
        <w:rPr>
          <w:rFonts w:ascii="Verdana" w:hAnsi="Verdana"/>
          <w:i/>
          <w:sz w:val="18"/>
          <w:szCs w:val="18"/>
        </w:rPr>
        <w:t>Changing Indian Images of the European Union: Perception and Misperception</w:t>
      </w:r>
      <w:r w:rsidRPr="00672CB7">
        <w:rPr>
          <w:rFonts w:ascii="Verdana" w:hAnsi="Verdana"/>
          <w:sz w:val="18"/>
          <w:szCs w:val="18"/>
        </w:rPr>
        <w:t>, Singapore: Palgrave Macmillan, 2019, pp. 1-46.</w:t>
      </w:r>
    </w:p>
    <w:p w14:paraId="5007A1F7" w14:textId="77777777" w:rsidR="00EA04E6" w:rsidRPr="00672CB7" w:rsidRDefault="00EA04E6" w:rsidP="00672CB7">
      <w:pPr>
        <w:ind w:left="992" w:hanging="992"/>
        <w:jc w:val="both"/>
        <w:rPr>
          <w:rFonts w:ascii="Verdana" w:hAnsi="Verdana"/>
          <w:sz w:val="18"/>
          <w:szCs w:val="18"/>
        </w:rPr>
      </w:pPr>
    </w:p>
    <w:p w14:paraId="086A62DA" w14:textId="77777777" w:rsidR="00EA04E6" w:rsidRPr="00672CB7" w:rsidRDefault="00EA04E6" w:rsidP="00672CB7">
      <w:pPr>
        <w:ind w:left="992" w:hanging="992"/>
        <w:jc w:val="both"/>
        <w:rPr>
          <w:rFonts w:ascii="Verdana" w:hAnsi="Verdana" w:cs="Tahoma"/>
          <w:sz w:val="18"/>
          <w:szCs w:val="18"/>
        </w:rPr>
      </w:pPr>
      <w:r w:rsidRPr="00672CB7">
        <w:rPr>
          <w:rFonts w:ascii="Verdana" w:hAnsi="Verdana"/>
          <w:sz w:val="18"/>
          <w:szCs w:val="18"/>
        </w:rPr>
        <w:t>2019</w:t>
      </w:r>
      <w:r w:rsidRPr="00672CB7">
        <w:rPr>
          <w:rFonts w:ascii="Verdana" w:hAnsi="Verdana"/>
          <w:sz w:val="18"/>
          <w:szCs w:val="18"/>
        </w:rPr>
        <w:tab/>
        <w:t>“</w:t>
      </w:r>
      <w:r w:rsidRPr="00672CB7">
        <w:rPr>
          <w:rFonts w:ascii="Verdana" w:hAnsi="Verdana" w:cs="Tahoma"/>
          <w:sz w:val="18"/>
          <w:szCs w:val="18"/>
        </w:rPr>
        <w:t>The EU Global Strategy and EU-India Relations: A Perceptions Study,” in Martin Holland and Natalia Chaban, eds.,</w:t>
      </w:r>
      <w:r w:rsidRPr="00672CB7">
        <w:rPr>
          <w:rFonts w:ascii="Verdana" w:hAnsi="Verdana" w:cs="Tahoma"/>
          <w:i/>
          <w:sz w:val="18"/>
          <w:szCs w:val="18"/>
        </w:rPr>
        <w:t xml:space="preserve"> Projection and Reception: Perceptions of the EU from Ten Strategic Partners</w:t>
      </w:r>
      <w:r w:rsidRPr="00672CB7">
        <w:rPr>
          <w:rFonts w:ascii="Verdana" w:hAnsi="Verdana" w:cs="Tahoma"/>
          <w:sz w:val="18"/>
          <w:szCs w:val="18"/>
        </w:rPr>
        <w:t>,</w:t>
      </w:r>
      <w:r w:rsidRPr="00672CB7">
        <w:rPr>
          <w:rFonts w:ascii="Verdana" w:hAnsi="Verdana" w:cs="Tahoma"/>
          <w:i/>
          <w:sz w:val="18"/>
          <w:szCs w:val="18"/>
        </w:rPr>
        <w:t xml:space="preserve"> </w:t>
      </w:r>
      <w:r w:rsidRPr="00672CB7">
        <w:rPr>
          <w:rFonts w:ascii="Verdana" w:hAnsi="Verdana" w:cs="Tahoma"/>
          <w:sz w:val="18"/>
          <w:szCs w:val="18"/>
        </w:rPr>
        <w:t>(Cham, Switzerland: Palgrave Macmillan, pp. 101-126.</w:t>
      </w:r>
    </w:p>
    <w:p w14:paraId="745EEE2B" w14:textId="77777777" w:rsidR="00EA04E6" w:rsidRPr="00672CB7" w:rsidRDefault="00EA04E6" w:rsidP="00672CB7">
      <w:pPr>
        <w:ind w:left="992" w:hanging="992"/>
        <w:jc w:val="both"/>
        <w:rPr>
          <w:rFonts w:ascii="Verdana" w:hAnsi="Verdana"/>
          <w:color w:val="000000"/>
          <w:sz w:val="18"/>
          <w:szCs w:val="18"/>
        </w:rPr>
      </w:pPr>
    </w:p>
    <w:p w14:paraId="78E3E646" w14:textId="77777777" w:rsidR="00EA04E6" w:rsidRPr="00672CB7" w:rsidRDefault="00EA04E6" w:rsidP="00672CB7">
      <w:pPr>
        <w:ind w:left="992" w:hanging="992"/>
        <w:jc w:val="both"/>
        <w:rPr>
          <w:rFonts w:ascii="Verdana" w:hAnsi="Verdana"/>
          <w:sz w:val="18"/>
          <w:szCs w:val="18"/>
        </w:rPr>
      </w:pPr>
      <w:r w:rsidRPr="00672CB7">
        <w:rPr>
          <w:rFonts w:ascii="Verdana" w:hAnsi="Verdana"/>
          <w:sz w:val="18"/>
          <w:szCs w:val="18"/>
        </w:rPr>
        <w:t>2018</w:t>
      </w:r>
      <w:r w:rsidRPr="00672CB7">
        <w:rPr>
          <w:rFonts w:ascii="Verdana" w:hAnsi="Verdana"/>
          <w:sz w:val="18"/>
          <w:szCs w:val="18"/>
        </w:rPr>
        <w:tab/>
        <w:t xml:space="preserve">“The European Union and Democracy Building in Pakistan,” in Rajendra K. Jain, ed., </w:t>
      </w:r>
      <w:r w:rsidRPr="00672CB7">
        <w:rPr>
          <w:rFonts w:ascii="Verdana" w:hAnsi="Verdana"/>
          <w:i/>
          <w:sz w:val="18"/>
          <w:szCs w:val="18"/>
        </w:rPr>
        <w:t xml:space="preserve">India, Europe and Pakistan </w:t>
      </w:r>
      <w:r w:rsidRPr="00672CB7">
        <w:rPr>
          <w:rFonts w:ascii="Verdana" w:hAnsi="Verdana"/>
          <w:sz w:val="18"/>
          <w:szCs w:val="18"/>
        </w:rPr>
        <w:t>(New Delhi: Knowledge World Publishers), pp. 85-109.</w:t>
      </w:r>
    </w:p>
    <w:p w14:paraId="526B272A" w14:textId="7D36FE39" w:rsidR="00511E17" w:rsidRPr="00672CB7" w:rsidRDefault="00511E17" w:rsidP="00672CB7">
      <w:pPr>
        <w:ind w:left="992" w:hanging="992"/>
        <w:rPr>
          <w:rFonts w:ascii="Verdana" w:hAnsi="Verdana"/>
          <w:sz w:val="18"/>
          <w:szCs w:val="18"/>
        </w:rPr>
      </w:pPr>
    </w:p>
    <w:p w14:paraId="729272E8" w14:textId="77777777" w:rsidR="00EA04E6" w:rsidRPr="00672CB7" w:rsidRDefault="00EA04E6" w:rsidP="00672CB7">
      <w:pPr>
        <w:ind w:left="992" w:hanging="992"/>
        <w:jc w:val="both"/>
        <w:rPr>
          <w:rFonts w:ascii="Verdana" w:hAnsi="Verdana"/>
          <w:color w:val="000000"/>
          <w:sz w:val="18"/>
          <w:szCs w:val="18"/>
        </w:rPr>
      </w:pPr>
      <w:r w:rsidRPr="00672CB7">
        <w:rPr>
          <w:rFonts w:ascii="Verdana" w:hAnsi="Verdana"/>
          <w:sz w:val="18"/>
          <w:szCs w:val="18"/>
        </w:rPr>
        <w:t>2015</w:t>
      </w:r>
      <w:r w:rsidRPr="00672CB7">
        <w:rPr>
          <w:rFonts w:ascii="Verdana" w:hAnsi="Verdana"/>
          <w:sz w:val="18"/>
          <w:szCs w:val="18"/>
        </w:rPr>
        <w:tab/>
      </w:r>
      <w:r w:rsidRPr="00672CB7">
        <w:rPr>
          <w:rFonts w:ascii="Verdana" w:hAnsi="Verdana"/>
          <w:color w:val="000000"/>
          <w:sz w:val="18"/>
          <w:szCs w:val="18"/>
        </w:rPr>
        <w:t xml:space="preserve">“Indian Elites and the EU as a Normative Power,” in Natalia Chaban and Martin Holland, eds., </w:t>
      </w:r>
      <w:r w:rsidRPr="00672CB7">
        <w:rPr>
          <w:rFonts w:ascii="Verdana" w:hAnsi="Verdana"/>
          <w:i/>
          <w:color w:val="000000"/>
          <w:sz w:val="18"/>
          <w:szCs w:val="18"/>
        </w:rPr>
        <w:t>Europe and Asia: Perceptions from Afar</w:t>
      </w:r>
      <w:r w:rsidRPr="00672CB7">
        <w:rPr>
          <w:rFonts w:ascii="Verdana" w:hAnsi="Verdana"/>
          <w:color w:val="000000"/>
          <w:sz w:val="18"/>
          <w:szCs w:val="18"/>
        </w:rPr>
        <w:t>, Baden-Baden: Nomos/Bloomsbury (with Shreya Pandey), pp. 252-272.</w:t>
      </w:r>
    </w:p>
    <w:p w14:paraId="774F1348" w14:textId="77777777" w:rsidR="00EA04E6" w:rsidRPr="00672CB7" w:rsidRDefault="00EA04E6" w:rsidP="00672CB7">
      <w:pPr>
        <w:ind w:left="992" w:hanging="992"/>
        <w:jc w:val="both"/>
        <w:rPr>
          <w:rFonts w:ascii="Verdana" w:hAnsi="Verdana"/>
          <w:color w:val="000000"/>
          <w:sz w:val="18"/>
          <w:szCs w:val="18"/>
        </w:rPr>
      </w:pPr>
    </w:p>
    <w:p w14:paraId="2FA3ABAA" w14:textId="77777777" w:rsidR="00EA04E6" w:rsidRPr="00672CB7" w:rsidRDefault="00EA04E6" w:rsidP="00672CB7">
      <w:pPr>
        <w:ind w:left="992" w:hanging="992"/>
        <w:jc w:val="both"/>
        <w:rPr>
          <w:rFonts w:ascii="Verdana" w:hAnsi="Verdana"/>
          <w:color w:val="000000"/>
          <w:sz w:val="18"/>
          <w:szCs w:val="18"/>
        </w:rPr>
      </w:pPr>
      <w:r w:rsidRPr="00672CB7">
        <w:rPr>
          <w:rFonts w:ascii="Verdana" w:hAnsi="Verdana"/>
          <w:sz w:val="18"/>
          <w:szCs w:val="18"/>
        </w:rPr>
        <w:t>2015</w:t>
      </w:r>
      <w:r w:rsidRPr="00672CB7">
        <w:rPr>
          <w:rFonts w:ascii="Verdana" w:hAnsi="Verdana"/>
          <w:sz w:val="18"/>
          <w:szCs w:val="18"/>
        </w:rPr>
        <w:tab/>
        <w:t xml:space="preserve">"Perceptions and Misperceptions: Images of the European Union in India,” </w:t>
      </w:r>
      <w:r w:rsidRPr="00672CB7">
        <w:rPr>
          <w:rFonts w:ascii="Verdana" w:hAnsi="Verdana"/>
          <w:color w:val="000000"/>
          <w:sz w:val="18"/>
          <w:szCs w:val="18"/>
        </w:rPr>
        <w:t xml:space="preserve">in Natalia Chaban and Martin Holland, eds., </w:t>
      </w:r>
      <w:r w:rsidRPr="00672CB7">
        <w:rPr>
          <w:rFonts w:ascii="Verdana" w:hAnsi="Verdana"/>
          <w:i/>
          <w:color w:val="000000"/>
          <w:sz w:val="18"/>
          <w:szCs w:val="18"/>
        </w:rPr>
        <w:t>Europe and Asia: Perceptions from Afar</w:t>
      </w:r>
      <w:r w:rsidRPr="00672CB7">
        <w:rPr>
          <w:rFonts w:ascii="Verdana" w:hAnsi="Verdana"/>
          <w:color w:val="000000"/>
          <w:sz w:val="18"/>
          <w:szCs w:val="18"/>
        </w:rPr>
        <w:t>, Baden-Baden: Nomos/Bloomsbury (with Shreya Pandey), pp. 143-170.</w:t>
      </w:r>
    </w:p>
    <w:p w14:paraId="34FD7200" w14:textId="77777777" w:rsidR="00EA04E6" w:rsidRPr="00672CB7" w:rsidRDefault="00EA04E6" w:rsidP="00672CB7">
      <w:pPr>
        <w:ind w:left="992" w:hanging="992"/>
        <w:jc w:val="both"/>
        <w:rPr>
          <w:rFonts w:ascii="Verdana" w:hAnsi="Verdana"/>
          <w:color w:val="000000"/>
          <w:sz w:val="18"/>
          <w:szCs w:val="18"/>
        </w:rPr>
      </w:pPr>
    </w:p>
    <w:p w14:paraId="7A0B2A49" w14:textId="0089733E" w:rsidR="00EA04E6" w:rsidRPr="00672CB7" w:rsidRDefault="00EA04E6" w:rsidP="00672CB7">
      <w:pPr>
        <w:ind w:left="992" w:hanging="992"/>
        <w:jc w:val="both"/>
        <w:rPr>
          <w:rFonts w:ascii="Verdana" w:hAnsi="Verdana"/>
          <w:sz w:val="18"/>
          <w:szCs w:val="18"/>
        </w:rPr>
      </w:pPr>
      <w:r w:rsidRPr="00672CB7">
        <w:rPr>
          <w:rFonts w:ascii="Verdana" w:hAnsi="Verdana"/>
          <w:sz w:val="18"/>
          <w:szCs w:val="18"/>
        </w:rPr>
        <w:t xml:space="preserve">2015 </w:t>
      </w:r>
      <w:r w:rsidR="002567E5">
        <w:rPr>
          <w:rFonts w:ascii="Verdana" w:hAnsi="Verdana"/>
          <w:sz w:val="18"/>
          <w:szCs w:val="18"/>
        </w:rPr>
        <w:tab/>
      </w:r>
      <w:r w:rsidRPr="00672CB7">
        <w:rPr>
          <w:rFonts w:ascii="Verdana" w:hAnsi="Verdana"/>
          <w:sz w:val="18"/>
          <w:szCs w:val="18"/>
        </w:rPr>
        <w:t xml:space="preserve">“The European Union and Democracy Promotion in South Asia,” in Rajendra K. Jain, ed., </w:t>
      </w:r>
      <w:r w:rsidRPr="00672CB7">
        <w:rPr>
          <w:rFonts w:ascii="Verdana" w:hAnsi="Verdana"/>
          <w:i/>
          <w:sz w:val="18"/>
          <w:szCs w:val="18"/>
        </w:rPr>
        <w:t>The European Union and South Asia</w:t>
      </w:r>
      <w:r w:rsidRPr="00672CB7">
        <w:rPr>
          <w:rFonts w:ascii="Verdana" w:hAnsi="Verdana"/>
          <w:sz w:val="18"/>
          <w:szCs w:val="18"/>
        </w:rPr>
        <w:t>, New Delhi: Knowledge World Publishers, 2015, pp. 55-76.</w:t>
      </w:r>
    </w:p>
    <w:p w14:paraId="19622CE1" w14:textId="77777777" w:rsidR="00EA04E6" w:rsidRPr="00672CB7" w:rsidRDefault="00EA04E6" w:rsidP="00672CB7">
      <w:pPr>
        <w:ind w:left="992" w:hanging="992"/>
        <w:jc w:val="both"/>
        <w:rPr>
          <w:rFonts w:ascii="Verdana" w:hAnsi="Verdana"/>
          <w:sz w:val="18"/>
          <w:szCs w:val="18"/>
        </w:rPr>
      </w:pPr>
    </w:p>
    <w:p w14:paraId="66607F0A" w14:textId="3416CA9F" w:rsidR="00EA04E6" w:rsidRPr="00672CB7" w:rsidRDefault="00EA04E6" w:rsidP="00672CB7">
      <w:pPr>
        <w:ind w:left="992" w:hanging="992"/>
        <w:jc w:val="both"/>
        <w:rPr>
          <w:rFonts w:ascii="Verdana" w:hAnsi="Verdana"/>
          <w:sz w:val="18"/>
          <w:szCs w:val="18"/>
        </w:rPr>
      </w:pPr>
      <w:r w:rsidRPr="00672CB7">
        <w:rPr>
          <w:rFonts w:ascii="Verdana" w:hAnsi="Verdana"/>
          <w:sz w:val="18"/>
          <w:szCs w:val="18"/>
        </w:rPr>
        <w:t xml:space="preserve">2015 </w:t>
      </w:r>
      <w:r w:rsidR="002567E5">
        <w:rPr>
          <w:rFonts w:ascii="Verdana" w:hAnsi="Verdana"/>
          <w:sz w:val="18"/>
          <w:szCs w:val="18"/>
        </w:rPr>
        <w:tab/>
      </w:r>
      <w:r w:rsidRPr="00672CB7">
        <w:rPr>
          <w:rFonts w:ascii="Verdana" w:hAnsi="Verdana"/>
          <w:sz w:val="18"/>
          <w:szCs w:val="18"/>
        </w:rPr>
        <w:t xml:space="preserve">“The European Union and Conflict Resolution in Sri Lanka,” in Rajendra K. Jain, ed., India, the Europe and Conflict Resolution in South Asia, New Delhi: Knowledge World Publishers, 2015, pp. 78-96. </w:t>
      </w:r>
    </w:p>
    <w:p w14:paraId="1EF69187" w14:textId="77777777" w:rsidR="00EA04E6" w:rsidRPr="00672CB7" w:rsidRDefault="00EA04E6" w:rsidP="00672CB7">
      <w:pPr>
        <w:ind w:left="992" w:hanging="992"/>
        <w:jc w:val="both"/>
        <w:rPr>
          <w:rFonts w:ascii="Verdana" w:hAnsi="Verdana"/>
          <w:sz w:val="18"/>
          <w:szCs w:val="18"/>
        </w:rPr>
      </w:pPr>
    </w:p>
    <w:p w14:paraId="7439BB49" w14:textId="6967F8F9" w:rsidR="00EA04E6" w:rsidRPr="00672CB7" w:rsidRDefault="00EA04E6" w:rsidP="00672CB7">
      <w:pPr>
        <w:ind w:left="992" w:hanging="992"/>
        <w:jc w:val="both"/>
        <w:rPr>
          <w:rFonts w:ascii="Verdana" w:hAnsi="Verdana"/>
          <w:color w:val="000000"/>
          <w:sz w:val="18"/>
          <w:szCs w:val="18"/>
        </w:rPr>
      </w:pPr>
      <w:r w:rsidRPr="00672CB7">
        <w:rPr>
          <w:rFonts w:ascii="Verdana" w:hAnsi="Verdana"/>
          <w:sz w:val="18"/>
          <w:szCs w:val="18"/>
        </w:rPr>
        <w:t xml:space="preserve">2015 </w:t>
      </w:r>
      <w:r w:rsidR="002567E5">
        <w:rPr>
          <w:rFonts w:ascii="Verdana" w:hAnsi="Verdana"/>
          <w:sz w:val="18"/>
          <w:szCs w:val="18"/>
        </w:rPr>
        <w:tab/>
      </w:r>
      <w:r w:rsidRPr="00672CB7">
        <w:rPr>
          <w:rFonts w:ascii="Verdana" w:hAnsi="Verdana"/>
          <w:sz w:val="18"/>
          <w:szCs w:val="18"/>
        </w:rPr>
        <w:t>“India‟s Strategy towards the EU: Shared Values but Elusive Coordinated Policies,” in Hungdah Su, ed., Asian Countries’ Strategies towards the European Union in an Inter-regionalist Context, Taipei: National University of Taiwan Press, 2015, pp. 177-196.</w:t>
      </w:r>
    </w:p>
    <w:p w14:paraId="41C3D28F" w14:textId="3849A433" w:rsidR="00511E17" w:rsidRPr="00672CB7" w:rsidRDefault="00511E17" w:rsidP="00672CB7">
      <w:pPr>
        <w:ind w:left="992" w:hanging="992"/>
        <w:rPr>
          <w:rFonts w:ascii="Verdana" w:hAnsi="Verdana"/>
          <w:sz w:val="18"/>
          <w:szCs w:val="18"/>
        </w:rPr>
      </w:pPr>
    </w:p>
    <w:p w14:paraId="66072A43" w14:textId="77777777" w:rsidR="0043038B" w:rsidRPr="00672CB7" w:rsidRDefault="0043038B" w:rsidP="00672CB7">
      <w:pPr>
        <w:ind w:left="992" w:hanging="992"/>
        <w:jc w:val="both"/>
        <w:rPr>
          <w:rFonts w:ascii="Verdana" w:hAnsi="Verdana"/>
          <w:sz w:val="18"/>
          <w:szCs w:val="18"/>
        </w:rPr>
      </w:pPr>
      <w:r w:rsidRPr="00672CB7">
        <w:rPr>
          <w:rFonts w:ascii="Verdana" w:hAnsi="Verdana"/>
          <w:sz w:val="18"/>
          <w:szCs w:val="18"/>
        </w:rPr>
        <w:t>2014</w:t>
      </w:r>
      <w:r w:rsidRPr="00672CB7">
        <w:rPr>
          <w:rFonts w:ascii="Verdana" w:hAnsi="Verdana"/>
          <w:sz w:val="18"/>
          <w:szCs w:val="18"/>
        </w:rPr>
        <w:tab/>
        <w:t>“A Strategic Partnership between India and Poland: Problems and Potential,” in in Vijay Sakhuja, Dinoj K. Upadhyay and Patryk Kugiel, eds., India-Poland Relations in the 21</w:t>
      </w:r>
      <w:r w:rsidRPr="00672CB7">
        <w:rPr>
          <w:rFonts w:ascii="Verdana" w:hAnsi="Verdana"/>
          <w:sz w:val="18"/>
          <w:szCs w:val="18"/>
          <w:vertAlign w:val="superscript"/>
        </w:rPr>
        <w:t>st</w:t>
      </w:r>
      <w:r w:rsidRPr="00672CB7">
        <w:rPr>
          <w:rFonts w:ascii="Verdana" w:hAnsi="Verdana"/>
          <w:sz w:val="18"/>
          <w:szCs w:val="18"/>
        </w:rPr>
        <w:t xml:space="preserve"> Century: Vistas for Future Cooperation (New Delhi: Vij Books, 2014), pp. 38-50.</w:t>
      </w:r>
    </w:p>
    <w:p w14:paraId="3BED316B" w14:textId="77777777" w:rsidR="0043038B" w:rsidRPr="00672CB7" w:rsidRDefault="0043038B" w:rsidP="00672CB7">
      <w:pPr>
        <w:ind w:left="992" w:hanging="992"/>
        <w:jc w:val="both"/>
        <w:rPr>
          <w:rFonts w:ascii="Verdana" w:hAnsi="Verdana"/>
          <w:sz w:val="18"/>
          <w:szCs w:val="18"/>
        </w:rPr>
      </w:pPr>
    </w:p>
    <w:p w14:paraId="158DB0FD" w14:textId="77777777" w:rsidR="0043038B" w:rsidRPr="00672CB7" w:rsidRDefault="0043038B" w:rsidP="00672CB7">
      <w:pPr>
        <w:ind w:left="992" w:hanging="992"/>
        <w:jc w:val="both"/>
        <w:rPr>
          <w:rFonts w:ascii="Verdana" w:hAnsi="Verdana"/>
          <w:color w:val="000000"/>
          <w:sz w:val="18"/>
          <w:szCs w:val="18"/>
        </w:rPr>
      </w:pPr>
      <w:r w:rsidRPr="00672CB7">
        <w:rPr>
          <w:rFonts w:ascii="Verdana" w:hAnsi="Verdana"/>
          <w:sz w:val="18"/>
          <w:szCs w:val="18"/>
        </w:rPr>
        <w:t>2014</w:t>
      </w:r>
      <w:r w:rsidRPr="00672CB7">
        <w:rPr>
          <w:rFonts w:ascii="Verdana" w:hAnsi="Verdana"/>
          <w:sz w:val="18"/>
          <w:szCs w:val="18"/>
        </w:rPr>
        <w:tab/>
      </w:r>
      <w:r w:rsidRPr="00672CB7">
        <w:rPr>
          <w:rFonts w:ascii="Verdana" w:hAnsi="Verdana"/>
          <w:color w:val="000000"/>
          <w:sz w:val="18"/>
          <w:szCs w:val="18"/>
        </w:rPr>
        <w:t>“Perceptions and Visibility of the European Union in India: A Study of the Media, Elites, and Public Opinion,” in Jakub Zajaczkowski, Jivanta Schottli and Manish Thapa (eds), </w:t>
      </w:r>
      <w:r w:rsidRPr="00672CB7">
        <w:rPr>
          <w:rStyle w:val="Uwydatnienie"/>
          <w:rFonts w:ascii="Verdana" w:hAnsi="Verdana"/>
          <w:color w:val="000000"/>
          <w:sz w:val="18"/>
          <w:szCs w:val="18"/>
        </w:rPr>
        <w:t>India in World Politics and Economy</w:t>
      </w:r>
      <w:r w:rsidRPr="00672CB7">
        <w:rPr>
          <w:rFonts w:ascii="Verdana" w:hAnsi="Verdana"/>
          <w:color w:val="000000"/>
          <w:sz w:val="18"/>
          <w:szCs w:val="18"/>
        </w:rPr>
        <w:t>, New Delhi: Routledge, 2014, PP. 385-406. (with Shreya Pandey) </w:t>
      </w:r>
    </w:p>
    <w:p w14:paraId="7C2D0434" w14:textId="064B2DC1" w:rsidR="0043038B" w:rsidRPr="00672CB7" w:rsidRDefault="0043038B" w:rsidP="00672CB7">
      <w:pPr>
        <w:ind w:left="992" w:hanging="992"/>
        <w:rPr>
          <w:rFonts w:ascii="Verdana" w:hAnsi="Verdana"/>
          <w:sz w:val="18"/>
          <w:szCs w:val="18"/>
        </w:rPr>
      </w:pPr>
    </w:p>
    <w:p w14:paraId="5C6A2CA3" w14:textId="77777777" w:rsidR="001457A4" w:rsidRPr="00672CB7" w:rsidRDefault="001457A4" w:rsidP="00672CB7">
      <w:pPr>
        <w:ind w:left="992" w:hanging="992"/>
        <w:jc w:val="both"/>
        <w:rPr>
          <w:rFonts w:ascii="Verdana" w:hAnsi="Verdana"/>
          <w:sz w:val="18"/>
          <w:szCs w:val="18"/>
        </w:rPr>
      </w:pPr>
      <w:r w:rsidRPr="00672CB7">
        <w:rPr>
          <w:rFonts w:ascii="Verdana" w:hAnsi="Verdana"/>
          <w:sz w:val="18"/>
          <w:szCs w:val="18"/>
        </w:rPr>
        <w:t>2014</w:t>
      </w:r>
      <w:r w:rsidRPr="00672CB7">
        <w:rPr>
          <w:rFonts w:ascii="Verdana" w:hAnsi="Verdana"/>
          <w:sz w:val="18"/>
          <w:szCs w:val="18"/>
        </w:rPr>
        <w:tab/>
        <w:t xml:space="preserve">"Introduction,” in Rajendra K. Jain (ed), </w:t>
      </w:r>
      <w:r w:rsidRPr="00672CB7">
        <w:rPr>
          <w:rFonts w:ascii="Verdana" w:hAnsi="Verdana"/>
          <w:i/>
          <w:sz w:val="18"/>
          <w:szCs w:val="18"/>
        </w:rPr>
        <w:t>Multiculturalism in India and Europe</w:t>
      </w:r>
      <w:r w:rsidRPr="00672CB7">
        <w:rPr>
          <w:rFonts w:ascii="Verdana" w:hAnsi="Verdana"/>
          <w:sz w:val="18"/>
          <w:szCs w:val="18"/>
        </w:rPr>
        <w:t xml:space="preserve">, New Delhi: Aakar Books, pp. ix-xvii. </w:t>
      </w:r>
    </w:p>
    <w:p w14:paraId="703F4560" w14:textId="77777777" w:rsidR="001457A4" w:rsidRPr="00672CB7" w:rsidRDefault="001457A4" w:rsidP="00672CB7">
      <w:pPr>
        <w:ind w:left="992" w:hanging="992"/>
        <w:jc w:val="both"/>
        <w:rPr>
          <w:rFonts w:ascii="Verdana" w:hAnsi="Verdana"/>
          <w:sz w:val="18"/>
          <w:szCs w:val="18"/>
        </w:rPr>
      </w:pPr>
    </w:p>
    <w:p w14:paraId="46555DC0" w14:textId="77777777" w:rsidR="001457A4" w:rsidRPr="00672CB7" w:rsidRDefault="001457A4" w:rsidP="00672CB7">
      <w:pPr>
        <w:ind w:left="992" w:hanging="992"/>
        <w:jc w:val="both"/>
        <w:rPr>
          <w:rFonts w:ascii="Verdana" w:hAnsi="Verdana"/>
          <w:sz w:val="18"/>
          <w:szCs w:val="18"/>
        </w:rPr>
      </w:pPr>
      <w:r w:rsidRPr="00672CB7">
        <w:rPr>
          <w:rFonts w:ascii="Verdana" w:hAnsi="Verdana"/>
          <w:sz w:val="18"/>
          <w:szCs w:val="18"/>
        </w:rPr>
        <w:t>2014</w:t>
      </w:r>
      <w:r w:rsidRPr="00672CB7">
        <w:rPr>
          <w:rFonts w:ascii="Verdana" w:hAnsi="Verdana"/>
          <w:sz w:val="18"/>
          <w:szCs w:val="18"/>
        </w:rPr>
        <w:tab/>
        <w:t xml:space="preserve">"China, India and the Eurozone Crisis,” in Rajendra K. Jain (ed), </w:t>
      </w:r>
      <w:r w:rsidRPr="00672CB7">
        <w:rPr>
          <w:rFonts w:ascii="Verdana" w:hAnsi="Verdana"/>
          <w:i/>
          <w:sz w:val="18"/>
          <w:szCs w:val="18"/>
        </w:rPr>
        <w:t>India and the European Union in a Changing World</w:t>
      </w:r>
      <w:r w:rsidRPr="00672CB7">
        <w:rPr>
          <w:rFonts w:ascii="Verdana" w:hAnsi="Verdana"/>
          <w:sz w:val="18"/>
          <w:szCs w:val="18"/>
        </w:rPr>
        <w:t>, New Delhi: Aakar Books, pp. 168-180.</w:t>
      </w:r>
    </w:p>
    <w:p w14:paraId="0D27094D" w14:textId="1C0C6CE9" w:rsidR="0043038B" w:rsidRPr="00672CB7" w:rsidRDefault="0043038B" w:rsidP="00672CB7">
      <w:pPr>
        <w:ind w:left="992" w:hanging="992"/>
        <w:rPr>
          <w:rFonts w:ascii="Verdana" w:hAnsi="Verdana"/>
          <w:sz w:val="18"/>
          <w:szCs w:val="18"/>
        </w:rPr>
      </w:pPr>
    </w:p>
    <w:p w14:paraId="7BD1DB46" w14:textId="54C74B2D" w:rsidR="00776668" w:rsidRPr="00672CB7" w:rsidRDefault="00776668" w:rsidP="00672CB7">
      <w:pPr>
        <w:ind w:left="992" w:hanging="992"/>
        <w:jc w:val="both"/>
        <w:rPr>
          <w:rFonts w:ascii="Verdana" w:hAnsi="Verdana"/>
          <w:sz w:val="18"/>
          <w:szCs w:val="18"/>
        </w:rPr>
      </w:pPr>
      <w:r w:rsidRPr="00672CB7">
        <w:rPr>
          <w:rFonts w:ascii="Verdana" w:hAnsi="Verdana"/>
          <w:sz w:val="18"/>
          <w:szCs w:val="18"/>
        </w:rPr>
        <w:t>2013</w:t>
      </w:r>
      <w:r w:rsidR="002567E5">
        <w:rPr>
          <w:rFonts w:ascii="Verdana" w:hAnsi="Verdana"/>
          <w:sz w:val="18"/>
          <w:szCs w:val="18"/>
        </w:rPr>
        <w:tab/>
      </w:r>
      <w:r w:rsidRPr="00672CB7">
        <w:rPr>
          <w:rFonts w:ascii="Verdana" w:hAnsi="Verdana"/>
          <w:sz w:val="18"/>
          <w:szCs w:val="18"/>
        </w:rPr>
        <w:t xml:space="preserve"> “India and EU-China Relations,” in Jayaraj Amin (ed.), European Union in a Changing World Order, New Delhi: Kaveri Book Service, 2013, pp. 168-180.</w:t>
      </w:r>
    </w:p>
    <w:p w14:paraId="36A307C9" w14:textId="77777777" w:rsidR="00776668" w:rsidRPr="00672CB7" w:rsidRDefault="00776668" w:rsidP="00672CB7">
      <w:pPr>
        <w:ind w:left="992" w:hanging="992"/>
        <w:jc w:val="both"/>
        <w:rPr>
          <w:rFonts w:ascii="Verdana" w:hAnsi="Verdana"/>
          <w:sz w:val="18"/>
          <w:szCs w:val="18"/>
        </w:rPr>
      </w:pPr>
    </w:p>
    <w:p w14:paraId="276E83F0" w14:textId="77777777" w:rsidR="00776668" w:rsidRPr="00672CB7" w:rsidRDefault="00776668" w:rsidP="00672CB7">
      <w:pPr>
        <w:ind w:left="992" w:hanging="992"/>
        <w:jc w:val="both"/>
        <w:rPr>
          <w:rFonts w:ascii="Verdana" w:hAnsi="Verdana"/>
          <w:sz w:val="18"/>
          <w:szCs w:val="18"/>
        </w:rPr>
      </w:pPr>
      <w:r w:rsidRPr="00672CB7">
        <w:rPr>
          <w:rFonts w:ascii="Verdana" w:hAnsi="Verdana"/>
          <w:sz w:val="18"/>
          <w:szCs w:val="18"/>
        </w:rPr>
        <w:t>2012</w:t>
      </w:r>
      <w:r w:rsidRPr="00672CB7">
        <w:rPr>
          <w:rFonts w:ascii="Verdana" w:hAnsi="Verdana"/>
          <w:sz w:val="18"/>
          <w:szCs w:val="18"/>
        </w:rPr>
        <w:tab/>
        <w:t xml:space="preserve">“India and EU-China Relations,” in Jayaraj Amin (eds), </w:t>
      </w:r>
      <w:r w:rsidRPr="00672CB7">
        <w:rPr>
          <w:rFonts w:ascii="Verdana" w:hAnsi="Verdana"/>
          <w:i/>
          <w:sz w:val="18"/>
          <w:szCs w:val="18"/>
        </w:rPr>
        <w:t>European Union in a Changing World Order</w:t>
      </w:r>
      <w:r w:rsidRPr="00672CB7">
        <w:rPr>
          <w:rFonts w:ascii="Verdana" w:hAnsi="Verdana"/>
          <w:sz w:val="18"/>
          <w:szCs w:val="18"/>
        </w:rPr>
        <w:t>, New Delhi: Kaveri Book Service, 2012 (forthcoming).</w:t>
      </w:r>
    </w:p>
    <w:p w14:paraId="001B694B" w14:textId="76633A77" w:rsidR="00776668" w:rsidRPr="00672CB7" w:rsidRDefault="00776668" w:rsidP="00672CB7">
      <w:pPr>
        <w:ind w:left="992" w:hanging="992"/>
        <w:rPr>
          <w:rFonts w:ascii="Verdana" w:hAnsi="Verdana"/>
          <w:sz w:val="18"/>
          <w:szCs w:val="18"/>
        </w:rPr>
      </w:pPr>
    </w:p>
    <w:p w14:paraId="00930E26" w14:textId="77777777" w:rsidR="00776668" w:rsidRPr="00672CB7" w:rsidRDefault="00776668" w:rsidP="00672CB7">
      <w:pPr>
        <w:ind w:left="992" w:hanging="992"/>
        <w:jc w:val="both"/>
        <w:rPr>
          <w:rFonts w:ascii="Verdana" w:hAnsi="Verdana"/>
          <w:color w:val="000000"/>
          <w:sz w:val="18"/>
          <w:szCs w:val="18"/>
        </w:rPr>
      </w:pPr>
      <w:r w:rsidRPr="00672CB7">
        <w:rPr>
          <w:rFonts w:ascii="Verdana" w:hAnsi="Verdana"/>
          <w:sz w:val="18"/>
          <w:szCs w:val="18"/>
        </w:rPr>
        <w:t>2012</w:t>
      </w:r>
      <w:r w:rsidRPr="00672CB7">
        <w:rPr>
          <w:rFonts w:ascii="Verdana" w:hAnsi="Verdana"/>
          <w:sz w:val="18"/>
          <w:szCs w:val="18"/>
        </w:rPr>
        <w:tab/>
      </w:r>
      <w:r w:rsidRPr="00672CB7">
        <w:rPr>
          <w:rFonts w:ascii="Verdana" w:hAnsi="Verdana"/>
          <w:color w:val="000000"/>
          <w:sz w:val="18"/>
          <w:szCs w:val="18"/>
        </w:rPr>
        <w:t>“India and the Role of the European Union in South Asia,” in Pascaline Winand, Andrea Benvenuti and Max Guderzo, (eds), </w:t>
      </w:r>
      <w:r w:rsidRPr="00672CB7">
        <w:rPr>
          <w:rFonts w:ascii="Verdana" w:hAnsi="Verdana"/>
          <w:i/>
          <w:color w:val="000000"/>
          <w:sz w:val="18"/>
          <w:szCs w:val="18"/>
        </w:rPr>
        <w:t>External Relations of the European Union: Historical and Contemporary Perspectives</w:t>
      </w:r>
      <w:r w:rsidRPr="00672CB7">
        <w:rPr>
          <w:rFonts w:ascii="Verdana" w:hAnsi="Verdana"/>
          <w:color w:val="000000"/>
          <w:sz w:val="18"/>
          <w:szCs w:val="18"/>
        </w:rPr>
        <w:t>, Frankfurt: P.I.E. Peter Lang, 2012, (forthcoming).</w:t>
      </w:r>
    </w:p>
    <w:p w14:paraId="249285B3" w14:textId="77777777" w:rsidR="00776668" w:rsidRPr="00672CB7" w:rsidRDefault="00776668" w:rsidP="00672CB7">
      <w:pPr>
        <w:ind w:left="992" w:hanging="992"/>
        <w:jc w:val="both"/>
        <w:rPr>
          <w:rFonts w:ascii="Verdana" w:hAnsi="Verdana"/>
          <w:color w:val="000000"/>
          <w:sz w:val="18"/>
          <w:szCs w:val="18"/>
        </w:rPr>
      </w:pPr>
    </w:p>
    <w:p w14:paraId="241FD8DB" w14:textId="77777777" w:rsidR="00776668" w:rsidRPr="00672CB7" w:rsidRDefault="00776668" w:rsidP="00672CB7">
      <w:pPr>
        <w:ind w:left="992" w:hanging="992"/>
        <w:jc w:val="both"/>
        <w:rPr>
          <w:rFonts w:ascii="Verdana" w:hAnsi="Verdana"/>
          <w:color w:val="000000"/>
          <w:sz w:val="18"/>
          <w:szCs w:val="18"/>
        </w:rPr>
      </w:pPr>
      <w:r w:rsidRPr="00672CB7">
        <w:rPr>
          <w:rFonts w:ascii="Verdana" w:hAnsi="Verdana"/>
          <w:sz w:val="18"/>
          <w:szCs w:val="18"/>
        </w:rPr>
        <w:t>2012</w:t>
      </w:r>
      <w:r w:rsidRPr="00672CB7">
        <w:rPr>
          <w:rFonts w:ascii="Verdana" w:hAnsi="Verdana"/>
          <w:sz w:val="18"/>
          <w:szCs w:val="18"/>
        </w:rPr>
        <w:tab/>
      </w:r>
      <w:r w:rsidRPr="00672CB7">
        <w:rPr>
          <w:rFonts w:ascii="Verdana" w:hAnsi="Verdana"/>
          <w:color w:val="000000"/>
          <w:sz w:val="18"/>
          <w:szCs w:val="18"/>
        </w:rPr>
        <w:t>“Perceptions and Visibility of the European Union in India: A Study of the Media, Elites, and Public Opinion,” in Jakub Zajaczkowski, Jivanta Schottli and Manish Thapa (eds), </w:t>
      </w:r>
      <w:r w:rsidRPr="00672CB7">
        <w:rPr>
          <w:rStyle w:val="Uwydatnienie"/>
          <w:rFonts w:ascii="Verdana" w:hAnsi="Verdana"/>
          <w:color w:val="000000"/>
          <w:sz w:val="18"/>
          <w:szCs w:val="18"/>
        </w:rPr>
        <w:t>India in World Politics and Economy</w:t>
      </w:r>
      <w:r w:rsidRPr="00672CB7">
        <w:rPr>
          <w:rFonts w:ascii="Verdana" w:hAnsi="Verdana"/>
          <w:color w:val="000000"/>
          <w:sz w:val="18"/>
          <w:szCs w:val="18"/>
        </w:rPr>
        <w:t>, New Delhi: Routledge, 2012 (forthcoming) (with Shreya Pandey) </w:t>
      </w:r>
    </w:p>
    <w:p w14:paraId="57C6CC28" w14:textId="77777777" w:rsidR="00776668" w:rsidRPr="00672CB7" w:rsidRDefault="00776668" w:rsidP="00672CB7">
      <w:pPr>
        <w:ind w:left="992" w:hanging="992"/>
        <w:rPr>
          <w:rFonts w:ascii="Verdana" w:hAnsi="Verdana"/>
          <w:sz w:val="18"/>
          <w:szCs w:val="18"/>
        </w:rPr>
      </w:pPr>
    </w:p>
    <w:p w14:paraId="53F2F6CC" w14:textId="77777777" w:rsidR="00C52FB1" w:rsidRPr="00672CB7" w:rsidRDefault="00C52FB1" w:rsidP="00672CB7">
      <w:pPr>
        <w:pStyle w:val="style1"/>
        <w:spacing w:before="0" w:beforeAutospacing="0" w:after="0" w:afterAutospacing="0"/>
        <w:ind w:left="992" w:hanging="992"/>
        <w:jc w:val="both"/>
        <w:rPr>
          <w:rFonts w:ascii="Verdana" w:hAnsi="Verdana"/>
          <w:sz w:val="18"/>
          <w:szCs w:val="18"/>
        </w:rPr>
      </w:pPr>
      <w:r w:rsidRPr="00672CB7">
        <w:rPr>
          <w:rFonts w:ascii="Verdana" w:hAnsi="Verdana"/>
          <w:sz w:val="18"/>
          <w:szCs w:val="18"/>
        </w:rPr>
        <w:t>2011</w:t>
      </w:r>
      <w:r w:rsidRPr="00672CB7">
        <w:rPr>
          <w:rFonts w:ascii="Verdana" w:hAnsi="Verdana"/>
          <w:sz w:val="18"/>
          <w:szCs w:val="18"/>
        </w:rPr>
        <w:tab/>
        <w:t xml:space="preserve">“India’s Relations with the European Union,” in David Scott, ed., </w:t>
      </w:r>
      <w:r w:rsidRPr="00672CB7">
        <w:rPr>
          <w:rFonts w:ascii="Verdana" w:hAnsi="Verdana" w:cs="Arial"/>
          <w:i/>
          <w:sz w:val="18"/>
          <w:szCs w:val="18"/>
        </w:rPr>
        <w:t xml:space="preserve">Handbook of India’s International Relations, </w:t>
      </w:r>
      <w:r w:rsidRPr="00672CB7">
        <w:rPr>
          <w:rFonts w:ascii="Verdana" w:hAnsi="Verdana" w:cs="Arial"/>
          <w:sz w:val="18"/>
          <w:szCs w:val="18"/>
        </w:rPr>
        <w:t>London: Routledge, 2011, pp.223-232.</w:t>
      </w:r>
    </w:p>
    <w:p w14:paraId="7C5041C5" w14:textId="2AF2D1BE" w:rsidR="00776668" w:rsidRPr="00672CB7" w:rsidRDefault="00776668" w:rsidP="00672CB7">
      <w:pPr>
        <w:ind w:left="992" w:hanging="992"/>
        <w:rPr>
          <w:rFonts w:ascii="Verdana" w:hAnsi="Verdana"/>
          <w:sz w:val="18"/>
          <w:szCs w:val="18"/>
        </w:rPr>
      </w:pPr>
    </w:p>
    <w:p w14:paraId="771CE2E7" w14:textId="77777777" w:rsidR="00C52FB1" w:rsidRPr="00672CB7" w:rsidRDefault="00C52FB1" w:rsidP="00672CB7">
      <w:pPr>
        <w:pStyle w:val="style1"/>
        <w:spacing w:before="0" w:beforeAutospacing="0" w:after="0" w:afterAutospacing="0"/>
        <w:ind w:left="992" w:hanging="992"/>
        <w:jc w:val="both"/>
        <w:rPr>
          <w:rFonts w:ascii="Verdana" w:hAnsi="Verdana"/>
          <w:sz w:val="18"/>
          <w:szCs w:val="18"/>
        </w:rPr>
      </w:pPr>
      <w:r w:rsidRPr="00672CB7">
        <w:rPr>
          <w:rFonts w:ascii="Verdana" w:hAnsi="Verdana"/>
          <w:sz w:val="18"/>
          <w:szCs w:val="18"/>
        </w:rPr>
        <w:t>2009</w:t>
      </w:r>
      <w:r w:rsidRPr="00672CB7">
        <w:rPr>
          <w:rFonts w:ascii="Verdana" w:hAnsi="Verdana"/>
          <w:sz w:val="18"/>
          <w:szCs w:val="18"/>
        </w:rPr>
        <w:tab/>
        <w:t>“</w:t>
      </w:r>
      <w:r w:rsidRPr="00672CB7">
        <w:rPr>
          <w:rStyle w:val="Pogrubienie"/>
          <w:rFonts w:ascii="Verdana" w:hAnsi="Verdana"/>
          <w:b w:val="0"/>
          <w:sz w:val="18"/>
          <w:szCs w:val="18"/>
        </w:rPr>
        <w:t>Engaging the European Superpower: India and the European Union</w:t>
      </w:r>
      <w:r w:rsidRPr="00672CB7">
        <w:rPr>
          <w:rFonts w:ascii="Verdana" w:hAnsi="Verdana"/>
          <w:sz w:val="18"/>
          <w:szCs w:val="18"/>
        </w:rPr>
        <w:t xml:space="preserve">,” in Bart Gaens, Juha Jokela, and Eija Limnell, eds., </w:t>
      </w:r>
      <w:r w:rsidRPr="00672CB7">
        <w:rPr>
          <w:rStyle w:val="Uwydatnienie"/>
          <w:rFonts w:ascii="Verdana" w:hAnsi="Verdana"/>
          <w:sz w:val="18"/>
          <w:szCs w:val="18"/>
        </w:rPr>
        <w:t>The Role of the European Union in Asia: China and India as Strategic Partners</w:t>
      </w:r>
      <w:r w:rsidRPr="00672CB7">
        <w:rPr>
          <w:rStyle w:val="Uwydatnienie"/>
          <w:rFonts w:ascii="Verdana" w:hAnsi="Verdana"/>
          <w:i w:val="0"/>
          <w:sz w:val="18"/>
          <w:szCs w:val="18"/>
        </w:rPr>
        <w:t>,</w:t>
      </w:r>
      <w:r w:rsidRPr="00672CB7">
        <w:rPr>
          <w:rStyle w:val="Uwydatnienie"/>
          <w:rFonts w:ascii="Verdana" w:hAnsi="Verdana"/>
          <w:sz w:val="18"/>
          <w:szCs w:val="18"/>
        </w:rPr>
        <w:t xml:space="preserve"> </w:t>
      </w:r>
      <w:r w:rsidRPr="00672CB7">
        <w:rPr>
          <w:rFonts w:ascii="Verdana" w:hAnsi="Verdana"/>
          <w:sz w:val="18"/>
          <w:szCs w:val="18"/>
        </w:rPr>
        <w:t xml:space="preserve">“The International Political Economy of New Regionalisms Series” (Aldershot: Ashgate, 2009), pp. 173-188. </w:t>
      </w:r>
    </w:p>
    <w:p w14:paraId="2A39B653" w14:textId="77777777" w:rsidR="00C52FB1" w:rsidRPr="00672CB7" w:rsidRDefault="00C52FB1" w:rsidP="00672CB7">
      <w:pPr>
        <w:pStyle w:val="style1"/>
        <w:spacing w:before="0" w:beforeAutospacing="0" w:after="0" w:afterAutospacing="0"/>
        <w:ind w:left="992" w:hanging="992"/>
        <w:jc w:val="both"/>
        <w:rPr>
          <w:rFonts w:ascii="Verdana" w:hAnsi="Verdana"/>
          <w:sz w:val="18"/>
          <w:szCs w:val="18"/>
        </w:rPr>
      </w:pPr>
    </w:p>
    <w:p w14:paraId="0314521E" w14:textId="77777777" w:rsidR="00C52FB1" w:rsidRPr="00672CB7" w:rsidRDefault="00C52FB1" w:rsidP="00672CB7">
      <w:pPr>
        <w:pStyle w:val="style1"/>
        <w:spacing w:before="0" w:beforeAutospacing="0" w:after="0" w:afterAutospacing="0"/>
        <w:ind w:left="992" w:hanging="992"/>
        <w:jc w:val="both"/>
        <w:rPr>
          <w:rFonts w:ascii="Verdana" w:hAnsi="Verdana"/>
          <w:sz w:val="18"/>
          <w:szCs w:val="18"/>
        </w:rPr>
      </w:pPr>
      <w:r w:rsidRPr="00672CB7">
        <w:rPr>
          <w:rFonts w:ascii="Verdana" w:hAnsi="Verdana"/>
          <w:sz w:val="18"/>
          <w:szCs w:val="18"/>
        </w:rPr>
        <w:t>2009</w:t>
      </w:r>
      <w:r w:rsidRPr="00672CB7">
        <w:rPr>
          <w:rFonts w:ascii="Verdana" w:hAnsi="Verdana"/>
          <w:sz w:val="18"/>
          <w:szCs w:val="18"/>
        </w:rPr>
        <w:tab/>
        <w:t>“</w:t>
      </w:r>
      <w:r w:rsidRPr="00672CB7">
        <w:rPr>
          <w:rStyle w:val="Pogrubienie"/>
          <w:rFonts w:ascii="Verdana" w:hAnsi="Verdana"/>
          <w:b w:val="0"/>
          <w:sz w:val="18"/>
          <w:szCs w:val="18"/>
        </w:rPr>
        <w:t>The European Union and China: Indian Perceptions and Perspectives</w:t>
      </w:r>
      <w:r w:rsidRPr="00672CB7">
        <w:rPr>
          <w:rFonts w:ascii="Verdana" w:hAnsi="Verdana"/>
          <w:sz w:val="18"/>
          <w:szCs w:val="18"/>
        </w:rPr>
        <w:t xml:space="preserve">,” in Georg Wiessala, John Wilson and Pradeep Taneja, eds., </w:t>
      </w:r>
      <w:r w:rsidRPr="00672CB7">
        <w:rPr>
          <w:rStyle w:val="Uwydatnienie"/>
          <w:rFonts w:ascii="Verdana" w:hAnsi="Verdana"/>
          <w:sz w:val="18"/>
          <w:szCs w:val="18"/>
        </w:rPr>
        <w:t>The European Union and China: Interests and Dilemmas</w:t>
      </w:r>
      <w:r w:rsidRPr="00672CB7">
        <w:rPr>
          <w:rFonts w:ascii="Verdana" w:hAnsi="Verdana"/>
          <w:sz w:val="18"/>
          <w:szCs w:val="18"/>
        </w:rPr>
        <w:t xml:space="preserve"> (Amsterdam/New York: Rodopi, 2009), pp. 139-150.</w:t>
      </w:r>
    </w:p>
    <w:p w14:paraId="3D9EF2B5" w14:textId="77777777" w:rsidR="00C52FB1" w:rsidRPr="00672CB7" w:rsidRDefault="00C52FB1" w:rsidP="00672CB7">
      <w:pPr>
        <w:pStyle w:val="style1"/>
        <w:spacing w:before="0" w:beforeAutospacing="0" w:after="0" w:afterAutospacing="0"/>
        <w:ind w:left="992" w:hanging="992"/>
        <w:jc w:val="both"/>
        <w:rPr>
          <w:rFonts w:ascii="Verdana" w:hAnsi="Verdana"/>
          <w:sz w:val="18"/>
          <w:szCs w:val="18"/>
        </w:rPr>
      </w:pPr>
    </w:p>
    <w:p w14:paraId="15D1F13C" w14:textId="77777777" w:rsidR="00C52FB1" w:rsidRPr="00672CB7" w:rsidRDefault="00C52FB1" w:rsidP="00672CB7">
      <w:pPr>
        <w:pStyle w:val="style1"/>
        <w:spacing w:before="0" w:beforeAutospacing="0" w:after="0" w:afterAutospacing="0"/>
        <w:ind w:left="992" w:hanging="992"/>
        <w:jc w:val="both"/>
        <w:rPr>
          <w:rFonts w:ascii="Verdana" w:hAnsi="Verdana"/>
          <w:sz w:val="18"/>
          <w:szCs w:val="18"/>
        </w:rPr>
      </w:pPr>
      <w:r w:rsidRPr="00672CB7">
        <w:rPr>
          <w:rFonts w:ascii="Verdana" w:hAnsi="Verdana"/>
          <w:sz w:val="18"/>
          <w:szCs w:val="18"/>
        </w:rPr>
        <w:t>2009</w:t>
      </w:r>
      <w:r w:rsidRPr="00672CB7">
        <w:rPr>
          <w:rFonts w:ascii="Verdana" w:hAnsi="Verdana"/>
          <w:sz w:val="18"/>
          <w:szCs w:val="18"/>
        </w:rPr>
        <w:tab/>
        <w:t>“</w:t>
      </w:r>
      <w:r w:rsidRPr="00672CB7">
        <w:rPr>
          <w:rStyle w:val="Pogrubienie"/>
          <w:rFonts w:ascii="Verdana" w:hAnsi="Verdana"/>
          <w:b w:val="0"/>
          <w:sz w:val="18"/>
          <w:szCs w:val="18"/>
        </w:rPr>
        <w:t>The European Union and the Rise of China and India</w:t>
      </w:r>
      <w:r w:rsidRPr="00672CB7">
        <w:rPr>
          <w:rFonts w:ascii="Verdana" w:hAnsi="Verdana"/>
          <w:sz w:val="18"/>
          <w:szCs w:val="18"/>
        </w:rPr>
        <w:t xml:space="preserve">,” in Jose Luis de Sales Marques, Reimund Seidelmann and Andreas Vasilache, eds., </w:t>
      </w:r>
      <w:r w:rsidRPr="00672CB7">
        <w:rPr>
          <w:rStyle w:val="Uwydatnienie"/>
          <w:rFonts w:ascii="Verdana" w:hAnsi="Verdana"/>
          <w:sz w:val="18"/>
          <w:szCs w:val="18"/>
        </w:rPr>
        <w:t>Asia and Europe: Dynamics of Inter- and Intra-Regional Dialogues</w:t>
      </w:r>
      <w:r w:rsidRPr="00672CB7">
        <w:rPr>
          <w:rFonts w:ascii="Verdana" w:hAnsi="Verdana"/>
          <w:sz w:val="18"/>
          <w:szCs w:val="18"/>
        </w:rPr>
        <w:t xml:space="preserve"> (Baden-Baden: Nomos, 2009), pp. 277-290. </w:t>
      </w:r>
    </w:p>
    <w:p w14:paraId="32204F5C" w14:textId="77777777" w:rsidR="00C52FB1" w:rsidRPr="00672CB7" w:rsidRDefault="00C52FB1" w:rsidP="00672CB7">
      <w:pPr>
        <w:pStyle w:val="style1"/>
        <w:spacing w:before="0" w:beforeAutospacing="0" w:after="0" w:afterAutospacing="0"/>
        <w:ind w:left="992" w:hanging="992"/>
        <w:jc w:val="both"/>
        <w:rPr>
          <w:rFonts w:ascii="Verdana" w:hAnsi="Verdana"/>
          <w:sz w:val="18"/>
          <w:szCs w:val="18"/>
        </w:rPr>
      </w:pPr>
    </w:p>
    <w:p w14:paraId="1C91379E" w14:textId="77777777" w:rsidR="00C52FB1" w:rsidRPr="00672CB7" w:rsidRDefault="00C52FB1" w:rsidP="00672CB7">
      <w:pPr>
        <w:pStyle w:val="style1"/>
        <w:spacing w:before="0" w:beforeAutospacing="0" w:after="0" w:afterAutospacing="0"/>
        <w:ind w:left="992" w:hanging="992"/>
        <w:jc w:val="both"/>
        <w:rPr>
          <w:rFonts w:ascii="Verdana" w:hAnsi="Verdana"/>
          <w:sz w:val="18"/>
          <w:szCs w:val="18"/>
        </w:rPr>
      </w:pPr>
      <w:r w:rsidRPr="00672CB7">
        <w:rPr>
          <w:rFonts w:ascii="Verdana" w:hAnsi="Verdana"/>
          <w:sz w:val="18"/>
          <w:szCs w:val="18"/>
        </w:rPr>
        <w:t>2009</w:t>
      </w:r>
      <w:r w:rsidRPr="00672CB7">
        <w:rPr>
          <w:rFonts w:ascii="Verdana" w:hAnsi="Verdana"/>
          <w:sz w:val="18"/>
          <w:szCs w:val="18"/>
        </w:rPr>
        <w:tab/>
        <w:t>“</w:t>
      </w:r>
      <w:r w:rsidRPr="00672CB7">
        <w:rPr>
          <w:rStyle w:val="Pogrubienie"/>
          <w:rFonts w:ascii="Verdana" w:hAnsi="Verdana"/>
          <w:b w:val="0"/>
          <w:sz w:val="18"/>
          <w:szCs w:val="18"/>
        </w:rPr>
        <w:t>The European Union and SAARC: The First Enlargement and After</w:t>
      </w:r>
      <w:r w:rsidRPr="00672CB7">
        <w:rPr>
          <w:rFonts w:ascii="Verdana" w:hAnsi="Verdana"/>
          <w:sz w:val="18"/>
          <w:szCs w:val="18"/>
        </w:rPr>
        <w:t xml:space="preserve">,” in Sung-Hoon Park and Heungchong Kim, eds., </w:t>
      </w:r>
      <w:r w:rsidRPr="00672CB7">
        <w:rPr>
          <w:rStyle w:val="Uwydatnienie"/>
          <w:rFonts w:ascii="Verdana" w:hAnsi="Verdana"/>
          <w:sz w:val="18"/>
          <w:szCs w:val="18"/>
        </w:rPr>
        <w:t xml:space="preserve">Regional Integration in Europe and Asia: Legal, Economic, and Political Perspectives </w:t>
      </w:r>
      <w:r w:rsidRPr="00672CB7">
        <w:rPr>
          <w:rFonts w:ascii="Verdana" w:hAnsi="Verdana"/>
          <w:sz w:val="18"/>
          <w:szCs w:val="18"/>
        </w:rPr>
        <w:t>(Baden-Baden: Nomos, 2009), pp. 211-226.</w:t>
      </w:r>
    </w:p>
    <w:p w14:paraId="0A0F6EE9" w14:textId="77777777" w:rsidR="00C52FB1" w:rsidRPr="00672CB7" w:rsidRDefault="00C52FB1" w:rsidP="00672CB7">
      <w:pPr>
        <w:pStyle w:val="style1"/>
        <w:spacing w:before="0" w:beforeAutospacing="0" w:after="0" w:afterAutospacing="0"/>
        <w:ind w:left="992" w:hanging="992"/>
        <w:jc w:val="both"/>
        <w:rPr>
          <w:rFonts w:ascii="Verdana" w:hAnsi="Verdana"/>
          <w:sz w:val="18"/>
          <w:szCs w:val="18"/>
        </w:rPr>
      </w:pPr>
    </w:p>
    <w:p w14:paraId="0D1E9134" w14:textId="77777777" w:rsidR="00C52FB1" w:rsidRPr="00672CB7" w:rsidRDefault="00C52FB1" w:rsidP="00672CB7">
      <w:pPr>
        <w:pStyle w:val="style1"/>
        <w:spacing w:before="0" w:beforeAutospacing="0" w:after="0" w:afterAutospacing="0"/>
        <w:ind w:left="992" w:hanging="992"/>
        <w:jc w:val="both"/>
        <w:rPr>
          <w:rFonts w:ascii="Verdana" w:hAnsi="Verdana"/>
          <w:b/>
          <w:sz w:val="18"/>
          <w:szCs w:val="18"/>
        </w:rPr>
      </w:pPr>
      <w:r w:rsidRPr="00672CB7">
        <w:rPr>
          <w:rFonts w:ascii="Verdana" w:hAnsi="Verdana"/>
          <w:sz w:val="18"/>
          <w:szCs w:val="18"/>
        </w:rPr>
        <w:t>2009</w:t>
      </w:r>
      <w:r w:rsidRPr="00672CB7">
        <w:rPr>
          <w:rFonts w:ascii="Verdana" w:hAnsi="Verdana"/>
          <w:sz w:val="18"/>
          <w:szCs w:val="18"/>
        </w:rPr>
        <w:tab/>
        <w:t>“I</w:t>
      </w:r>
      <w:r w:rsidRPr="00672CB7">
        <w:rPr>
          <w:rStyle w:val="Pogrubienie"/>
          <w:rFonts w:ascii="Verdana" w:hAnsi="Verdana"/>
          <w:b w:val="0"/>
          <w:sz w:val="18"/>
          <w:szCs w:val="18"/>
        </w:rPr>
        <w:t>ndia and Globalization</w:t>
      </w:r>
      <w:r w:rsidRPr="00672CB7">
        <w:rPr>
          <w:rFonts w:ascii="Verdana" w:hAnsi="Verdana"/>
          <w:b/>
          <w:sz w:val="18"/>
          <w:szCs w:val="18"/>
        </w:rPr>
        <w:t>,</w:t>
      </w:r>
      <w:r w:rsidRPr="00672CB7">
        <w:rPr>
          <w:rFonts w:ascii="Verdana" w:hAnsi="Verdana"/>
          <w:sz w:val="18"/>
          <w:szCs w:val="18"/>
        </w:rPr>
        <w:t xml:space="preserve">” in Heidrun Zeinecker and Rachid Ouaisse, eds., </w:t>
      </w:r>
      <w:r w:rsidRPr="00672CB7">
        <w:rPr>
          <w:rStyle w:val="Uwydatnienie"/>
          <w:rFonts w:ascii="Verdana" w:hAnsi="Verdana"/>
          <w:sz w:val="18"/>
          <w:szCs w:val="18"/>
        </w:rPr>
        <w:t xml:space="preserve">Bruchzonen der Globalisierung – entgrenzte Welten versus begrenzte Indentitäten? Festschrift  zum 65. Geburtstag von Hartmut Elsenhans </w:t>
      </w:r>
      <w:r w:rsidRPr="00672CB7">
        <w:rPr>
          <w:rFonts w:ascii="Verdana" w:hAnsi="Verdana"/>
          <w:sz w:val="18"/>
          <w:szCs w:val="18"/>
        </w:rPr>
        <w:t xml:space="preserve">(Leipzig: Leipziger Universitätetsverlag, 2009).  </w:t>
      </w:r>
    </w:p>
    <w:p w14:paraId="68B51FFA" w14:textId="77777777" w:rsidR="00C52FB1" w:rsidRPr="00672CB7" w:rsidRDefault="00C52FB1" w:rsidP="00672CB7">
      <w:pPr>
        <w:pStyle w:val="style1"/>
        <w:spacing w:before="0" w:beforeAutospacing="0" w:after="0" w:afterAutospacing="0"/>
        <w:ind w:left="992" w:hanging="992"/>
        <w:jc w:val="both"/>
        <w:rPr>
          <w:rFonts w:ascii="Verdana" w:hAnsi="Verdana"/>
          <w:sz w:val="18"/>
          <w:szCs w:val="18"/>
        </w:rPr>
      </w:pPr>
    </w:p>
    <w:p w14:paraId="07989A7B" w14:textId="77777777" w:rsidR="00C52FB1" w:rsidRPr="00672CB7" w:rsidRDefault="00C52FB1" w:rsidP="00672CB7">
      <w:pPr>
        <w:pStyle w:val="style1"/>
        <w:spacing w:before="0" w:beforeAutospacing="0" w:after="0" w:afterAutospacing="0"/>
        <w:ind w:left="992" w:hanging="992"/>
        <w:jc w:val="both"/>
        <w:rPr>
          <w:rFonts w:ascii="Verdana" w:hAnsi="Verdana"/>
          <w:sz w:val="18"/>
          <w:szCs w:val="18"/>
        </w:rPr>
      </w:pPr>
      <w:r w:rsidRPr="00672CB7">
        <w:rPr>
          <w:rFonts w:ascii="Verdana" w:hAnsi="Verdana"/>
          <w:sz w:val="18"/>
          <w:szCs w:val="18"/>
        </w:rPr>
        <w:t>2009</w:t>
      </w:r>
      <w:r w:rsidRPr="00672CB7">
        <w:rPr>
          <w:rFonts w:ascii="Verdana" w:hAnsi="Verdana"/>
          <w:sz w:val="18"/>
          <w:szCs w:val="18"/>
        </w:rPr>
        <w:tab/>
        <w:t>“</w:t>
      </w:r>
      <w:r w:rsidRPr="00672CB7">
        <w:rPr>
          <w:rStyle w:val="Pogrubienie"/>
          <w:rFonts w:ascii="Verdana" w:hAnsi="Verdana"/>
          <w:b w:val="0"/>
          <w:sz w:val="18"/>
          <w:szCs w:val="18"/>
        </w:rPr>
        <w:t>The European Union and Iran</w:t>
      </w:r>
      <w:r w:rsidRPr="00672CB7">
        <w:rPr>
          <w:rFonts w:ascii="Verdana" w:hAnsi="Verdana"/>
          <w:sz w:val="18"/>
          <w:szCs w:val="18"/>
        </w:rPr>
        <w:t>,” in Anwar Alam, ed.,</w:t>
      </w:r>
      <w:r w:rsidRPr="00672CB7">
        <w:rPr>
          <w:rStyle w:val="Uwydatnienie"/>
          <w:rFonts w:ascii="Verdana" w:hAnsi="Verdana"/>
          <w:sz w:val="18"/>
          <w:szCs w:val="18"/>
        </w:rPr>
        <w:t xml:space="preserve"> Iran and Post-9/11 World Order</w:t>
      </w:r>
      <w:r w:rsidRPr="00672CB7">
        <w:rPr>
          <w:rFonts w:ascii="Verdana" w:hAnsi="Verdana"/>
          <w:sz w:val="18"/>
          <w:szCs w:val="18"/>
        </w:rPr>
        <w:t xml:space="preserve"> (New Delhi: New Century Publications, 2009), pp. 41-49.</w:t>
      </w:r>
    </w:p>
    <w:p w14:paraId="046B204D" w14:textId="77777777" w:rsidR="00C52FB1" w:rsidRPr="00672CB7" w:rsidRDefault="00C52FB1" w:rsidP="00672CB7">
      <w:pPr>
        <w:pStyle w:val="style1"/>
        <w:spacing w:before="0" w:beforeAutospacing="0" w:after="0" w:afterAutospacing="0"/>
        <w:ind w:left="992" w:hanging="992"/>
        <w:jc w:val="both"/>
        <w:rPr>
          <w:rFonts w:ascii="Verdana" w:hAnsi="Verdana"/>
          <w:sz w:val="18"/>
          <w:szCs w:val="18"/>
        </w:rPr>
      </w:pPr>
    </w:p>
    <w:p w14:paraId="1CC2E59E" w14:textId="77777777" w:rsidR="00C52FB1" w:rsidRPr="00672CB7" w:rsidRDefault="00C52FB1" w:rsidP="00672CB7">
      <w:pPr>
        <w:pStyle w:val="style1"/>
        <w:spacing w:before="0" w:beforeAutospacing="0" w:after="0" w:afterAutospacing="0"/>
        <w:ind w:left="992" w:hanging="992"/>
        <w:jc w:val="both"/>
        <w:rPr>
          <w:rFonts w:ascii="Verdana" w:hAnsi="Verdana"/>
          <w:sz w:val="18"/>
          <w:szCs w:val="18"/>
        </w:rPr>
      </w:pPr>
      <w:r w:rsidRPr="00672CB7">
        <w:rPr>
          <w:rFonts w:ascii="Verdana" w:hAnsi="Verdana"/>
          <w:sz w:val="18"/>
          <w:szCs w:val="18"/>
        </w:rPr>
        <w:t>2009</w:t>
      </w:r>
      <w:r w:rsidRPr="00672CB7">
        <w:rPr>
          <w:rFonts w:ascii="Verdana" w:hAnsi="Verdana"/>
          <w:sz w:val="18"/>
          <w:szCs w:val="18"/>
        </w:rPr>
        <w:tab/>
        <w:t>“</w:t>
      </w:r>
      <w:r w:rsidRPr="00672CB7">
        <w:rPr>
          <w:rStyle w:val="Pogrubienie"/>
          <w:rFonts w:ascii="Verdana" w:hAnsi="Verdana"/>
          <w:b w:val="0"/>
          <w:sz w:val="18"/>
          <w:szCs w:val="18"/>
        </w:rPr>
        <w:t>India and the European Union</w:t>
      </w:r>
      <w:r w:rsidRPr="00672CB7">
        <w:rPr>
          <w:rFonts w:ascii="Verdana" w:hAnsi="Verdana"/>
          <w:sz w:val="18"/>
          <w:szCs w:val="18"/>
        </w:rPr>
        <w:t xml:space="preserve">,” in R.S. Yadav and Suresh Dhanda, eds., </w:t>
      </w:r>
      <w:r w:rsidRPr="00672CB7">
        <w:rPr>
          <w:rStyle w:val="Uwydatnienie"/>
          <w:rFonts w:ascii="Verdana" w:hAnsi="Verdana"/>
          <w:sz w:val="18"/>
          <w:szCs w:val="18"/>
        </w:rPr>
        <w:t xml:space="preserve">India’s Foreign Policy: Contemporary Trends </w:t>
      </w:r>
      <w:r w:rsidRPr="00672CB7">
        <w:rPr>
          <w:rFonts w:ascii="Verdana" w:hAnsi="Verdana"/>
          <w:sz w:val="18"/>
          <w:szCs w:val="18"/>
        </w:rPr>
        <w:t>(New Delhi: Shipra Publications, 2009), pp. 118-126.</w:t>
      </w:r>
    </w:p>
    <w:p w14:paraId="7BEFA859" w14:textId="77777777" w:rsidR="00C52FB1" w:rsidRPr="00672CB7" w:rsidRDefault="00C52FB1" w:rsidP="00672CB7">
      <w:pPr>
        <w:tabs>
          <w:tab w:val="left" w:pos="432"/>
          <w:tab w:val="left" w:pos="864"/>
        </w:tabs>
        <w:ind w:left="992" w:hanging="992"/>
        <w:jc w:val="both"/>
        <w:rPr>
          <w:rFonts w:ascii="Verdana" w:hAnsi="Verdana"/>
          <w:snapToGrid w:val="0"/>
          <w:sz w:val="18"/>
          <w:szCs w:val="18"/>
          <w:u w:val="single"/>
        </w:rPr>
      </w:pPr>
    </w:p>
    <w:p w14:paraId="341A6940" w14:textId="1929A60C" w:rsidR="00C52FB1" w:rsidRPr="00672CB7" w:rsidRDefault="00C52FB1" w:rsidP="00672CB7">
      <w:pPr>
        <w:ind w:left="992" w:hanging="992"/>
        <w:jc w:val="both"/>
        <w:rPr>
          <w:rFonts w:ascii="Verdana" w:hAnsi="Verdana"/>
          <w:sz w:val="18"/>
          <w:szCs w:val="18"/>
        </w:rPr>
      </w:pPr>
      <w:r w:rsidRPr="00672CB7">
        <w:rPr>
          <w:rFonts w:ascii="Verdana" w:hAnsi="Verdana"/>
          <w:sz w:val="18"/>
          <w:szCs w:val="18"/>
        </w:rPr>
        <w:t>2008</w:t>
      </w:r>
      <w:r w:rsidRPr="00672CB7">
        <w:rPr>
          <w:rFonts w:ascii="Verdana" w:hAnsi="Verdana"/>
          <w:sz w:val="18"/>
          <w:szCs w:val="18"/>
        </w:rPr>
        <w:tab/>
        <w:t>“</w:t>
      </w:r>
      <w:r w:rsidRPr="00672CB7">
        <w:rPr>
          <w:rFonts w:ascii="Verdana" w:hAnsi="Verdana"/>
          <w:bCs/>
          <w:sz w:val="18"/>
          <w:szCs w:val="18"/>
        </w:rPr>
        <w:t>India-EU Strategic Partnership</w:t>
      </w:r>
      <w:r w:rsidRPr="00672CB7">
        <w:rPr>
          <w:rFonts w:ascii="Verdana" w:hAnsi="Verdana"/>
          <w:sz w:val="18"/>
          <w:szCs w:val="18"/>
        </w:rPr>
        <w:t xml:space="preserve">,” in Reimund Seidelmann and Andreas Vasilache, eds., </w:t>
      </w:r>
      <w:r w:rsidRPr="00672CB7">
        <w:rPr>
          <w:rFonts w:ascii="Verdana" w:hAnsi="Verdana"/>
          <w:i/>
          <w:iCs/>
          <w:sz w:val="18"/>
          <w:szCs w:val="18"/>
        </w:rPr>
        <w:t>European Union and Asia: A Dialogue on Regionalism and Interregional Cooperation</w:t>
      </w:r>
      <w:r w:rsidRPr="00672CB7">
        <w:rPr>
          <w:rFonts w:ascii="Verdana" w:hAnsi="Verdana"/>
          <w:sz w:val="18"/>
          <w:szCs w:val="18"/>
        </w:rPr>
        <w:t xml:space="preserve"> (Baden-Baden: Nomos Verlag, 2008), pp. 277-298.</w:t>
      </w:r>
    </w:p>
    <w:p w14:paraId="74448D18" w14:textId="77777777" w:rsidR="00C52FB1" w:rsidRPr="00672CB7" w:rsidRDefault="00C52FB1" w:rsidP="00672CB7">
      <w:pPr>
        <w:ind w:left="992" w:hanging="992"/>
        <w:jc w:val="both"/>
        <w:rPr>
          <w:rFonts w:ascii="Verdana" w:hAnsi="Verdana"/>
          <w:sz w:val="18"/>
          <w:szCs w:val="18"/>
        </w:rPr>
      </w:pPr>
    </w:p>
    <w:p w14:paraId="04E5D18D" w14:textId="77777777" w:rsidR="00C52FB1" w:rsidRPr="00672CB7" w:rsidRDefault="00C52FB1" w:rsidP="00672CB7">
      <w:pPr>
        <w:ind w:left="992" w:hanging="992"/>
        <w:jc w:val="both"/>
        <w:rPr>
          <w:rFonts w:ascii="Verdana" w:hAnsi="Verdana"/>
          <w:sz w:val="18"/>
          <w:szCs w:val="18"/>
        </w:rPr>
      </w:pPr>
      <w:r w:rsidRPr="00672CB7">
        <w:rPr>
          <w:rFonts w:ascii="Verdana" w:hAnsi="Verdana"/>
          <w:sz w:val="18"/>
          <w:szCs w:val="18"/>
        </w:rPr>
        <w:t>2008</w:t>
      </w:r>
      <w:r w:rsidRPr="00672CB7">
        <w:rPr>
          <w:rFonts w:ascii="Verdana" w:hAnsi="Verdana"/>
          <w:sz w:val="18"/>
          <w:szCs w:val="18"/>
        </w:rPr>
        <w:tab/>
        <w:t>“</w:t>
      </w:r>
      <w:r w:rsidRPr="00672CB7">
        <w:rPr>
          <w:rFonts w:ascii="Verdana" w:hAnsi="Verdana"/>
          <w:bCs/>
          <w:sz w:val="18"/>
          <w:szCs w:val="18"/>
        </w:rPr>
        <w:t>The European Union and Regional Cooperation in South Asia</w:t>
      </w:r>
      <w:r w:rsidRPr="00672CB7">
        <w:rPr>
          <w:rFonts w:ascii="Verdana" w:hAnsi="Verdana"/>
          <w:sz w:val="18"/>
          <w:szCs w:val="18"/>
        </w:rPr>
        <w:t xml:space="preserve">,” in Shazia Aziz Wuelbers, ed., </w:t>
      </w:r>
      <w:r w:rsidRPr="00672CB7">
        <w:rPr>
          <w:rFonts w:ascii="Verdana" w:hAnsi="Verdana"/>
          <w:i/>
          <w:iCs/>
          <w:sz w:val="18"/>
          <w:szCs w:val="18"/>
        </w:rPr>
        <w:t xml:space="preserve">EU India Relations: A Critique </w:t>
      </w:r>
      <w:r w:rsidRPr="00672CB7">
        <w:rPr>
          <w:rFonts w:ascii="Verdana" w:hAnsi="Verdana"/>
          <w:sz w:val="18"/>
          <w:szCs w:val="18"/>
        </w:rPr>
        <w:t>(New Delhi: Foundation Books, 2008), pp. 77-95.</w:t>
      </w:r>
    </w:p>
    <w:p w14:paraId="7FA4BD33" w14:textId="77777777" w:rsidR="00C52FB1" w:rsidRPr="00672CB7" w:rsidRDefault="00C52FB1" w:rsidP="00672CB7">
      <w:pPr>
        <w:ind w:left="992" w:hanging="992"/>
        <w:jc w:val="both"/>
        <w:rPr>
          <w:rFonts w:ascii="Verdana" w:hAnsi="Verdana"/>
          <w:sz w:val="18"/>
          <w:szCs w:val="18"/>
        </w:rPr>
      </w:pPr>
    </w:p>
    <w:p w14:paraId="6DFB4975" w14:textId="77777777" w:rsidR="00C52FB1" w:rsidRPr="00672CB7" w:rsidRDefault="00C52FB1" w:rsidP="00672CB7">
      <w:pPr>
        <w:ind w:left="992" w:hanging="992"/>
        <w:jc w:val="both"/>
        <w:rPr>
          <w:rFonts w:ascii="Verdana" w:hAnsi="Verdana"/>
          <w:sz w:val="18"/>
          <w:szCs w:val="18"/>
        </w:rPr>
      </w:pPr>
      <w:r w:rsidRPr="00672CB7">
        <w:rPr>
          <w:rFonts w:ascii="Verdana" w:hAnsi="Verdana"/>
          <w:sz w:val="18"/>
          <w:szCs w:val="18"/>
        </w:rPr>
        <w:t>2008</w:t>
      </w:r>
      <w:r w:rsidRPr="00672CB7">
        <w:rPr>
          <w:rFonts w:ascii="Verdana" w:hAnsi="Verdana"/>
          <w:sz w:val="18"/>
          <w:szCs w:val="18"/>
        </w:rPr>
        <w:tab/>
        <w:t>“</w:t>
      </w:r>
      <w:r w:rsidRPr="00672CB7">
        <w:rPr>
          <w:rFonts w:ascii="Verdana" w:hAnsi="Verdana"/>
          <w:bCs/>
          <w:sz w:val="18"/>
          <w:szCs w:val="18"/>
        </w:rPr>
        <w:t>‘Chindia’: The Spectacular Rise of China and India,</w:t>
      </w:r>
      <w:r w:rsidRPr="00672CB7">
        <w:rPr>
          <w:rFonts w:ascii="Verdana" w:hAnsi="Verdana"/>
          <w:sz w:val="18"/>
          <w:szCs w:val="18"/>
        </w:rPr>
        <w:t xml:space="preserve">” in </w:t>
      </w:r>
      <w:r w:rsidRPr="00672CB7">
        <w:rPr>
          <w:rFonts w:ascii="Verdana" w:hAnsi="Verdana"/>
          <w:i/>
          <w:iCs/>
          <w:sz w:val="18"/>
          <w:szCs w:val="18"/>
        </w:rPr>
        <w:t>Asian Voices in Europe</w:t>
      </w:r>
      <w:r w:rsidRPr="00672CB7">
        <w:rPr>
          <w:rFonts w:ascii="Verdana" w:hAnsi="Verdana"/>
          <w:sz w:val="18"/>
          <w:szCs w:val="18"/>
        </w:rPr>
        <w:t xml:space="preserve">: </w:t>
      </w:r>
      <w:r w:rsidRPr="00672CB7">
        <w:rPr>
          <w:rFonts w:ascii="Verdana" w:hAnsi="Verdana"/>
          <w:i/>
          <w:iCs/>
          <w:sz w:val="18"/>
          <w:szCs w:val="18"/>
        </w:rPr>
        <w:t>Europe in the World</w:t>
      </w:r>
      <w:r w:rsidRPr="00672CB7">
        <w:rPr>
          <w:rFonts w:ascii="Verdana" w:hAnsi="Verdana"/>
          <w:sz w:val="18"/>
          <w:szCs w:val="18"/>
        </w:rPr>
        <w:t xml:space="preserve"> (Brussels: European Policy Centre, March 2008), pp. 48-56.</w:t>
      </w:r>
    </w:p>
    <w:p w14:paraId="5C3DF820" w14:textId="77777777" w:rsidR="00C52FB1" w:rsidRPr="00672CB7" w:rsidRDefault="00C52FB1" w:rsidP="00672CB7">
      <w:pPr>
        <w:ind w:left="992" w:hanging="992"/>
        <w:jc w:val="both"/>
        <w:rPr>
          <w:rFonts w:ascii="Verdana" w:hAnsi="Verdana"/>
          <w:sz w:val="18"/>
          <w:szCs w:val="18"/>
        </w:rPr>
      </w:pPr>
    </w:p>
    <w:p w14:paraId="5064CFBF" w14:textId="77777777" w:rsidR="00C52FB1" w:rsidRPr="00672CB7" w:rsidRDefault="00C52FB1" w:rsidP="00672CB7">
      <w:pPr>
        <w:ind w:left="992" w:hanging="992"/>
        <w:jc w:val="both"/>
        <w:rPr>
          <w:rFonts w:ascii="Verdana" w:hAnsi="Verdana"/>
          <w:sz w:val="18"/>
          <w:szCs w:val="18"/>
        </w:rPr>
      </w:pPr>
      <w:r w:rsidRPr="00672CB7">
        <w:rPr>
          <w:rFonts w:ascii="Verdana" w:hAnsi="Verdana"/>
          <w:sz w:val="18"/>
          <w:szCs w:val="18"/>
        </w:rPr>
        <w:t>2008</w:t>
      </w:r>
      <w:r w:rsidRPr="00672CB7">
        <w:rPr>
          <w:rFonts w:ascii="Verdana" w:hAnsi="Verdana"/>
          <w:sz w:val="18"/>
          <w:szCs w:val="18"/>
        </w:rPr>
        <w:tab/>
        <w:t>“</w:t>
      </w:r>
      <w:r w:rsidRPr="00672CB7">
        <w:rPr>
          <w:rFonts w:ascii="Verdana" w:hAnsi="Verdana"/>
          <w:bCs/>
          <w:sz w:val="18"/>
          <w:szCs w:val="18"/>
        </w:rPr>
        <w:t>The EU and India’s Low Profile Relations</w:t>
      </w:r>
      <w:r w:rsidRPr="00672CB7">
        <w:rPr>
          <w:rFonts w:ascii="Verdana" w:hAnsi="Verdana"/>
          <w:sz w:val="18"/>
          <w:szCs w:val="18"/>
        </w:rPr>
        <w:t xml:space="preserve">,” in Susanne Gratius, ed., IBSA: </w:t>
      </w:r>
      <w:r w:rsidRPr="00672CB7">
        <w:rPr>
          <w:rFonts w:ascii="Verdana" w:hAnsi="Verdana"/>
          <w:i/>
          <w:iCs/>
          <w:sz w:val="18"/>
          <w:szCs w:val="18"/>
        </w:rPr>
        <w:t>An International Actor and Partner for the EU</w:t>
      </w:r>
      <w:r w:rsidRPr="00672CB7">
        <w:rPr>
          <w:rFonts w:ascii="Verdana" w:hAnsi="Verdana"/>
          <w:sz w:val="18"/>
          <w:szCs w:val="18"/>
        </w:rPr>
        <w:t>?, Working Paper no. 63, July 2008,  Madrid: FRIDE), pp. 21-24.</w:t>
      </w:r>
    </w:p>
    <w:p w14:paraId="4682B059" w14:textId="77777777" w:rsidR="00C52FB1" w:rsidRPr="00672CB7" w:rsidRDefault="00C52FB1" w:rsidP="00672CB7">
      <w:pPr>
        <w:ind w:left="992" w:hanging="992"/>
        <w:jc w:val="both"/>
        <w:rPr>
          <w:rFonts w:ascii="Verdana" w:hAnsi="Verdana"/>
          <w:sz w:val="18"/>
          <w:szCs w:val="18"/>
        </w:rPr>
      </w:pPr>
    </w:p>
    <w:p w14:paraId="1EB417A2" w14:textId="77777777" w:rsidR="00C52FB1" w:rsidRPr="00672CB7" w:rsidRDefault="00C52FB1" w:rsidP="00672CB7">
      <w:pPr>
        <w:ind w:left="992" w:hanging="992"/>
        <w:jc w:val="both"/>
        <w:rPr>
          <w:rFonts w:ascii="Verdana" w:hAnsi="Verdana"/>
          <w:sz w:val="18"/>
          <w:szCs w:val="18"/>
        </w:rPr>
      </w:pPr>
      <w:r w:rsidRPr="00672CB7">
        <w:rPr>
          <w:rFonts w:ascii="Verdana" w:hAnsi="Verdana"/>
          <w:sz w:val="18"/>
          <w:szCs w:val="18"/>
        </w:rPr>
        <w:t>2008</w:t>
      </w:r>
      <w:r w:rsidRPr="00672CB7">
        <w:rPr>
          <w:rFonts w:ascii="Verdana" w:hAnsi="Verdana"/>
          <w:sz w:val="18"/>
          <w:szCs w:val="18"/>
        </w:rPr>
        <w:tab/>
        <w:t>“</w:t>
      </w:r>
      <w:r w:rsidRPr="00672CB7">
        <w:rPr>
          <w:rFonts w:ascii="Verdana" w:hAnsi="Verdana"/>
          <w:bCs/>
          <w:sz w:val="18"/>
          <w:szCs w:val="18"/>
        </w:rPr>
        <w:t>Teaching the EU in India</w:t>
      </w:r>
      <w:r w:rsidRPr="00672CB7">
        <w:rPr>
          <w:rFonts w:ascii="Verdana" w:hAnsi="Verdana"/>
          <w:sz w:val="18"/>
          <w:szCs w:val="18"/>
        </w:rPr>
        <w:t xml:space="preserve">,” in Martin Holland, Silvio Jora and Peter Ryan, eds., </w:t>
      </w:r>
      <w:r w:rsidRPr="00672CB7">
        <w:rPr>
          <w:rFonts w:ascii="Verdana" w:hAnsi="Verdana"/>
          <w:i/>
          <w:iCs/>
          <w:sz w:val="18"/>
          <w:szCs w:val="18"/>
        </w:rPr>
        <w:t>The Future of European Studies in Asia</w:t>
      </w:r>
      <w:r w:rsidRPr="00672CB7">
        <w:rPr>
          <w:rFonts w:ascii="Verdana" w:hAnsi="Verdana"/>
          <w:sz w:val="18"/>
          <w:szCs w:val="18"/>
        </w:rPr>
        <w:t xml:space="preserve"> (Singapore: Asia Europe Foundation; EU Institute in Japan, Kansai; National Centre for Research on Europe, 2008), pp. 125-138.</w:t>
      </w:r>
    </w:p>
    <w:p w14:paraId="40653380" w14:textId="7C0516B6" w:rsidR="00C52FB1" w:rsidRPr="00672CB7" w:rsidRDefault="00C52FB1" w:rsidP="00672CB7">
      <w:pPr>
        <w:ind w:left="992" w:hanging="992"/>
        <w:rPr>
          <w:rFonts w:ascii="Verdana" w:hAnsi="Verdana"/>
          <w:sz w:val="18"/>
          <w:szCs w:val="18"/>
        </w:rPr>
      </w:pPr>
    </w:p>
    <w:p w14:paraId="7B86701F" w14:textId="77777777" w:rsidR="00364C62" w:rsidRPr="00672CB7" w:rsidRDefault="00364C62" w:rsidP="00672CB7">
      <w:pPr>
        <w:ind w:left="992" w:hanging="992"/>
        <w:jc w:val="both"/>
        <w:rPr>
          <w:rFonts w:ascii="Verdana" w:hAnsi="Verdana"/>
          <w:sz w:val="18"/>
          <w:szCs w:val="18"/>
        </w:rPr>
      </w:pPr>
      <w:r w:rsidRPr="00672CB7">
        <w:rPr>
          <w:rFonts w:ascii="Verdana" w:hAnsi="Verdana"/>
          <w:sz w:val="18"/>
          <w:szCs w:val="18"/>
        </w:rPr>
        <w:t>2007</w:t>
      </w:r>
      <w:r w:rsidRPr="00672CB7">
        <w:rPr>
          <w:rFonts w:ascii="Verdana" w:hAnsi="Verdana"/>
          <w:sz w:val="18"/>
          <w:szCs w:val="18"/>
        </w:rPr>
        <w:tab/>
        <w:t>“</w:t>
      </w:r>
      <w:r w:rsidRPr="00672CB7">
        <w:rPr>
          <w:rFonts w:ascii="Verdana" w:hAnsi="Verdana"/>
          <w:bCs/>
          <w:sz w:val="18"/>
          <w:szCs w:val="18"/>
        </w:rPr>
        <w:t>Jean Monnet, the Construction of Europe and the EU Today</w:t>
      </w:r>
      <w:r w:rsidRPr="00672CB7">
        <w:rPr>
          <w:rFonts w:ascii="Verdana" w:hAnsi="Verdana"/>
          <w:sz w:val="18"/>
          <w:szCs w:val="18"/>
        </w:rPr>
        <w:t xml:space="preserve">,” in Claude Arpi, ed., </w:t>
      </w:r>
      <w:r w:rsidRPr="00672CB7">
        <w:rPr>
          <w:rFonts w:ascii="Verdana" w:hAnsi="Verdana"/>
          <w:i/>
          <w:iCs/>
          <w:sz w:val="18"/>
          <w:szCs w:val="18"/>
        </w:rPr>
        <w:t>Uniting People: Jean Monnet and the Construction of Europe</w:t>
      </w:r>
      <w:r w:rsidRPr="00672CB7">
        <w:rPr>
          <w:rFonts w:ascii="Verdana" w:hAnsi="Verdana"/>
          <w:sz w:val="18"/>
          <w:szCs w:val="18"/>
        </w:rPr>
        <w:t xml:space="preserve"> (Pondicherry: Le Pavillon de France a Auroville, 2007), pp. 104-120, 124.</w:t>
      </w:r>
    </w:p>
    <w:p w14:paraId="6F885EAD" w14:textId="77777777" w:rsidR="00364C62" w:rsidRPr="00672CB7" w:rsidRDefault="00364C62" w:rsidP="00672CB7">
      <w:pPr>
        <w:ind w:left="992" w:hanging="992"/>
        <w:jc w:val="both"/>
        <w:rPr>
          <w:rFonts w:ascii="Verdana" w:hAnsi="Verdana"/>
          <w:sz w:val="18"/>
          <w:szCs w:val="18"/>
        </w:rPr>
      </w:pPr>
    </w:p>
    <w:p w14:paraId="5DA51825" w14:textId="77777777" w:rsidR="00364C62" w:rsidRPr="00672CB7" w:rsidRDefault="00364C62" w:rsidP="00672CB7">
      <w:pPr>
        <w:ind w:left="992" w:hanging="992"/>
        <w:jc w:val="both"/>
        <w:rPr>
          <w:rFonts w:ascii="Verdana" w:hAnsi="Verdana"/>
          <w:sz w:val="18"/>
          <w:szCs w:val="18"/>
        </w:rPr>
      </w:pPr>
      <w:r w:rsidRPr="00672CB7">
        <w:rPr>
          <w:rFonts w:ascii="Verdana" w:hAnsi="Verdana"/>
          <w:sz w:val="18"/>
          <w:szCs w:val="18"/>
        </w:rPr>
        <w:t>2007</w:t>
      </w:r>
      <w:r w:rsidRPr="00672CB7">
        <w:rPr>
          <w:rFonts w:ascii="Verdana" w:hAnsi="Verdana"/>
          <w:sz w:val="18"/>
          <w:szCs w:val="18"/>
        </w:rPr>
        <w:tab/>
        <w:t>“E</w:t>
      </w:r>
      <w:r w:rsidRPr="00672CB7">
        <w:rPr>
          <w:rFonts w:ascii="Verdana" w:hAnsi="Verdana"/>
          <w:bCs/>
          <w:sz w:val="18"/>
          <w:szCs w:val="18"/>
        </w:rPr>
        <w:t>uropean Integration and South Asian Regionalism: Lessons and Relevance of European Experiences</w:t>
      </w:r>
      <w:r w:rsidRPr="00672CB7">
        <w:rPr>
          <w:rFonts w:ascii="Verdana" w:hAnsi="Verdana"/>
          <w:sz w:val="18"/>
          <w:szCs w:val="18"/>
        </w:rPr>
        <w:t xml:space="preserve">,” in Lisheng Dong and Guenter Heiduk, eds., </w:t>
      </w:r>
      <w:r w:rsidRPr="00672CB7">
        <w:rPr>
          <w:rFonts w:ascii="Verdana" w:hAnsi="Verdana"/>
          <w:i/>
          <w:iCs/>
          <w:sz w:val="18"/>
          <w:szCs w:val="18"/>
        </w:rPr>
        <w:t>The</w:t>
      </w:r>
      <w:r w:rsidRPr="00672CB7">
        <w:rPr>
          <w:rFonts w:ascii="Verdana" w:hAnsi="Verdana"/>
          <w:sz w:val="18"/>
          <w:szCs w:val="18"/>
        </w:rPr>
        <w:t xml:space="preserve"> </w:t>
      </w:r>
      <w:r w:rsidRPr="00672CB7">
        <w:rPr>
          <w:rFonts w:ascii="Verdana" w:hAnsi="Verdana"/>
          <w:i/>
          <w:iCs/>
          <w:sz w:val="18"/>
          <w:szCs w:val="18"/>
        </w:rPr>
        <w:t>EU’s Experience in Integration: A Model for ASEAN+3?</w:t>
      </w:r>
      <w:r w:rsidRPr="00672CB7">
        <w:rPr>
          <w:rFonts w:ascii="Verdana" w:hAnsi="Verdana"/>
          <w:sz w:val="18"/>
          <w:szCs w:val="18"/>
        </w:rPr>
        <w:t xml:space="preserve"> (Berlin: Peter Lang, 2007), pp. 117-144. </w:t>
      </w:r>
    </w:p>
    <w:p w14:paraId="6A45316F" w14:textId="5B29DC38" w:rsidR="00364C62" w:rsidRPr="00672CB7" w:rsidRDefault="00364C62" w:rsidP="00672CB7">
      <w:pPr>
        <w:ind w:left="992" w:hanging="992"/>
        <w:rPr>
          <w:rFonts w:ascii="Verdana" w:hAnsi="Verdana"/>
          <w:sz w:val="18"/>
          <w:szCs w:val="18"/>
        </w:rPr>
      </w:pPr>
    </w:p>
    <w:p w14:paraId="3C0093F1" w14:textId="77777777" w:rsidR="008A64E7" w:rsidRPr="00672CB7" w:rsidRDefault="008A64E7" w:rsidP="00672CB7">
      <w:pPr>
        <w:ind w:left="992" w:hanging="992"/>
        <w:jc w:val="both"/>
        <w:rPr>
          <w:rFonts w:ascii="Verdana" w:hAnsi="Verdana"/>
          <w:sz w:val="18"/>
          <w:szCs w:val="18"/>
          <w:u w:val="single"/>
        </w:rPr>
      </w:pPr>
      <w:r w:rsidRPr="00672CB7">
        <w:rPr>
          <w:rFonts w:ascii="Verdana" w:hAnsi="Verdana"/>
          <w:sz w:val="18"/>
          <w:szCs w:val="18"/>
        </w:rPr>
        <w:t>2007</w:t>
      </w:r>
      <w:r w:rsidRPr="00672CB7">
        <w:rPr>
          <w:rFonts w:ascii="Verdana" w:hAnsi="Verdana"/>
          <w:sz w:val="18"/>
          <w:szCs w:val="18"/>
        </w:rPr>
        <w:tab/>
        <w:t>“</w:t>
      </w:r>
      <w:r w:rsidRPr="00672CB7">
        <w:rPr>
          <w:rFonts w:ascii="Verdana" w:hAnsi="Verdana"/>
          <w:bCs/>
          <w:sz w:val="18"/>
          <w:szCs w:val="18"/>
        </w:rPr>
        <w:t>The Pale Continent,”</w:t>
      </w:r>
      <w:r w:rsidRPr="00672CB7">
        <w:rPr>
          <w:rFonts w:ascii="Verdana" w:hAnsi="Verdana"/>
          <w:b/>
          <w:bCs/>
          <w:sz w:val="18"/>
          <w:szCs w:val="18"/>
        </w:rPr>
        <w:t xml:space="preserve"> </w:t>
      </w:r>
      <w:r w:rsidRPr="00672CB7">
        <w:rPr>
          <w:rFonts w:ascii="Verdana" w:hAnsi="Verdana"/>
          <w:sz w:val="18"/>
          <w:szCs w:val="18"/>
        </w:rPr>
        <w:t xml:space="preserve">in </w:t>
      </w:r>
      <w:r w:rsidRPr="00672CB7">
        <w:rPr>
          <w:rFonts w:ascii="Verdana" w:hAnsi="Verdana"/>
          <w:i/>
          <w:iCs/>
          <w:sz w:val="18"/>
          <w:szCs w:val="18"/>
        </w:rPr>
        <w:t>Culture Report Progress Europe</w:t>
      </w:r>
      <w:r w:rsidRPr="00672CB7">
        <w:rPr>
          <w:rFonts w:ascii="Verdana" w:hAnsi="Verdana"/>
          <w:sz w:val="18"/>
          <w:szCs w:val="18"/>
        </w:rPr>
        <w:t xml:space="preserve"> edited by Institut fuer Auslandsbeziehungen (Stuttgart) and the Robert Bosch Foundation (Paris) with the collaboration of the British Council, Swiss Foundation for the Promotion of Swiss Culture and the Foundation for German-Polish Cooperation, 2007), pp. 39-42. </w:t>
      </w:r>
    </w:p>
    <w:p w14:paraId="6FF242FB" w14:textId="49E799F5" w:rsidR="008A64E7" w:rsidRPr="00672CB7" w:rsidRDefault="008A64E7" w:rsidP="00672CB7">
      <w:pPr>
        <w:ind w:left="992" w:hanging="992"/>
        <w:rPr>
          <w:rFonts w:ascii="Verdana" w:hAnsi="Verdana"/>
          <w:sz w:val="18"/>
          <w:szCs w:val="18"/>
        </w:rPr>
      </w:pPr>
    </w:p>
    <w:p w14:paraId="013DE270" w14:textId="77777777" w:rsidR="00A96083" w:rsidRPr="00672CB7" w:rsidRDefault="00A96083" w:rsidP="00672CB7">
      <w:pPr>
        <w:ind w:left="992" w:hanging="992"/>
        <w:jc w:val="both"/>
        <w:rPr>
          <w:rFonts w:ascii="Verdana" w:hAnsi="Verdana"/>
          <w:sz w:val="18"/>
          <w:szCs w:val="18"/>
        </w:rPr>
      </w:pPr>
      <w:r w:rsidRPr="00672CB7">
        <w:rPr>
          <w:rFonts w:ascii="Verdana" w:hAnsi="Verdana"/>
          <w:sz w:val="18"/>
          <w:szCs w:val="18"/>
        </w:rPr>
        <w:t>2007</w:t>
      </w:r>
      <w:r w:rsidRPr="00672CB7">
        <w:rPr>
          <w:rFonts w:ascii="Verdana" w:hAnsi="Verdana"/>
          <w:sz w:val="18"/>
          <w:szCs w:val="18"/>
        </w:rPr>
        <w:tab/>
        <w:t>“</w:t>
      </w:r>
      <w:r w:rsidRPr="00672CB7">
        <w:rPr>
          <w:rFonts w:ascii="Verdana" w:hAnsi="Verdana"/>
          <w:bCs/>
          <w:sz w:val="18"/>
          <w:szCs w:val="18"/>
        </w:rPr>
        <w:t>India and the European Union: The Parameters and Potential of Strategic Partnership</w:t>
      </w:r>
      <w:r w:rsidRPr="00672CB7">
        <w:rPr>
          <w:rFonts w:ascii="Verdana" w:hAnsi="Verdana"/>
          <w:sz w:val="18"/>
          <w:szCs w:val="18"/>
        </w:rPr>
        <w:t xml:space="preserve">,” in Rajendra K. Jain, ed., </w:t>
      </w:r>
      <w:r w:rsidRPr="00672CB7">
        <w:rPr>
          <w:rFonts w:ascii="Verdana" w:hAnsi="Verdana"/>
          <w:i/>
          <w:iCs/>
          <w:sz w:val="18"/>
          <w:szCs w:val="18"/>
        </w:rPr>
        <w:t>India and the European Union: Building a Strategic  Partnership</w:t>
      </w:r>
      <w:r w:rsidRPr="00672CB7">
        <w:rPr>
          <w:rFonts w:ascii="Verdana" w:hAnsi="Verdana"/>
          <w:sz w:val="18"/>
          <w:szCs w:val="18"/>
        </w:rPr>
        <w:t xml:space="preserve"> (New Delhi: Radiant Publishers, 2007), pp. 63-86.</w:t>
      </w:r>
    </w:p>
    <w:p w14:paraId="550A2518" w14:textId="2F987C4E" w:rsidR="00A96083" w:rsidRPr="00672CB7" w:rsidRDefault="00A96083" w:rsidP="00672CB7">
      <w:pPr>
        <w:ind w:left="992" w:hanging="992"/>
        <w:rPr>
          <w:rFonts w:ascii="Verdana" w:hAnsi="Verdana"/>
          <w:sz w:val="18"/>
          <w:szCs w:val="18"/>
        </w:rPr>
      </w:pPr>
    </w:p>
    <w:p w14:paraId="0E7CC57D" w14:textId="77777777" w:rsidR="00A96083" w:rsidRPr="00672CB7" w:rsidRDefault="00A96083" w:rsidP="00672CB7">
      <w:pPr>
        <w:ind w:left="992" w:hanging="992"/>
        <w:jc w:val="both"/>
        <w:rPr>
          <w:rFonts w:ascii="Verdana" w:hAnsi="Verdana"/>
          <w:sz w:val="18"/>
          <w:szCs w:val="18"/>
        </w:rPr>
      </w:pPr>
      <w:r w:rsidRPr="00672CB7">
        <w:rPr>
          <w:rFonts w:ascii="Verdana" w:hAnsi="Verdana"/>
          <w:sz w:val="18"/>
          <w:szCs w:val="18"/>
        </w:rPr>
        <w:t>2007</w:t>
      </w:r>
      <w:r w:rsidRPr="00672CB7">
        <w:rPr>
          <w:rFonts w:ascii="Verdana" w:hAnsi="Verdana"/>
          <w:sz w:val="18"/>
          <w:szCs w:val="18"/>
        </w:rPr>
        <w:tab/>
        <w:t>“</w:t>
      </w:r>
      <w:r w:rsidRPr="00672CB7">
        <w:rPr>
          <w:rFonts w:ascii="Verdana" w:hAnsi="Verdana"/>
          <w:bCs/>
          <w:sz w:val="18"/>
          <w:szCs w:val="18"/>
        </w:rPr>
        <w:t>European Integration and South Asian Regionalism: Lessons and Relevance of European Experiences</w:t>
      </w:r>
      <w:r w:rsidRPr="00672CB7">
        <w:rPr>
          <w:rFonts w:ascii="Verdana" w:hAnsi="Verdana"/>
          <w:sz w:val="18"/>
          <w:szCs w:val="18"/>
        </w:rPr>
        <w:t xml:space="preserve">,” in Rajendra K. Jain, ed., </w:t>
      </w:r>
      <w:r w:rsidRPr="00672CB7">
        <w:rPr>
          <w:rFonts w:ascii="Verdana" w:hAnsi="Verdana"/>
          <w:i/>
          <w:iCs/>
          <w:sz w:val="18"/>
          <w:szCs w:val="18"/>
        </w:rPr>
        <w:t xml:space="preserve">India, Europe and South Asia </w:t>
      </w:r>
      <w:r w:rsidRPr="00672CB7">
        <w:rPr>
          <w:rFonts w:ascii="Verdana" w:hAnsi="Verdana"/>
          <w:sz w:val="18"/>
          <w:szCs w:val="18"/>
        </w:rPr>
        <w:t xml:space="preserve">(New Delhi: Radiant Publishers, 2007), pp. 81-107. </w:t>
      </w:r>
    </w:p>
    <w:p w14:paraId="63B0FBFD" w14:textId="77777777" w:rsidR="00A96083" w:rsidRPr="00672CB7" w:rsidRDefault="00A96083" w:rsidP="00672CB7">
      <w:pPr>
        <w:ind w:left="992" w:hanging="992"/>
        <w:jc w:val="both"/>
        <w:rPr>
          <w:rFonts w:ascii="Verdana" w:hAnsi="Verdana"/>
          <w:sz w:val="18"/>
          <w:szCs w:val="18"/>
        </w:rPr>
      </w:pPr>
    </w:p>
    <w:p w14:paraId="17BFFFDD" w14:textId="070453B3" w:rsidR="00A96083" w:rsidRPr="00672CB7" w:rsidRDefault="00A96083" w:rsidP="00672CB7">
      <w:pPr>
        <w:ind w:left="992" w:hanging="992"/>
        <w:jc w:val="both"/>
        <w:rPr>
          <w:rFonts w:ascii="Verdana" w:hAnsi="Verdana"/>
          <w:sz w:val="18"/>
          <w:szCs w:val="18"/>
        </w:rPr>
      </w:pPr>
      <w:r w:rsidRPr="00672CB7">
        <w:rPr>
          <w:rFonts w:ascii="Verdana" w:hAnsi="Verdana"/>
          <w:sz w:val="18"/>
          <w:szCs w:val="18"/>
        </w:rPr>
        <w:t>2006</w:t>
      </w:r>
      <w:r w:rsidRPr="00672CB7">
        <w:rPr>
          <w:rFonts w:ascii="Verdana" w:hAnsi="Verdana"/>
          <w:sz w:val="18"/>
          <w:szCs w:val="18"/>
        </w:rPr>
        <w:tab/>
        <w:t>“</w:t>
      </w:r>
      <w:r w:rsidRPr="00672CB7">
        <w:rPr>
          <w:rFonts w:ascii="Verdana" w:hAnsi="Verdana"/>
          <w:bCs/>
          <w:sz w:val="18"/>
          <w:szCs w:val="18"/>
        </w:rPr>
        <w:t>How India sees the EU: Strategic Partner or Creature of the Past?”</w:t>
      </w:r>
      <w:r w:rsidRPr="00672CB7">
        <w:rPr>
          <w:rFonts w:ascii="Verdana" w:hAnsi="Verdana"/>
          <w:sz w:val="18"/>
          <w:szCs w:val="18"/>
        </w:rPr>
        <w:t xml:space="preserve"> in United Kingdom, British High Commission, </w:t>
      </w:r>
      <w:r w:rsidRPr="00672CB7">
        <w:rPr>
          <w:rFonts w:ascii="Verdana" w:hAnsi="Verdana"/>
          <w:i/>
          <w:iCs/>
          <w:sz w:val="18"/>
          <w:szCs w:val="18"/>
        </w:rPr>
        <w:t>Seminar on the European Union – Why It Matters to India </w:t>
      </w:r>
      <w:r w:rsidRPr="00672CB7">
        <w:rPr>
          <w:rFonts w:ascii="Verdana" w:hAnsi="Verdana"/>
          <w:sz w:val="18"/>
          <w:szCs w:val="18"/>
        </w:rPr>
        <w:t>(New Delhi, 2006), pp. 6-8, 10-11.</w:t>
      </w:r>
    </w:p>
    <w:p w14:paraId="3BC78ACA" w14:textId="77777777" w:rsidR="00A96083" w:rsidRPr="00672CB7" w:rsidRDefault="00A96083" w:rsidP="00672CB7">
      <w:pPr>
        <w:ind w:left="992" w:hanging="992"/>
        <w:jc w:val="both"/>
        <w:rPr>
          <w:rFonts w:ascii="Verdana" w:hAnsi="Verdana"/>
          <w:sz w:val="18"/>
          <w:szCs w:val="18"/>
        </w:rPr>
      </w:pPr>
    </w:p>
    <w:p w14:paraId="7124487D" w14:textId="231BE28E" w:rsidR="00A96083" w:rsidRPr="00672CB7" w:rsidRDefault="00A96083" w:rsidP="00672CB7">
      <w:pPr>
        <w:ind w:left="992" w:hanging="992"/>
        <w:jc w:val="both"/>
        <w:rPr>
          <w:rFonts w:ascii="Verdana" w:hAnsi="Verdana"/>
          <w:sz w:val="18"/>
          <w:szCs w:val="18"/>
        </w:rPr>
      </w:pPr>
      <w:r w:rsidRPr="00672CB7">
        <w:rPr>
          <w:rFonts w:ascii="Verdana" w:hAnsi="Verdana"/>
          <w:sz w:val="18"/>
          <w:szCs w:val="18"/>
        </w:rPr>
        <w:t>2006</w:t>
      </w:r>
      <w:r w:rsidRPr="00672CB7">
        <w:rPr>
          <w:rFonts w:ascii="Verdana" w:hAnsi="Verdana"/>
          <w:sz w:val="18"/>
          <w:szCs w:val="18"/>
        </w:rPr>
        <w:tab/>
        <w:t>“</w:t>
      </w:r>
      <w:r w:rsidRPr="00672CB7">
        <w:rPr>
          <w:rFonts w:ascii="Verdana" w:hAnsi="Verdana"/>
          <w:bCs/>
          <w:sz w:val="18"/>
          <w:szCs w:val="18"/>
        </w:rPr>
        <w:t>India and the European Union – Building a Strategic Partnership</w:t>
      </w:r>
      <w:r w:rsidRPr="00672CB7">
        <w:rPr>
          <w:rFonts w:ascii="Verdana" w:hAnsi="Verdana"/>
          <w:sz w:val="18"/>
          <w:szCs w:val="18"/>
        </w:rPr>
        <w:t xml:space="preserve">,” in Subrata K. Mitra and Bernd Rill, eds., </w:t>
      </w:r>
      <w:r w:rsidRPr="00672CB7">
        <w:rPr>
          <w:rFonts w:ascii="Verdana" w:hAnsi="Verdana"/>
          <w:i/>
          <w:iCs/>
          <w:sz w:val="18"/>
          <w:szCs w:val="18"/>
        </w:rPr>
        <w:t xml:space="preserve">India’s New Dynamics in Foreign Policy </w:t>
      </w:r>
      <w:r w:rsidRPr="00672CB7">
        <w:rPr>
          <w:rFonts w:ascii="Verdana" w:hAnsi="Verdana"/>
          <w:sz w:val="18"/>
          <w:szCs w:val="18"/>
        </w:rPr>
        <w:t>(Munich: Hanns Seidel Stif</w:t>
      </w:r>
      <w:r w:rsidR="00840F9E">
        <w:rPr>
          <w:rFonts w:ascii="Verdana" w:hAnsi="Verdana"/>
          <w:sz w:val="18"/>
          <w:szCs w:val="18"/>
        </w:rPr>
        <w:t>t</w:t>
      </w:r>
      <w:r w:rsidRPr="00672CB7">
        <w:rPr>
          <w:rFonts w:ascii="Verdana" w:hAnsi="Verdana"/>
          <w:sz w:val="18"/>
          <w:szCs w:val="18"/>
        </w:rPr>
        <w:t>ung, </w:t>
      </w:r>
      <w:r w:rsidR="00840F9E">
        <w:rPr>
          <w:rFonts w:ascii="Verdana" w:hAnsi="Verdana"/>
          <w:sz w:val="18"/>
          <w:szCs w:val="18"/>
        </w:rPr>
        <w:t>2</w:t>
      </w:r>
      <w:r w:rsidRPr="00672CB7">
        <w:rPr>
          <w:rFonts w:ascii="Verdana" w:hAnsi="Verdana"/>
          <w:sz w:val="18"/>
          <w:szCs w:val="18"/>
        </w:rPr>
        <w:t xml:space="preserve">006), pp. 83-92. </w:t>
      </w:r>
    </w:p>
    <w:p w14:paraId="17FDCCD6" w14:textId="77777777" w:rsidR="00A96083" w:rsidRPr="00672CB7" w:rsidRDefault="00A96083" w:rsidP="00672CB7">
      <w:pPr>
        <w:ind w:left="992" w:hanging="992"/>
        <w:jc w:val="both"/>
        <w:rPr>
          <w:rFonts w:ascii="Verdana" w:hAnsi="Verdana"/>
          <w:sz w:val="18"/>
          <w:szCs w:val="18"/>
        </w:rPr>
      </w:pPr>
    </w:p>
    <w:p w14:paraId="7EA7F718" w14:textId="7FCF1582" w:rsidR="00A96083" w:rsidRPr="00672CB7" w:rsidRDefault="00A96083" w:rsidP="00672CB7">
      <w:pPr>
        <w:ind w:left="992" w:hanging="992"/>
        <w:jc w:val="both"/>
        <w:rPr>
          <w:rFonts w:ascii="Verdana" w:hAnsi="Verdana"/>
          <w:sz w:val="18"/>
          <w:szCs w:val="18"/>
        </w:rPr>
      </w:pPr>
      <w:r w:rsidRPr="00672CB7">
        <w:rPr>
          <w:rFonts w:ascii="Verdana" w:hAnsi="Verdana"/>
          <w:sz w:val="18"/>
          <w:szCs w:val="18"/>
        </w:rPr>
        <w:t>2006</w:t>
      </w:r>
      <w:r w:rsidRPr="00672CB7">
        <w:rPr>
          <w:rFonts w:ascii="Verdana" w:hAnsi="Verdana"/>
          <w:sz w:val="18"/>
          <w:szCs w:val="18"/>
        </w:rPr>
        <w:tab/>
        <w:t>“</w:t>
      </w:r>
      <w:r w:rsidRPr="00672CB7">
        <w:rPr>
          <w:rFonts w:ascii="Verdana" w:hAnsi="Verdana"/>
          <w:bCs/>
          <w:sz w:val="18"/>
          <w:szCs w:val="18"/>
        </w:rPr>
        <w:t>India-EU Strategic Partnership</w:t>
      </w:r>
      <w:r w:rsidRPr="00672CB7">
        <w:rPr>
          <w:rFonts w:ascii="Verdana" w:hAnsi="Verdana"/>
          <w:sz w:val="18"/>
          <w:szCs w:val="18"/>
        </w:rPr>
        <w:t xml:space="preserve">,” in Reimund Seidelmann and Maria do Ceu Esteves, eds., </w:t>
      </w:r>
      <w:r w:rsidRPr="00672CB7">
        <w:rPr>
          <w:rFonts w:ascii="Verdana" w:hAnsi="Verdana"/>
          <w:i/>
          <w:iCs/>
          <w:sz w:val="18"/>
          <w:szCs w:val="18"/>
        </w:rPr>
        <w:t>EU-Asian Relations: State of Affairs, Problems, and Perspectives, NESCA Series No. 1</w:t>
      </w:r>
      <w:r w:rsidRPr="00672CB7">
        <w:rPr>
          <w:rFonts w:ascii="Verdana" w:hAnsi="Verdana"/>
          <w:sz w:val="18"/>
          <w:szCs w:val="18"/>
        </w:rPr>
        <w:t xml:space="preserve"> (Macau: Institute of European Studies of Macau, November 2006), pp. 147-168.</w:t>
      </w:r>
    </w:p>
    <w:p w14:paraId="0CBF4D42" w14:textId="77777777" w:rsidR="00A96083" w:rsidRPr="00672CB7" w:rsidRDefault="00A96083" w:rsidP="00672CB7">
      <w:pPr>
        <w:ind w:left="992" w:hanging="992"/>
        <w:jc w:val="both"/>
        <w:rPr>
          <w:rFonts w:ascii="Verdana" w:hAnsi="Verdana"/>
          <w:sz w:val="18"/>
          <w:szCs w:val="18"/>
        </w:rPr>
      </w:pPr>
    </w:p>
    <w:p w14:paraId="22038211" w14:textId="467917B5" w:rsidR="00A96083" w:rsidRPr="00672CB7" w:rsidRDefault="00A96083" w:rsidP="00672CB7">
      <w:pPr>
        <w:ind w:left="992" w:hanging="992"/>
        <w:jc w:val="both"/>
        <w:rPr>
          <w:rFonts w:ascii="Verdana" w:hAnsi="Verdana"/>
          <w:sz w:val="18"/>
          <w:szCs w:val="18"/>
        </w:rPr>
      </w:pPr>
      <w:r w:rsidRPr="00672CB7">
        <w:rPr>
          <w:rFonts w:ascii="Verdana" w:hAnsi="Verdana"/>
          <w:sz w:val="18"/>
          <w:szCs w:val="18"/>
        </w:rPr>
        <w:t>2006</w:t>
      </w:r>
      <w:r w:rsidRPr="00672CB7">
        <w:rPr>
          <w:rFonts w:ascii="Verdana" w:hAnsi="Verdana"/>
          <w:sz w:val="18"/>
          <w:szCs w:val="18"/>
        </w:rPr>
        <w:tab/>
        <w:t>“</w:t>
      </w:r>
      <w:r w:rsidRPr="00672CB7">
        <w:rPr>
          <w:rFonts w:ascii="Verdana" w:hAnsi="Verdana"/>
          <w:bCs/>
          <w:sz w:val="18"/>
          <w:szCs w:val="18"/>
        </w:rPr>
        <w:t>The International War on Terrorism and Indian Responses to Afghanistan and the War in Iraq</w:t>
      </w:r>
      <w:r w:rsidRPr="00672CB7">
        <w:rPr>
          <w:rFonts w:ascii="Verdana" w:hAnsi="Verdana"/>
          <w:sz w:val="18"/>
          <w:szCs w:val="18"/>
        </w:rPr>
        <w:t xml:space="preserve">,” in Reimund Seidelmann and Maria do Ceu Esteves, eds., </w:t>
      </w:r>
      <w:r w:rsidRPr="00672CB7">
        <w:rPr>
          <w:rFonts w:ascii="Verdana" w:hAnsi="Verdana"/>
          <w:i/>
          <w:iCs/>
          <w:sz w:val="18"/>
          <w:szCs w:val="18"/>
        </w:rPr>
        <w:t>EU Foreign Governance: CFSP and ESDP and Its Impact on Asia, NESCA Series No. 2</w:t>
      </w:r>
      <w:r w:rsidRPr="00672CB7">
        <w:rPr>
          <w:rFonts w:ascii="Verdana" w:hAnsi="Verdana"/>
          <w:sz w:val="18"/>
          <w:szCs w:val="18"/>
        </w:rPr>
        <w:t xml:space="preserve"> (Macau: Institute of European Studies of Macau, November 2006), pp. 235-262.</w:t>
      </w:r>
    </w:p>
    <w:p w14:paraId="07E59B20" w14:textId="7BA19CA4" w:rsidR="00A96083" w:rsidRPr="00672CB7" w:rsidRDefault="00A96083" w:rsidP="00672CB7">
      <w:pPr>
        <w:ind w:left="992" w:hanging="992"/>
        <w:rPr>
          <w:rFonts w:ascii="Verdana" w:hAnsi="Verdana"/>
          <w:sz w:val="18"/>
          <w:szCs w:val="18"/>
        </w:rPr>
      </w:pPr>
    </w:p>
    <w:p w14:paraId="1FBB2C1B" w14:textId="77777777" w:rsidR="00461D10" w:rsidRPr="00672CB7" w:rsidRDefault="00461D10" w:rsidP="00672CB7">
      <w:pPr>
        <w:tabs>
          <w:tab w:val="left" w:pos="432"/>
          <w:tab w:val="left" w:pos="864"/>
        </w:tabs>
        <w:ind w:left="992" w:hanging="992"/>
        <w:jc w:val="both"/>
        <w:rPr>
          <w:rFonts w:ascii="Verdana" w:hAnsi="Verdana"/>
          <w:sz w:val="18"/>
          <w:szCs w:val="18"/>
        </w:rPr>
      </w:pPr>
      <w:r w:rsidRPr="00672CB7">
        <w:rPr>
          <w:rFonts w:ascii="Verdana" w:hAnsi="Verdana"/>
          <w:sz w:val="18"/>
          <w:szCs w:val="18"/>
        </w:rPr>
        <w:t>2004</w:t>
      </w:r>
      <w:r w:rsidRPr="00672CB7">
        <w:rPr>
          <w:rFonts w:ascii="Verdana" w:hAnsi="Verdana"/>
          <w:sz w:val="18"/>
          <w:szCs w:val="18"/>
        </w:rPr>
        <w:tab/>
        <w:t>“</w:t>
      </w:r>
      <w:r w:rsidRPr="00672CB7">
        <w:rPr>
          <w:rFonts w:ascii="Verdana" w:hAnsi="Verdana"/>
          <w:bCs/>
          <w:sz w:val="18"/>
          <w:szCs w:val="18"/>
        </w:rPr>
        <w:t>India and the ‘New’ Europe,”</w:t>
      </w:r>
      <w:r w:rsidRPr="00672CB7">
        <w:rPr>
          <w:rFonts w:ascii="Verdana" w:hAnsi="Verdana"/>
          <w:b/>
          <w:bCs/>
          <w:sz w:val="18"/>
          <w:szCs w:val="18"/>
        </w:rPr>
        <w:t xml:space="preserve"> </w:t>
      </w:r>
      <w:r w:rsidRPr="00672CB7">
        <w:rPr>
          <w:rFonts w:ascii="Verdana" w:hAnsi="Verdana"/>
          <w:sz w:val="18"/>
          <w:szCs w:val="18"/>
        </w:rPr>
        <w:t xml:space="preserve">in I.P. Khosla, ed., </w:t>
      </w:r>
      <w:r w:rsidRPr="00672CB7">
        <w:rPr>
          <w:rFonts w:ascii="Verdana" w:hAnsi="Verdana"/>
          <w:i/>
          <w:iCs/>
          <w:sz w:val="18"/>
          <w:szCs w:val="18"/>
        </w:rPr>
        <w:t>India and the New Europe</w:t>
      </w:r>
      <w:r w:rsidRPr="00672CB7">
        <w:rPr>
          <w:rFonts w:ascii="Verdana" w:hAnsi="Verdana"/>
          <w:sz w:val="18"/>
          <w:szCs w:val="18"/>
        </w:rPr>
        <w:t xml:space="preserve"> (New Delhi: Konark Publishers, 2004), pp. 73-86.</w:t>
      </w:r>
    </w:p>
    <w:p w14:paraId="020330F3" w14:textId="6A97CD6A" w:rsidR="00A96083" w:rsidRPr="00672CB7" w:rsidRDefault="00A96083" w:rsidP="00672CB7">
      <w:pPr>
        <w:ind w:left="992" w:hanging="992"/>
        <w:rPr>
          <w:rFonts w:ascii="Verdana" w:hAnsi="Verdana"/>
          <w:sz w:val="18"/>
          <w:szCs w:val="18"/>
        </w:rPr>
      </w:pPr>
    </w:p>
    <w:p w14:paraId="3F0514FC" w14:textId="2E8F61C8" w:rsidR="00461D10" w:rsidRPr="00672CB7" w:rsidRDefault="00461D10" w:rsidP="00672CB7">
      <w:pPr>
        <w:ind w:left="992" w:hanging="992"/>
        <w:jc w:val="both"/>
        <w:rPr>
          <w:rFonts w:ascii="Verdana" w:hAnsi="Verdana"/>
          <w:color w:val="000000"/>
          <w:sz w:val="18"/>
          <w:szCs w:val="18"/>
        </w:rPr>
      </w:pPr>
      <w:r w:rsidRPr="00672CB7">
        <w:rPr>
          <w:rFonts w:ascii="Verdana" w:hAnsi="Verdana"/>
          <w:bCs/>
          <w:color w:val="000000"/>
          <w:sz w:val="18"/>
          <w:szCs w:val="18"/>
        </w:rPr>
        <w:t>2003</w:t>
      </w:r>
      <w:r w:rsidRPr="00672CB7">
        <w:rPr>
          <w:rFonts w:ascii="Verdana" w:hAnsi="Verdana"/>
          <w:bCs/>
          <w:color w:val="000000"/>
          <w:sz w:val="18"/>
          <w:szCs w:val="18"/>
        </w:rPr>
        <w:tab/>
        <w:t>“South</w:t>
      </w:r>
      <w:r w:rsidRPr="00672CB7">
        <w:rPr>
          <w:rStyle w:val="apple-converted-space"/>
          <w:rFonts w:ascii="Verdana" w:hAnsi="Verdana"/>
          <w:bCs/>
          <w:color w:val="000000"/>
          <w:sz w:val="18"/>
          <w:szCs w:val="18"/>
        </w:rPr>
        <w:t> </w:t>
      </w:r>
      <w:r w:rsidRPr="00672CB7">
        <w:rPr>
          <w:rFonts w:ascii="Verdana" w:hAnsi="Verdana"/>
          <w:bCs/>
          <w:color w:val="000000"/>
          <w:sz w:val="18"/>
          <w:szCs w:val="18"/>
        </w:rPr>
        <w:t>Asia</w:t>
      </w:r>
      <w:r w:rsidRPr="00672CB7">
        <w:rPr>
          <w:rStyle w:val="apple-converted-space"/>
          <w:rFonts w:ascii="Verdana" w:hAnsi="Verdana"/>
          <w:bCs/>
          <w:color w:val="000000"/>
          <w:sz w:val="18"/>
          <w:szCs w:val="18"/>
        </w:rPr>
        <w:t> </w:t>
      </w:r>
      <w:r w:rsidRPr="00672CB7">
        <w:rPr>
          <w:rFonts w:ascii="Verdana" w:hAnsi="Verdana"/>
          <w:bCs/>
          <w:color w:val="000000"/>
          <w:sz w:val="18"/>
          <w:szCs w:val="18"/>
        </w:rPr>
        <w:t>and European Integration</w:t>
      </w:r>
      <w:r w:rsidRPr="00672CB7">
        <w:rPr>
          <w:rFonts w:ascii="Verdana" w:hAnsi="Verdana"/>
          <w:color w:val="000000"/>
          <w:sz w:val="18"/>
          <w:szCs w:val="18"/>
        </w:rPr>
        <w:t>,” in Heungchong Kim, ed.,</w:t>
      </w:r>
      <w:r w:rsidRPr="00672CB7">
        <w:rPr>
          <w:rStyle w:val="apple-converted-space"/>
          <w:rFonts w:ascii="Verdana" w:hAnsi="Verdana"/>
          <w:color w:val="000000"/>
          <w:sz w:val="18"/>
          <w:szCs w:val="18"/>
        </w:rPr>
        <w:t> </w:t>
      </w:r>
      <w:r w:rsidRPr="00672CB7">
        <w:rPr>
          <w:rFonts w:ascii="Verdana" w:hAnsi="Verdana"/>
          <w:i/>
          <w:iCs/>
          <w:color w:val="000000"/>
          <w:sz w:val="18"/>
          <w:szCs w:val="18"/>
        </w:rPr>
        <w:t>European Integration and</w:t>
      </w:r>
      <w:r w:rsidRPr="00672CB7">
        <w:rPr>
          <w:rStyle w:val="apple-converted-space"/>
          <w:rFonts w:ascii="Verdana" w:hAnsi="Verdana"/>
          <w:i/>
          <w:iCs/>
          <w:color w:val="000000"/>
          <w:sz w:val="18"/>
          <w:szCs w:val="18"/>
        </w:rPr>
        <w:t> </w:t>
      </w:r>
      <w:r w:rsidRPr="00672CB7">
        <w:rPr>
          <w:rFonts w:ascii="Verdana" w:hAnsi="Verdana"/>
          <w:i/>
          <w:iCs/>
          <w:color w:val="000000"/>
          <w:sz w:val="18"/>
          <w:szCs w:val="18"/>
        </w:rPr>
        <w:t>the Asia-Pacific Region</w:t>
      </w:r>
      <w:r w:rsidRPr="00672CB7">
        <w:rPr>
          <w:rStyle w:val="apple-converted-space"/>
          <w:rFonts w:ascii="Verdana" w:hAnsi="Verdana"/>
          <w:i/>
          <w:iCs/>
          <w:color w:val="000000"/>
          <w:sz w:val="18"/>
          <w:szCs w:val="18"/>
        </w:rPr>
        <w:t> </w:t>
      </w:r>
      <w:r w:rsidRPr="00672CB7">
        <w:rPr>
          <w:rFonts w:ascii="Verdana" w:hAnsi="Verdana"/>
          <w:color w:val="000000"/>
          <w:sz w:val="18"/>
          <w:szCs w:val="18"/>
        </w:rPr>
        <w:t>(Seoul: Korea Institute for International Economic Policy, 2003), pp. 163-182.</w:t>
      </w:r>
    </w:p>
    <w:p w14:paraId="4102CC08" w14:textId="77777777" w:rsidR="00461D10" w:rsidRPr="00672CB7" w:rsidRDefault="00461D10" w:rsidP="00672CB7">
      <w:pPr>
        <w:ind w:left="992" w:hanging="992"/>
        <w:jc w:val="both"/>
        <w:rPr>
          <w:rFonts w:ascii="Verdana" w:hAnsi="Verdana"/>
          <w:color w:val="000000"/>
          <w:sz w:val="18"/>
          <w:szCs w:val="18"/>
        </w:rPr>
      </w:pPr>
    </w:p>
    <w:p w14:paraId="235A297F" w14:textId="77777777" w:rsidR="00461D10" w:rsidRPr="00672CB7" w:rsidRDefault="00461D10" w:rsidP="00672CB7">
      <w:pPr>
        <w:ind w:left="992" w:hanging="992"/>
        <w:jc w:val="both"/>
        <w:rPr>
          <w:rFonts w:ascii="Verdana" w:hAnsi="Verdana"/>
          <w:color w:val="000000"/>
          <w:sz w:val="18"/>
          <w:szCs w:val="18"/>
        </w:rPr>
      </w:pPr>
      <w:r w:rsidRPr="00672CB7">
        <w:rPr>
          <w:rFonts w:ascii="Verdana" w:hAnsi="Verdana"/>
          <w:bCs/>
          <w:color w:val="000000"/>
          <w:sz w:val="18"/>
          <w:szCs w:val="18"/>
        </w:rPr>
        <w:t>2002</w:t>
      </w:r>
      <w:r w:rsidRPr="00672CB7">
        <w:rPr>
          <w:rFonts w:ascii="Verdana" w:hAnsi="Verdana"/>
          <w:bCs/>
          <w:color w:val="000000"/>
          <w:sz w:val="18"/>
          <w:szCs w:val="18"/>
        </w:rPr>
        <w:tab/>
        <w:t>“European Union and SAARC: Problems and Prospects</w:t>
      </w:r>
      <w:r w:rsidRPr="00672CB7">
        <w:rPr>
          <w:rFonts w:ascii="Verdana" w:hAnsi="Verdana"/>
          <w:color w:val="000000"/>
          <w:sz w:val="18"/>
          <w:szCs w:val="18"/>
        </w:rPr>
        <w:t>,” in Rajendra K Jain ed.,</w:t>
      </w:r>
      <w:r w:rsidRPr="00672CB7">
        <w:rPr>
          <w:rStyle w:val="apple-converted-space"/>
          <w:rFonts w:ascii="Verdana" w:hAnsi="Verdana"/>
          <w:i/>
          <w:iCs/>
          <w:color w:val="000000"/>
          <w:sz w:val="18"/>
          <w:szCs w:val="18"/>
        </w:rPr>
        <w:t> </w:t>
      </w:r>
      <w:r w:rsidRPr="00672CB7">
        <w:rPr>
          <w:rFonts w:ascii="Verdana" w:hAnsi="Verdana"/>
          <w:i/>
          <w:iCs/>
          <w:color w:val="000000"/>
          <w:sz w:val="18"/>
          <w:szCs w:val="18"/>
        </w:rPr>
        <w:t>India</w:t>
      </w:r>
      <w:r w:rsidRPr="00672CB7">
        <w:rPr>
          <w:rStyle w:val="apple-converted-space"/>
          <w:rFonts w:ascii="Verdana" w:hAnsi="Verdana"/>
          <w:i/>
          <w:iCs/>
          <w:color w:val="000000"/>
          <w:sz w:val="18"/>
          <w:szCs w:val="18"/>
        </w:rPr>
        <w:t> </w:t>
      </w:r>
      <w:r w:rsidRPr="00672CB7">
        <w:rPr>
          <w:rFonts w:ascii="Verdana" w:hAnsi="Verdana"/>
          <w:i/>
          <w:iCs/>
          <w:color w:val="000000"/>
          <w:sz w:val="18"/>
          <w:szCs w:val="18"/>
        </w:rPr>
        <w:t>and the European Union in the 21st Century</w:t>
      </w:r>
      <w:r w:rsidRPr="00672CB7">
        <w:rPr>
          <w:rStyle w:val="apple-converted-space"/>
          <w:rFonts w:ascii="Verdana" w:hAnsi="Verdana"/>
          <w:b/>
          <w:bCs/>
          <w:color w:val="000000"/>
          <w:sz w:val="18"/>
          <w:szCs w:val="18"/>
        </w:rPr>
        <w:t> </w:t>
      </w:r>
      <w:r w:rsidRPr="00672CB7">
        <w:rPr>
          <w:rFonts w:ascii="Verdana" w:hAnsi="Verdana"/>
          <w:color w:val="000000"/>
          <w:sz w:val="18"/>
          <w:szCs w:val="18"/>
        </w:rPr>
        <w:t>(New Delhi: Radiant Publishers, 2002), pp. 5-50.</w:t>
      </w:r>
    </w:p>
    <w:p w14:paraId="54F6B7C4" w14:textId="77777777" w:rsidR="00461D10" w:rsidRPr="00672CB7" w:rsidRDefault="00461D10" w:rsidP="00672CB7">
      <w:pPr>
        <w:ind w:left="992" w:hanging="992"/>
        <w:jc w:val="both"/>
        <w:rPr>
          <w:rFonts w:ascii="Verdana" w:hAnsi="Verdana"/>
          <w:b/>
          <w:bCs/>
          <w:color w:val="000000"/>
          <w:sz w:val="18"/>
          <w:szCs w:val="18"/>
        </w:rPr>
      </w:pPr>
    </w:p>
    <w:p w14:paraId="17F4B0C0" w14:textId="07112DB3" w:rsidR="00461D10" w:rsidRPr="00672CB7" w:rsidRDefault="00461D10" w:rsidP="00672CB7">
      <w:pPr>
        <w:ind w:left="992" w:hanging="992"/>
        <w:jc w:val="both"/>
        <w:rPr>
          <w:rFonts w:ascii="Verdana" w:hAnsi="Verdana"/>
          <w:color w:val="000000"/>
          <w:sz w:val="18"/>
          <w:szCs w:val="18"/>
        </w:rPr>
      </w:pPr>
      <w:r w:rsidRPr="00672CB7">
        <w:rPr>
          <w:rFonts w:ascii="Verdana" w:hAnsi="Verdana"/>
          <w:bCs/>
          <w:color w:val="000000"/>
          <w:sz w:val="18"/>
          <w:szCs w:val="18"/>
        </w:rPr>
        <w:t>2002</w:t>
      </w:r>
      <w:r w:rsidRPr="00672CB7">
        <w:rPr>
          <w:rFonts w:ascii="Verdana" w:hAnsi="Verdana"/>
          <w:bCs/>
          <w:color w:val="000000"/>
          <w:sz w:val="18"/>
          <w:szCs w:val="18"/>
        </w:rPr>
        <w:tab/>
        <w:t>“Eastward Enlargement of the European Union: East European Perceptions and Perspectives</w:t>
      </w:r>
      <w:r w:rsidRPr="00672CB7">
        <w:rPr>
          <w:rFonts w:ascii="Verdana" w:hAnsi="Verdana"/>
          <w:color w:val="000000"/>
          <w:sz w:val="18"/>
          <w:szCs w:val="18"/>
        </w:rPr>
        <w:t>,” in Shashikant Jha Shashikant Jha and Bhaswati Sarkar, eds., </w:t>
      </w:r>
      <w:r w:rsidRPr="00672CB7">
        <w:rPr>
          <w:rFonts w:ascii="Verdana" w:hAnsi="Verdana"/>
          <w:i/>
          <w:iCs/>
          <w:color w:val="000000"/>
          <w:sz w:val="18"/>
          <w:szCs w:val="18"/>
        </w:rPr>
        <w:t>Amidst Turbulence and Hope: Transition in Russia and Eastern Europe</w:t>
      </w:r>
      <w:r w:rsidRPr="00672CB7">
        <w:rPr>
          <w:rStyle w:val="apple-converted-space"/>
          <w:rFonts w:ascii="Verdana" w:hAnsi="Verdana"/>
          <w:color w:val="000000"/>
          <w:sz w:val="18"/>
          <w:szCs w:val="18"/>
        </w:rPr>
        <w:t> </w:t>
      </w:r>
      <w:r w:rsidRPr="00672CB7">
        <w:rPr>
          <w:rFonts w:ascii="Verdana" w:hAnsi="Verdana"/>
          <w:color w:val="000000"/>
          <w:sz w:val="18"/>
          <w:szCs w:val="18"/>
        </w:rPr>
        <w:t>(New Delhi: Lancer’s, 2002), pp. 207-225.</w:t>
      </w:r>
    </w:p>
    <w:p w14:paraId="5CB051E5" w14:textId="295679F0" w:rsidR="00461D10" w:rsidRPr="00672CB7" w:rsidRDefault="00461D10" w:rsidP="00672CB7">
      <w:pPr>
        <w:ind w:left="992" w:hanging="992"/>
        <w:rPr>
          <w:rFonts w:ascii="Verdana" w:hAnsi="Verdana"/>
          <w:sz w:val="18"/>
          <w:szCs w:val="18"/>
        </w:rPr>
      </w:pPr>
    </w:p>
    <w:p w14:paraId="4C6BDED6" w14:textId="77777777" w:rsidR="00EB2F62" w:rsidRPr="00672CB7" w:rsidRDefault="00EB2F62" w:rsidP="00672CB7">
      <w:pPr>
        <w:ind w:left="992" w:hanging="992"/>
        <w:jc w:val="both"/>
        <w:rPr>
          <w:rFonts w:ascii="Verdana" w:hAnsi="Verdana"/>
          <w:color w:val="000000"/>
          <w:sz w:val="18"/>
          <w:szCs w:val="18"/>
        </w:rPr>
      </w:pPr>
      <w:r w:rsidRPr="00672CB7">
        <w:rPr>
          <w:rFonts w:ascii="Verdana" w:hAnsi="Verdana"/>
          <w:bCs/>
          <w:color w:val="000000"/>
          <w:sz w:val="18"/>
          <w:szCs w:val="18"/>
        </w:rPr>
        <w:t>2002</w:t>
      </w:r>
      <w:r w:rsidRPr="00672CB7">
        <w:rPr>
          <w:rFonts w:ascii="Verdana" w:hAnsi="Verdana"/>
          <w:bCs/>
          <w:color w:val="000000"/>
          <w:sz w:val="18"/>
          <w:szCs w:val="18"/>
        </w:rPr>
        <w:tab/>
        <w:t>“Indian Foreign Policy on the Eve of the 21st Century</w:t>
      </w:r>
      <w:r w:rsidRPr="00672CB7">
        <w:rPr>
          <w:rFonts w:ascii="Verdana" w:hAnsi="Verdana"/>
          <w:color w:val="000000"/>
          <w:sz w:val="18"/>
          <w:szCs w:val="18"/>
        </w:rPr>
        <w:t>,” in Francis Snyder, ed.,</w:t>
      </w:r>
      <w:r w:rsidRPr="00672CB7">
        <w:rPr>
          <w:rStyle w:val="apple-converted-space"/>
          <w:rFonts w:ascii="Verdana" w:hAnsi="Verdana"/>
          <w:color w:val="000000"/>
          <w:sz w:val="18"/>
          <w:szCs w:val="18"/>
        </w:rPr>
        <w:t> </w:t>
      </w:r>
      <w:r w:rsidRPr="00672CB7">
        <w:rPr>
          <w:rFonts w:ascii="Verdana" w:hAnsi="Verdana"/>
          <w:i/>
          <w:iCs/>
          <w:color w:val="000000"/>
          <w:sz w:val="18"/>
          <w:szCs w:val="18"/>
        </w:rPr>
        <w:t>Regulation of International Trade</w:t>
      </w:r>
      <w:r w:rsidRPr="00672CB7">
        <w:rPr>
          <w:rStyle w:val="apple-converted-space"/>
          <w:rFonts w:ascii="Verdana" w:hAnsi="Verdana"/>
          <w:color w:val="000000"/>
          <w:sz w:val="18"/>
          <w:szCs w:val="18"/>
        </w:rPr>
        <w:t> </w:t>
      </w:r>
      <w:r w:rsidRPr="00672CB7">
        <w:rPr>
          <w:rFonts w:ascii="Verdana" w:hAnsi="Verdana"/>
          <w:color w:val="000000"/>
          <w:sz w:val="18"/>
          <w:szCs w:val="18"/>
        </w:rPr>
        <w:t>(Oxford: Hart Publishers, 2002), pp. 131-164.</w:t>
      </w:r>
    </w:p>
    <w:p w14:paraId="6150A343" w14:textId="77777777" w:rsidR="00EB2F62" w:rsidRPr="00672CB7" w:rsidRDefault="00EB2F62" w:rsidP="00672CB7">
      <w:pPr>
        <w:ind w:left="992" w:hanging="992"/>
        <w:jc w:val="both"/>
        <w:rPr>
          <w:rFonts w:ascii="Verdana" w:hAnsi="Verdana"/>
          <w:sz w:val="18"/>
          <w:szCs w:val="18"/>
        </w:rPr>
      </w:pPr>
    </w:p>
    <w:p w14:paraId="6D943447" w14:textId="77777777" w:rsidR="00EB2F62" w:rsidRPr="00672CB7" w:rsidRDefault="00EB2F62" w:rsidP="00672CB7">
      <w:pPr>
        <w:ind w:left="992" w:hanging="992"/>
        <w:jc w:val="both"/>
        <w:rPr>
          <w:rFonts w:ascii="Verdana" w:hAnsi="Verdana"/>
          <w:color w:val="000000"/>
          <w:sz w:val="18"/>
          <w:szCs w:val="18"/>
        </w:rPr>
      </w:pPr>
      <w:r w:rsidRPr="00672CB7">
        <w:rPr>
          <w:rFonts w:ascii="Verdana" w:hAnsi="Verdana"/>
          <w:bCs/>
          <w:color w:val="000000"/>
          <w:sz w:val="18"/>
          <w:szCs w:val="18"/>
        </w:rPr>
        <w:t>2001</w:t>
      </w:r>
      <w:r w:rsidRPr="00672CB7">
        <w:rPr>
          <w:rFonts w:ascii="Verdana" w:hAnsi="Verdana"/>
          <w:bCs/>
          <w:color w:val="000000"/>
          <w:sz w:val="18"/>
          <w:szCs w:val="18"/>
        </w:rPr>
        <w:tab/>
        <w:t>“European Studies in</w:t>
      </w:r>
      <w:r w:rsidRPr="00672CB7">
        <w:rPr>
          <w:rStyle w:val="apple-converted-space"/>
          <w:rFonts w:ascii="Verdana" w:hAnsi="Verdana"/>
          <w:bCs/>
          <w:color w:val="000000"/>
          <w:sz w:val="18"/>
          <w:szCs w:val="18"/>
        </w:rPr>
        <w:t> </w:t>
      </w:r>
      <w:r w:rsidRPr="00672CB7">
        <w:rPr>
          <w:rFonts w:ascii="Verdana" w:hAnsi="Verdana"/>
          <w:bCs/>
          <w:color w:val="000000"/>
          <w:sz w:val="18"/>
          <w:szCs w:val="18"/>
        </w:rPr>
        <w:t>India: Towards a Network of Asian Centres of European Studies</w:t>
      </w:r>
      <w:r w:rsidRPr="00672CB7">
        <w:rPr>
          <w:rFonts w:ascii="Verdana" w:hAnsi="Verdana"/>
          <w:color w:val="000000"/>
          <w:sz w:val="18"/>
          <w:szCs w:val="18"/>
        </w:rPr>
        <w:t>,” in</w:t>
      </w:r>
      <w:r w:rsidRPr="00672CB7">
        <w:rPr>
          <w:rStyle w:val="apple-converted-space"/>
          <w:rFonts w:ascii="Verdana" w:hAnsi="Verdana"/>
          <w:color w:val="000000"/>
          <w:sz w:val="18"/>
          <w:szCs w:val="18"/>
        </w:rPr>
        <w:t> </w:t>
      </w:r>
      <w:r w:rsidRPr="00672CB7">
        <w:rPr>
          <w:rFonts w:ascii="Verdana" w:hAnsi="Verdana"/>
          <w:color w:val="000000"/>
          <w:sz w:val="18"/>
          <w:szCs w:val="18"/>
        </w:rPr>
        <w:t>Institute</w:t>
      </w:r>
      <w:r w:rsidRPr="00672CB7">
        <w:rPr>
          <w:rStyle w:val="apple-converted-space"/>
          <w:rFonts w:ascii="Verdana" w:hAnsi="Verdana"/>
          <w:color w:val="000000"/>
          <w:sz w:val="18"/>
          <w:szCs w:val="18"/>
        </w:rPr>
        <w:t> </w:t>
      </w:r>
      <w:r w:rsidRPr="00672CB7">
        <w:rPr>
          <w:rFonts w:ascii="Verdana" w:hAnsi="Verdana"/>
          <w:color w:val="000000"/>
          <w:sz w:val="18"/>
          <w:szCs w:val="18"/>
        </w:rPr>
        <w:t>of</w:t>
      </w:r>
      <w:r w:rsidRPr="00672CB7">
        <w:rPr>
          <w:rStyle w:val="apple-converted-space"/>
          <w:rFonts w:ascii="Verdana" w:hAnsi="Verdana"/>
          <w:color w:val="000000"/>
          <w:sz w:val="18"/>
          <w:szCs w:val="18"/>
        </w:rPr>
        <w:t> </w:t>
      </w:r>
      <w:r w:rsidRPr="00672CB7">
        <w:rPr>
          <w:rFonts w:ascii="Verdana" w:hAnsi="Verdana"/>
          <w:color w:val="000000"/>
          <w:sz w:val="18"/>
          <w:szCs w:val="18"/>
        </w:rPr>
        <w:t>European</w:t>
      </w:r>
      <w:r w:rsidRPr="00672CB7">
        <w:rPr>
          <w:rStyle w:val="apple-converted-space"/>
          <w:rFonts w:ascii="Verdana" w:hAnsi="Verdana"/>
          <w:color w:val="000000"/>
          <w:sz w:val="18"/>
          <w:szCs w:val="18"/>
        </w:rPr>
        <w:t> </w:t>
      </w:r>
      <w:r w:rsidRPr="00672CB7">
        <w:rPr>
          <w:rFonts w:ascii="Verdana" w:hAnsi="Verdana"/>
          <w:color w:val="000000"/>
          <w:sz w:val="18"/>
          <w:szCs w:val="18"/>
        </w:rPr>
        <w:t>Studies of</w:t>
      </w:r>
      <w:r w:rsidRPr="00672CB7">
        <w:rPr>
          <w:rStyle w:val="apple-converted-space"/>
          <w:rFonts w:ascii="Verdana" w:hAnsi="Verdana"/>
          <w:color w:val="000000"/>
          <w:sz w:val="18"/>
          <w:szCs w:val="18"/>
        </w:rPr>
        <w:t> </w:t>
      </w:r>
      <w:r w:rsidRPr="00672CB7">
        <w:rPr>
          <w:rFonts w:ascii="Verdana" w:hAnsi="Verdana"/>
          <w:color w:val="000000"/>
          <w:sz w:val="18"/>
          <w:szCs w:val="18"/>
        </w:rPr>
        <w:t>Macau,</w:t>
      </w:r>
      <w:r w:rsidRPr="00672CB7">
        <w:rPr>
          <w:rStyle w:val="apple-converted-space"/>
          <w:rFonts w:ascii="Verdana" w:hAnsi="Verdana"/>
          <w:color w:val="000000"/>
          <w:sz w:val="18"/>
          <w:szCs w:val="18"/>
        </w:rPr>
        <w:t> </w:t>
      </w:r>
      <w:r w:rsidRPr="00672CB7">
        <w:rPr>
          <w:rFonts w:ascii="Verdana" w:hAnsi="Verdana"/>
          <w:i/>
          <w:iCs/>
          <w:color w:val="000000"/>
          <w:sz w:val="18"/>
          <w:szCs w:val="18"/>
        </w:rPr>
        <w:t>European Studies in</w:t>
      </w:r>
      <w:r w:rsidRPr="00672CB7">
        <w:rPr>
          <w:rStyle w:val="apple-converted-space"/>
          <w:rFonts w:ascii="Verdana" w:hAnsi="Verdana"/>
          <w:i/>
          <w:iCs/>
          <w:color w:val="000000"/>
          <w:sz w:val="18"/>
          <w:szCs w:val="18"/>
        </w:rPr>
        <w:t> </w:t>
      </w:r>
      <w:r w:rsidRPr="00672CB7">
        <w:rPr>
          <w:rFonts w:ascii="Verdana" w:hAnsi="Verdana"/>
          <w:i/>
          <w:iCs/>
          <w:color w:val="000000"/>
          <w:sz w:val="18"/>
          <w:szCs w:val="18"/>
        </w:rPr>
        <w:t>Asia</w:t>
      </w:r>
      <w:r w:rsidRPr="00672CB7">
        <w:rPr>
          <w:rStyle w:val="apple-converted-space"/>
          <w:rFonts w:ascii="Verdana" w:hAnsi="Verdana"/>
          <w:color w:val="000000"/>
          <w:sz w:val="18"/>
          <w:szCs w:val="18"/>
        </w:rPr>
        <w:t> </w:t>
      </w:r>
      <w:r w:rsidRPr="00672CB7">
        <w:rPr>
          <w:rFonts w:ascii="Verdana" w:hAnsi="Verdana"/>
          <w:color w:val="000000"/>
          <w:sz w:val="18"/>
          <w:szCs w:val="18"/>
        </w:rPr>
        <w:t>(Macau, 2001), pp. 101-110.</w:t>
      </w:r>
    </w:p>
    <w:p w14:paraId="3DC7DDD7" w14:textId="77777777" w:rsidR="006D7AD8" w:rsidRPr="00672CB7" w:rsidRDefault="006D7AD8" w:rsidP="00672CB7">
      <w:pPr>
        <w:ind w:left="992" w:hanging="992"/>
        <w:jc w:val="both"/>
        <w:rPr>
          <w:rFonts w:ascii="Verdana" w:hAnsi="Verdana"/>
          <w:b/>
          <w:bCs/>
          <w:color w:val="000000"/>
          <w:sz w:val="18"/>
          <w:szCs w:val="18"/>
        </w:rPr>
      </w:pPr>
    </w:p>
    <w:p w14:paraId="37965E78" w14:textId="4DA70621" w:rsidR="006D7AD8" w:rsidRPr="00672CB7" w:rsidRDefault="006D7AD8" w:rsidP="00672CB7">
      <w:pPr>
        <w:ind w:left="992" w:hanging="992"/>
        <w:jc w:val="both"/>
        <w:rPr>
          <w:rFonts w:ascii="Verdana" w:hAnsi="Verdana"/>
          <w:color w:val="000000"/>
          <w:sz w:val="18"/>
          <w:szCs w:val="18"/>
        </w:rPr>
      </w:pPr>
      <w:r w:rsidRPr="00672CB7">
        <w:rPr>
          <w:rFonts w:ascii="Verdana" w:hAnsi="Verdana"/>
          <w:bCs/>
          <w:color w:val="000000"/>
          <w:sz w:val="18"/>
          <w:szCs w:val="18"/>
        </w:rPr>
        <w:t>2001</w:t>
      </w:r>
      <w:r w:rsidRPr="00672CB7">
        <w:rPr>
          <w:rFonts w:ascii="Verdana" w:hAnsi="Verdana"/>
          <w:bCs/>
          <w:color w:val="000000"/>
          <w:sz w:val="18"/>
          <w:szCs w:val="18"/>
        </w:rPr>
        <w:tab/>
        <w:t>“Germany</w:t>
      </w:r>
      <w:r w:rsidRPr="00672CB7">
        <w:rPr>
          <w:rStyle w:val="apple-converted-space"/>
          <w:rFonts w:ascii="Verdana" w:hAnsi="Verdana"/>
          <w:bCs/>
          <w:color w:val="000000"/>
          <w:sz w:val="18"/>
          <w:szCs w:val="18"/>
        </w:rPr>
        <w:t> </w:t>
      </w:r>
      <w:r w:rsidRPr="00672CB7">
        <w:rPr>
          <w:rFonts w:ascii="Verdana" w:hAnsi="Verdana"/>
          <w:bCs/>
          <w:color w:val="000000"/>
          <w:sz w:val="18"/>
          <w:szCs w:val="18"/>
        </w:rPr>
        <w:t>and European Security</w:t>
      </w:r>
      <w:r w:rsidRPr="00672CB7">
        <w:rPr>
          <w:rFonts w:ascii="Verdana" w:hAnsi="Verdana"/>
          <w:color w:val="000000"/>
          <w:sz w:val="18"/>
          <w:szCs w:val="18"/>
        </w:rPr>
        <w:t>,” in Rajendra K Jain and Gert</w:t>
      </w:r>
      <w:r w:rsidRPr="00672CB7">
        <w:rPr>
          <w:rStyle w:val="apple-converted-space"/>
          <w:rFonts w:ascii="Verdana" w:hAnsi="Verdana"/>
          <w:color w:val="000000"/>
          <w:sz w:val="18"/>
          <w:szCs w:val="18"/>
        </w:rPr>
        <w:t> </w:t>
      </w:r>
      <w:r w:rsidRPr="00672CB7">
        <w:rPr>
          <w:rFonts w:ascii="Verdana" w:hAnsi="Verdana"/>
          <w:color w:val="000000"/>
          <w:sz w:val="18"/>
          <w:szCs w:val="18"/>
        </w:rPr>
        <w:t>W. Kueck, eds.,</w:t>
      </w:r>
      <w:r w:rsidRPr="00672CB7">
        <w:rPr>
          <w:rStyle w:val="apple-converted-space"/>
          <w:rFonts w:ascii="Verdana" w:hAnsi="Verdana"/>
          <w:color w:val="000000"/>
          <w:sz w:val="18"/>
          <w:szCs w:val="18"/>
        </w:rPr>
        <w:t> </w:t>
      </w:r>
      <w:r w:rsidRPr="00672CB7">
        <w:rPr>
          <w:rFonts w:ascii="Verdana" w:hAnsi="Verdana"/>
          <w:i/>
          <w:iCs/>
          <w:color w:val="000000"/>
          <w:sz w:val="18"/>
          <w:szCs w:val="18"/>
        </w:rPr>
        <w:t>India</w:t>
      </w:r>
      <w:r w:rsidRPr="00672CB7">
        <w:rPr>
          <w:rStyle w:val="apple-converted-space"/>
          <w:rFonts w:ascii="Verdana" w:hAnsi="Verdana"/>
          <w:i/>
          <w:iCs/>
          <w:color w:val="000000"/>
          <w:sz w:val="18"/>
          <w:szCs w:val="18"/>
        </w:rPr>
        <w:t> </w:t>
      </w:r>
      <w:r w:rsidRPr="00672CB7">
        <w:rPr>
          <w:rFonts w:ascii="Verdana" w:hAnsi="Verdana"/>
          <w:i/>
          <w:iCs/>
          <w:color w:val="000000"/>
          <w:sz w:val="18"/>
          <w:szCs w:val="18"/>
        </w:rPr>
        <w:t>and</w:t>
      </w:r>
      <w:r w:rsidRPr="00672CB7">
        <w:rPr>
          <w:rStyle w:val="apple-converted-space"/>
          <w:rFonts w:ascii="Verdana" w:hAnsi="Verdana"/>
          <w:i/>
          <w:iCs/>
          <w:color w:val="000000"/>
          <w:sz w:val="18"/>
          <w:szCs w:val="18"/>
        </w:rPr>
        <w:t> </w:t>
      </w:r>
      <w:r w:rsidRPr="00672CB7">
        <w:rPr>
          <w:rFonts w:ascii="Verdana" w:hAnsi="Verdana"/>
          <w:i/>
          <w:iCs/>
          <w:color w:val="000000"/>
          <w:sz w:val="18"/>
          <w:szCs w:val="18"/>
        </w:rPr>
        <w:t>Germany</w:t>
      </w:r>
      <w:r w:rsidRPr="00672CB7">
        <w:rPr>
          <w:rStyle w:val="apple-converted-space"/>
          <w:rFonts w:ascii="Verdana" w:hAnsi="Verdana"/>
          <w:i/>
          <w:iCs/>
          <w:color w:val="000000"/>
          <w:sz w:val="18"/>
          <w:szCs w:val="18"/>
        </w:rPr>
        <w:t> </w:t>
      </w:r>
      <w:r w:rsidRPr="00672CB7">
        <w:rPr>
          <w:rFonts w:ascii="Verdana" w:hAnsi="Verdana"/>
          <w:i/>
          <w:iCs/>
          <w:color w:val="000000"/>
          <w:sz w:val="18"/>
          <w:szCs w:val="18"/>
        </w:rPr>
        <w:t>in a Changing World</w:t>
      </w:r>
      <w:r w:rsidRPr="00672CB7">
        <w:rPr>
          <w:rStyle w:val="apple-converted-space"/>
          <w:rFonts w:ascii="Verdana" w:hAnsi="Verdana"/>
          <w:b/>
          <w:bCs/>
          <w:color w:val="000000"/>
          <w:sz w:val="18"/>
          <w:szCs w:val="18"/>
        </w:rPr>
        <w:t> </w:t>
      </w:r>
      <w:r w:rsidRPr="00672CB7">
        <w:rPr>
          <w:rFonts w:ascii="Verdana" w:hAnsi="Verdana"/>
          <w:color w:val="000000"/>
          <w:sz w:val="18"/>
          <w:szCs w:val="18"/>
        </w:rPr>
        <w:t>(New Delhi: Radiant Publishers, 2001), pp. 45-62.</w:t>
      </w:r>
    </w:p>
    <w:p w14:paraId="32A56B70" w14:textId="7C98D043" w:rsidR="00EB2F62" w:rsidRPr="00672CB7" w:rsidRDefault="00EB2F62" w:rsidP="00672CB7">
      <w:pPr>
        <w:ind w:left="992" w:hanging="992"/>
        <w:rPr>
          <w:rFonts w:ascii="Verdana" w:hAnsi="Verdana"/>
          <w:sz w:val="18"/>
          <w:szCs w:val="18"/>
        </w:rPr>
      </w:pPr>
    </w:p>
    <w:p w14:paraId="30403E02" w14:textId="77777777" w:rsidR="00A23F72" w:rsidRPr="00672CB7" w:rsidRDefault="00A23F72" w:rsidP="00672CB7">
      <w:pPr>
        <w:ind w:left="992" w:hanging="992"/>
        <w:jc w:val="both"/>
        <w:rPr>
          <w:rFonts w:ascii="Verdana" w:hAnsi="Verdana"/>
          <w:color w:val="000000"/>
          <w:sz w:val="18"/>
          <w:szCs w:val="18"/>
        </w:rPr>
      </w:pPr>
      <w:r w:rsidRPr="00672CB7">
        <w:rPr>
          <w:rFonts w:ascii="Verdana" w:hAnsi="Verdana"/>
          <w:bCs/>
          <w:color w:val="000000"/>
          <w:sz w:val="18"/>
          <w:szCs w:val="18"/>
        </w:rPr>
        <w:t>2000</w:t>
      </w:r>
      <w:r w:rsidRPr="00672CB7">
        <w:rPr>
          <w:rFonts w:ascii="Verdana" w:hAnsi="Verdana"/>
          <w:bCs/>
          <w:color w:val="000000"/>
          <w:sz w:val="18"/>
          <w:szCs w:val="18"/>
        </w:rPr>
        <w:tab/>
        <w:t>“India</w:t>
      </w:r>
      <w:r w:rsidRPr="00672CB7">
        <w:rPr>
          <w:rStyle w:val="apple-converted-space"/>
          <w:rFonts w:ascii="Verdana" w:hAnsi="Verdana"/>
          <w:bCs/>
          <w:color w:val="000000"/>
          <w:sz w:val="18"/>
          <w:szCs w:val="18"/>
        </w:rPr>
        <w:t> </w:t>
      </w:r>
      <w:r w:rsidRPr="00672CB7">
        <w:rPr>
          <w:rFonts w:ascii="Verdana" w:hAnsi="Verdana"/>
          <w:bCs/>
          <w:color w:val="000000"/>
          <w:sz w:val="18"/>
          <w:szCs w:val="18"/>
        </w:rPr>
        <w:t>and the European Union: Challenges and Opportunities</w:t>
      </w:r>
      <w:r w:rsidRPr="00672CB7">
        <w:rPr>
          <w:rFonts w:ascii="Verdana" w:hAnsi="Verdana"/>
          <w:color w:val="000000"/>
          <w:sz w:val="18"/>
          <w:szCs w:val="18"/>
        </w:rPr>
        <w:t>,” in Rajendra K. Jain, ed.,</w:t>
      </w:r>
      <w:r w:rsidRPr="00672CB7">
        <w:rPr>
          <w:rStyle w:val="apple-converted-space"/>
          <w:rFonts w:ascii="Verdana" w:hAnsi="Verdana"/>
          <w:color w:val="000000"/>
          <w:sz w:val="18"/>
          <w:szCs w:val="18"/>
        </w:rPr>
        <w:t> </w:t>
      </w:r>
      <w:r w:rsidRPr="00672CB7">
        <w:rPr>
          <w:rFonts w:ascii="Verdana" w:hAnsi="Verdana"/>
          <w:i/>
          <w:iCs/>
          <w:color w:val="000000"/>
          <w:sz w:val="18"/>
          <w:szCs w:val="18"/>
        </w:rPr>
        <w:t>India</w:t>
      </w:r>
      <w:r w:rsidRPr="00672CB7">
        <w:rPr>
          <w:rStyle w:val="apple-converted-space"/>
          <w:rFonts w:ascii="Verdana" w:hAnsi="Verdana"/>
          <w:i/>
          <w:iCs/>
          <w:color w:val="000000"/>
          <w:sz w:val="18"/>
          <w:szCs w:val="18"/>
        </w:rPr>
        <w:t> </w:t>
      </w:r>
      <w:r w:rsidRPr="00672CB7">
        <w:rPr>
          <w:rFonts w:ascii="Verdana" w:hAnsi="Verdana"/>
          <w:i/>
          <w:iCs/>
          <w:color w:val="000000"/>
          <w:sz w:val="18"/>
          <w:szCs w:val="18"/>
        </w:rPr>
        <w:t>and</w:t>
      </w:r>
      <w:r w:rsidRPr="00672CB7">
        <w:rPr>
          <w:rStyle w:val="apple-converted-space"/>
          <w:rFonts w:ascii="Verdana" w:hAnsi="Verdana"/>
          <w:i/>
          <w:iCs/>
          <w:color w:val="000000"/>
          <w:sz w:val="18"/>
          <w:szCs w:val="18"/>
        </w:rPr>
        <w:t> </w:t>
      </w:r>
      <w:r w:rsidRPr="00672CB7">
        <w:rPr>
          <w:rFonts w:ascii="Verdana" w:hAnsi="Verdana"/>
          <w:i/>
          <w:iCs/>
          <w:color w:val="000000"/>
          <w:sz w:val="18"/>
          <w:szCs w:val="18"/>
        </w:rPr>
        <w:t>Europe</w:t>
      </w:r>
      <w:r w:rsidRPr="00672CB7">
        <w:rPr>
          <w:rStyle w:val="apple-converted-space"/>
          <w:rFonts w:ascii="Verdana" w:hAnsi="Verdana"/>
          <w:i/>
          <w:iCs/>
          <w:color w:val="000000"/>
          <w:sz w:val="18"/>
          <w:szCs w:val="18"/>
        </w:rPr>
        <w:t> </w:t>
      </w:r>
      <w:r w:rsidRPr="00672CB7">
        <w:rPr>
          <w:rFonts w:ascii="Verdana" w:hAnsi="Verdana"/>
          <w:i/>
          <w:iCs/>
          <w:color w:val="000000"/>
          <w:sz w:val="18"/>
          <w:szCs w:val="18"/>
        </w:rPr>
        <w:t>in the New Millennium</w:t>
      </w:r>
      <w:r w:rsidRPr="00672CB7">
        <w:rPr>
          <w:rStyle w:val="apple-converted-space"/>
          <w:rFonts w:ascii="Verdana" w:hAnsi="Verdana"/>
          <w:color w:val="000000"/>
          <w:sz w:val="18"/>
          <w:szCs w:val="18"/>
        </w:rPr>
        <w:t> </w:t>
      </w:r>
      <w:r w:rsidRPr="00672CB7">
        <w:rPr>
          <w:rFonts w:ascii="Verdana" w:hAnsi="Verdana"/>
          <w:color w:val="000000"/>
          <w:sz w:val="18"/>
          <w:szCs w:val="18"/>
        </w:rPr>
        <w:t>(New Delhi: Radiant Publishers, 2000), pp. 89-99.</w:t>
      </w:r>
    </w:p>
    <w:p w14:paraId="2B979ACF" w14:textId="77777777" w:rsidR="00A23F72" w:rsidRPr="00672CB7" w:rsidRDefault="00A23F72" w:rsidP="00672CB7">
      <w:pPr>
        <w:ind w:left="992" w:hanging="992"/>
        <w:jc w:val="both"/>
        <w:rPr>
          <w:rFonts w:ascii="Verdana" w:hAnsi="Verdana"/>
          <w:b/>
          <w:bCs/>
          <w:color w:val="000000"/>
          <w:sz w:val="18"/>
          <w:szCs w:val="18"/>
        </w:rPr>
      </w:pPr>
    </w:p>
    <w:p w14:paraId="721AC6FF" w14:textId="77777777" w:rsidR="00A23F72" w:rsidRPr="00672CB7" w:rsidRDefault="00A23F72" w:rsidP="00672CB7">
      <w:pPr>
        <w:ind w:left="992" w:hanging="992"/>
        <w:jc w:val="both"/>
        <w:rPr>
          <w:rFonts w:ascii="Verdana" w:hAnsi="Verdana"/>
          <w:color w:val="000000"/>
          <w:sz w:val="18"/>
          <w:szCs w:val="18"/>
        </w:rPr>
      </w:pPr>
      <w:r w:rsidRPr="00672CB7">
        <w:rPr>
          <w:rFonts w:ascii="Verdana" w:hAnsi="Verdana"/>
          <w:bCs/>
          <w:color w:val="000000"/>
          <w:sz w:val="18"/>
          <w:szCs w:val="18"/>
        </w:rPr>
        <w:t>2000</w:t>
      </w:r>
      <w:r w:rsidRPr="00672CB7">
        <w:rPr>
          <w:rFonts w:ascii="Verdana" w:hAnsi="Verdana"/>
          <w:bCs/>
          <w:color w:val="000000"/>
          <w:sz w:val="18"/>
          <w:szCs w:val="18"/>
        </w:rPr>
        <w:tab/>
        <w:t>“European Studies in</w:t>
      </w:r>
      <w:r w:rsidRPr="00672CB7">
        <w:rPr>
          <w:rStyle w:val="apple-converted-space"/>
          <w:rFonts w:ascii="Verdana" w:hAnsi="Verdana"/>
          <w:bCs/>
          <w:color w:val="000000"/>
          <w:sz w:val="18"/>
          <w:szCs w:val="18"/>
        </w:rPr>
        <w:t> </w:t>
      </w:r>
      <w:r w:rsidRPr="00672CB7">
        <w:rPr>
          <w:rFonts w:ascii="Verdana" w:hAnsi="Verdana"/>
          <w:bCs/>
          <w:color w:val="000000"/>
          <w:sz w:val="18"/>
          <w:szCs w:val="18"/>
        </w:rPr>
        <w:t>India</w:t>
      </w:r>
      <w:r w:rsidRPr="00672CB7">
        <w:rPr>
          <w:rFonts w:ascii="Verdana" w:hAnsi="Verdana"/>
          <w:color w:val="000000"/>
          <w:sz w:val="18"/>
          <w:szCs w:val="18"/>
        </w:rPr>
        <w:t>,” in Rajendra K. Jain, ed.,</w:t>
      </w:r>
      <w:r w:rsidRPr="00672CB7">
        <w:rPr>
          <w:rStyle w:val="apple-converted-space"/>
          <w:rFonts w:ascii="Verdana" w:hAnsi="Verdana"/>
          <w:color w:val="000000"/>
          <w:sz w:val="18"/>
          <w:szCs w:val="18"/>
        </w:rPr>
        <w:t> </w:t>
      </w:r>
      <w:r w:rsidRPr="00672CB7">
        <w:rPr>
          <w:rFonts w:ascii="Verdana" w:hAnsi="Verdana"/>
          <w:i/>
          <w:iCs/>
          <w:color w:val="000000"/>
          <w:sz w:val="18"/>
          <w:szCs w:val="18"/>
        </w:rPr>
        <w:t>India</w:t>
      </w:r>
      <w:r w:rsidRPr="00672CB7">
        <w:rPr>
          <w:rStyle w:val="apple-converted-space"/>
          <w:rFonts w:ascii="Verdana" w:hAnsi="Verdana"/>
          <w:i/>
          <w:iCs/>
          <w:color w:val="000000"/>
          <w:sz w:val="18"/>
          <w:szCs w:val="18"/>
        </w:rPr>
        <w:t> </w:t>
      </w:r>
      <w:r w:rsidRPr="00672CB7">
        <w:rPr>
          <w:rFonts w:ascii="Verdana" w:hAnsi="Verdana"/>
          <w:i/>
          <w:iCs/>
          <w:color w:val="000000"/>
          <w:sz w:val="18"/>
          <w:szCs w:val="18"/>
        </w:rPr>
        <w:t>and</w:t>
      </w:r>
      <w:r w:rsidRPr="00672CB7">
        <w:rPr>
          <w:rStyle w:val="apple-converted-space"/>
          <w:rFonts w:ascii="Verdana" w:hAnsi="Verdana"/>
          <w:i/>
          <w:iCs/>
          <w:color w:val="000000"/>
          <w:sz w:val="18"/>
          <w:szCs w:val="18"/>
        </w:rPr>
        <w:t> </w:t>
      </w:r>
      <w:r w:rsidRPr="00672CB7">
        <w:rPr>
          <w:rFonts w:ascii="Verdana" w:hAnsi="Verdana"/>
          <w:i/>
          <w:iCs/>
          <w:color w:val="000000"/>
          <w:sz w:val="18"/>
          <w:szCs w:val="18"/>
        </w:rPr>
        <w:t>Europe</w:t>
      </w:r>
      <w:r w:rsidRPr="00672CB7">
        <w:rPr>
          <w:rStyle w:val="apple-converted-space"/>
          <w:rFonts w:ascii="Verdana" w:hAnsi="Verdana"/>
          <w:i/>
          <w:iCs/>
          <w:color w:val="000000"/>
          <w:sz w:val="18"/>
          <w:szCs w:val="18"/>
        </w:rPr>
        <w:t> </w:t>
      </w:r>
      <w:r w:rsidRPr="00672CB7">
        <w:rPr>
          <w:rFonts w:ascii="Verdana" w:hAnsi="Verdana"/>
          <w:i/>
          <w:iCs/>
          <w:color w:val="000000"/>
          <w:sz w:val="18"/>
          <w:szCs w:val="18"/>
        </w:rPr>
        <w:t>in the New Millennium</w:t>
      </w:r>
      <w:r w:rsidRPr="00672CB7">
        <w:rPr>
          <w:rStyle w:val="apple-converted-space"/>
          <w:rFonts w:ascii="Verdana" w:hAnsi="Verdana"/>
          <w:i/>
          <w:iCs/>
          <w:color w:val="000000"/>
          <w:sz w:val="18"/>
          <w:szCs w:val="18"/>
        </w:rPr>
        <w:t> </w:t>
      </w:r>
      <w:r w:rsidRPr="00672CB7">
        <w:rPr>
          <w:rFonts w:ascii="Verdana" w:hAnsi="Verdana"/>
          <w:color w:val="000000"/>
          <w:sz w:val="18"/>
          <w:szCs w:val="18"/>
        </w:rPr>
        <w:t>(New Delhi: Radiant Publishers, 2000), pp. 124-136.</w:t>
      </w:r>
    </w:p>
    <w:p w14:paraId="08510FA3" w14:textId="77777777" w:rsidR="00A23F72" w:rsidRPr="00672CB7" w:rsidRDefault="00A23F72" w:rsidP="00672CB7">
      <w:pPr>
        <w:ind w:left="992" w:hanging="992"/>
        <w:jc w:val="both"/>
        <w:rPr>
          <w:rFonts w:ascii="Verdana" w:hAnsi="Verdana"/>
          <w:b/>
          <w:bCs/>
          <w:color w:val="000000"/>
          <w:sz w:val="18"/>
          <w:szCs w:val="18"/>
        </w:rPr>
      </w:pPr>
    </w:p>
    <w:p w14:paraId="28D1A261" w14:textId="77777777" w:rsidR="00A23F72" w:rsidRPr="00672CB7" w:rsidRDefault="00A23F72" w:rsidP="00672CB7">
      <w:pPr>
        <w:ind w:left="992" w:hanging="992"/>
        <w:jc w:val="both"/>
        <w:rPr>
          <w:rFonts w:ascii="Verdana" w:hAnsi="Verdana"/>
          <w:color w:val="000000"/>
          <w:sz w:val="18"/>
          <w:szCs w:val="18"/>
        </w:rPr>
      </w:pPr>
      <w:r w:rsidRPr="00672CB7">
        <w:rPr>
          <w:rFonts w:ascii="Verdana" w:hAnsi="Verdana"/>
          <w:bCs/>
          <w:color w:val="000000"/>
          <w:sz w:val="18"/>
          <w:szCs w:val="18"/>
        </w:rPr>
        <w:t>2000</w:t>
      </w:r>
      <w:r w:rsidRPr="00672CB7">
        <w:rPr>
          <w:rFonts w:ascii="Verdana" w:hAnsi="Verdana"/>
          <w:bCs/>
          <w:color w:val="000000"/>
          <w:sz w:val="18"/>
          <w:szCs w:val="18"/>
        </w:rPr>
        <w:tab/>
        <w:t>“Coalition Governance in Western Europe</w:t>
      </w:r>
      <w:r w:rsidRPr="00672CB7">
        <w:rPr>
          <w:rFonts w:ascii="Verdana" w:hAnsi="Verdana"/>
          <w:color w:val="000000"/>
          <w:sz w:val="18"/>
          <w:szCs w:val="18"/>
        </w:rPr>
        <w:t>,” in Lakshmi Krishnamurti, R. Hariharan, and Gert W. Kueck, eds.,</w:t>
      </w:r>
      <w:r w:rsidRPr="00672CB7">
        <w:rPr>
          <w:rStyle w:val="apple-converted-space"/>
          <w:rFonts w:ascii="Verdana" w:hAnsi="Verdana"/>
          <w:color w:val="000000"/>
          <w:sz w:val="18"/>
          <w:szCs w:val="18"/>
        </w:rPr>
        <w:t> </w:t>
      </w:r>
      <w:r w:rsidRPr="00672CB7">
        <w:rPr>
          <w:rFonts w:ascii="Verdana" w:hAnsi="Verdana"/>
          <w:i/>
          <w:iCs/>
          <w:color w:val="000000"/>
          <w:sz w:val="18"/>
          <w:szCs w:val="18"/>
        </w:rPr>
        <w:t>Making a Success of Coalitions</w:t>
      </w:r>
      <w:r w:rsidRPr="00672CB7">
        <w:rPr>
          <w:rStyle w:val="apple-converted-space"/>
          <w:rFonts w:ascii="Verdana" w:hAnsi="Verdana"/>
          <w:i/>
          <w:iCs/>
          <w:color w:val="000000"/>
          <w:sz w:val="18"/>
          <w:szCs w:val="18"/>
        </w:rPr>
        <w:t> </w:t>
      </w:r>
      <w:r w:rsidRPr="00672CB7">
        <w:rPr>
          <w:rFonts w:ascii="Verdana" w:hAnsi="Verdana"/>
          <w:color w:val="000000"/>
          <w:sz w:val="18"/>
          <w:szCs w:val="18"/>
        </w:rPr>
        <w:t>(Chennai: East-West Books, 2000), pp. 5-50.</w:t>
      </w:r>
    </w:p>
    <w:p w14:paraId="0D4F25A1" w14:textId="77777777" w:rsidR="00A23F72" w:rsidRPr="00672CB7" w:rsidRDefault="00A23F72" w:rsidP="00672CB7">
      <w:pPr>
        <w:ind w:left="992" w:hanging="992"/>
        <w:jc w:val="both"/>
        <w:rPr>
          <w:rFonts w:ascii="Verdana" w:hAnsi="Verdana"/>
          <w:sz w:val="18"/>
          <w:szCs w:val="18"/>
        </w:rPr>
      </w:pPr>
    </w:p>
    <w:p w14:paraId="3063426B" w14:textId="77777777" w:rsidR="00A23F72" w:rsidRPr="00672CB7" w:rsidRDefault="00A23F72" w:rsidP="00672CB7">
      <w:pPr>
        <w:ind w:left="992" w:hanging="992"/>
        <w:jc w:val="both"/>
        <w:rPr>
          <w:rFonts w:ascii="Verdana" w:hAnsi="Verdana"/>
          <w:color w:val="000000"/>
          <w:sz w:val="18"/>
          <w:szCs w:val="18"/>
        </w:rPr>
      </w:pPr>
      <w:r w:rsidRPr="00672CB7">
        <w:rPr>
          <w:rFonts w:ascii="Verdana" w:hAnsi="Verdana"/>
          <w:bCs/>
          <w:color w:val="000000"/>
          <w:sz w:val="18"/>
          <w:szCs w:val="18"/>
        </w:rPr>
        <w:t>1999</w:t>
      </w:r>
      <w:r w:rsidRPr="00672CB7">
        <w:rPr>
          <w:rFonts w:ascii="Verdana" w:hAnsi="Verdana"/>
          <w:bCs/>
          <w:color w:val="000000"/>
          <w:sz w:val="18"/>
          <w:szCs w:val="18"/>
        </w:rPr>
        <w:tab/>
        <w:t>“European Studies in</w:t>
      </w:r>
      <w:r w:rsidRPr="00672CB7">
        <w:rPr>
          <w:rStyle w:val="apple-converted-space"/>
          <w:rFonts w:ascii="Verdana" w:hAnsi="Verdana"/>
          <w:bCs/>
          <w:color w:val="000000"/>
          <w:sz w:val="18"/>
          <w:szCs w:val="18"/>
        </w:rPr>
        <w:t> </w:t>
      </w:r>
      <w:r w:rsidRPr="00672CB7">
        <w:rPr>
          <w:rFonts w:ascii="Verdana" w:hAnsi="Verdana"/>
          <w:bCs/>
          <w:color w:val="000000"/>
          <w:sz w:val="18"/>
          <w:szCs w:val="18"/>
        </w:rPr>
        <w:t>Asia: Problems and Prospects</w:t>
      </w:r>
      <w:r w:rsidRPr="00672CB7">
        <w:rPr>
          <w:rFonts w:ascii="Verdana" w:hAnsi="Verdana"/>
          <w:color w:val="000000"/>
          <w:sz w:val="18"/>
          <w:szCs w:val="18"/>
        </w:rPr>
        <w:t>,” in Suthiphand Chirathivat and Poul Henrik Lassen, eds.,</w:t>
      </w:r>
      <w:r w:rsidRPr="00672CB7">
        <w:rPr>
          <w:rStyle w:val="apple-converted-space"/>
          <w:rFonts w:ascii="Verdana" w:hAnsi="Verdana"/>
          <w:color w:val="000000"/>
          <w:sz w:val="18"/>
          <w:szCs w:val="18"/>
        </w:rPr>
        <w:t> </w:t>
      </w:r>
      <w:r w:rsidRPr="00672CB7">
        <w:rPr>
          <w:rFonts w:ascii="Verdana" w:hAnsi="Verdana"/>
          <w:i/>
          <w:iCs/>
          <w:color w:val="000000"/>
          <w:sz w:val="18"/>
          <w:szCs w:val="18"/>
        </w:rPr>
        <w:t>European Studies in</w:t>
      </w:r>
      <w:r w:rsidRPr="00672CB7">
        <w:rPr>
          <w:rStyle w:val="apple-converted-space"/>
          <w:rFonts w:ascii="Verdana" w:hAnsi="Verdana"/>
          <w:i/>
          <w:iCs/>
          <w:color w:val="000000"/>
          <w:sz w:val="18"/>
          <w:szCs w:val="18"/>
        </w:rPr>
        <w:t> </w:t>
      </w:r>
      <w:r w:rsidRPr="00672CB7">
        <w:rPr>
          <w:rFonts w:ascii="Verdana" w:hAnsi="Verdana"/>
          <w:i/>
          <w:iCs/>
          <w:color w:val="000000"/>
          <w:sz w:val="18"/>
          <w:szCs w:val="18"/>
        </w:rPr>
        <w:t>Asia: New Challenges and Contributions to the Understanding between</w:t>
      </w:r>
      <w:r w:rsidRPr="00672CB7">
        <w:rPr>
          <w:rStyle w:val="apple-converted-space"/>
          <w:rFonts w:ascii="Verdana" w:hAnsi="Verdana"/>
          <w:i/>
          <w:iCs/>
          <w:color w:val="000000"/>
          <w:sz w:val="18"/>
          <w:szCs w:val="18"/>
        </w:rPr>
        <w:t> </w:t>
      </w:r>
      <w:r w:rsidRPr="00672CB7">
        <w:rPr>
          <w:rFonts w:ascii="Verdana" w:hAnsi="Verdana"/>
          <w:i/>
          <w:iCs/>
          <w:color w:val="000000"/>
          <w:sz w:val="18"/>
          <w:szCs w:val="18"/>
        </w:rPr>
        <w:t>Asia</w:t>
      </w:r>
      <w:r w:rsidRPr="00672CB7">
        <w:rPr>
          <w:rStyle w:val="apple-converted-space"/>
          <w:rFonts w:ascii="Verdana" w:hAnsi="Verdana"/>
          <w:i/>
          <w:iCs/>
          <w:color w:val="000000"/>
          <w:sz w:val="18"/>
          <w:szCs w:val="18"/>
        </w:rPr>
        <w:t> </w:t>
      </w:r>
      <w:r w:rsidRPr="00672CB7">
        <w:rPr>
          <w:rFonts w:ascii="Verdana" w:hAnsi="Verdana"/>
          <w:i/>
          <w:iCs/>
          <w:color w:val="000000"/>
          <w:sz w:val="18"/>
          <w:szCs w:val="18"/>
        </w:rPr>
        <w:t>and</w:t>
      </w:r>
      <w:r w:rsidRPr="00672CB7">
        <w:rPr>
          <w:rStyle w:val="apple-converted-space"/>
          <w:rFonts w:ascii="Verdana" w:hAnsi="Verdana"/>
          <w:i/>
          <w:iCs/>
          <w:color w:val="000000"/>
          <w:sz w:val="18"/>
          <w:szCs w:val="18"/>
        </w:rPr>
        <w:t> </w:t>
      </w:r>
      <w:r w:rsidRPr="00672CB7">
        <w:rPr>
          <w:rFonts w:ascii="Verdana" w:hAnsi="Verdana"/>
          <w:i/>
          <w:iCs/>
          <w:color w:val="000000"/>
          <w:sz w:val="18"/>
          <w:szCs w:val="18"/>
        </w:rPr>
        <w:t>Europe</w:t>
      </w:r>
      <w:r w:rsidRPr="00672CB7">
        <w:rPr>
          <w:rStyle w:val="apple-converted-space"/>
          <w:rFonts w:ascii="Verdana" w:hAnsi="Verdana"/>
          <w:color w:val="000000"/>
          <w:sz w:val="18"/>
          <w:szCs w:val="18"/>
        </w:rPr>
        <w:t> </w:t>
      </w:r>
      <w:r w:rsidRPr="00672CB7">
        <w:rPr>
          <w:rFonts w:ascii="Verdana" w:hAnsi="Verdana"/>
          <w:color w:val="000000"/>
          <w:sz w:val="18"/>
          <w:szCs w:val="18"/>
        </w:rPr>
        <w:t>(Bangkok: Centre for European Studies, 1999), pp. 31-41.</w:t>
      </w:r>
    </w:p>
    <w:p w14:paraId="6AF7CDCC" w14:textId="77777777" w:rsidR="00A23F72" w:rsidRPr="00672CB7" w:rsidRDefault="00A23F72" w:rsidP="00672CB7">
      <w:pPr>
        <w:ind w:left="992" w:hanging="992"/>
        <w:jc w:val="both"/>
        <w:rPr>
          <w:rFonts w:ascii="Verdana" w:hAnsi="Verdana"/>
          <w:b/>
          <w:bCs/>
          <w:color w:val="000000"/>
          <w:sz w:val="18"/>
          <w:szCs w:val="18"/>
        </w:rPr>
      </w:pPr>
    </w:p>
    <w:p w14:paraId="3F9EFD86" w14:textId="77777777" w:rsidR="00A23F72" w:rsidRPr="00672CB7" w:rsidRDefault="00A23F72" w:rsidP="00672CB7">
      <w:pPr>
        <w:ind w:left="992" w:hanging="992"/>
        <w:jc w:val="both"/>
        <w:rPr>
          <w:rFonts w:ascii="Verdana" w:hAnsi="Verdana"/>
          <w:color w:val="000000"/>
          <w:sz w:val="18"/>
          <w:szCs w:val="18"/>
        </w:rPr>
      </w:pPr>
      <w:r w:rsidRPr="00672CB7">
        <w:rPr>
          <w:rFonts w:ascii="Verdana" w:hAnsi="Verdana"/>
          <w:bCs/>
          <w:color w:val="000000"/>
          <w:sz w:val="18"/>
          <w:szCs w:val="18"/>
        </w:rPr>
        <w:t>1999</w:t>
      </w:r>
      <w:r w:rsidRPr="00672CB7">
        <w:rPr>
          <w:rFonts w:ascii="Verdana" w:hAnsi="Verdana"/>
          <w:bCs/>
          <w:color w:val="000000"/>
          <w:sz w:val="18"/>
          <w:szCs w:val="18"/>
        </w:rPr>
        <w:tab/>
        <w:t>“Indo-Austrian Relations at the Millennium</w:t>
      </w:r>
      <w:r w:rsidRPr="00672CB7">
        <w:rPr>
          <w:rFonts w:ascii="Verdana" w:hAnsi="Verdana"/>
          <w:color w:val="000000"/>
          <w:sz w:val="18"/>
          <w:szCs w:val="18"/>
        </w:rPr>
        <w:t>,” in</w:t>
      </w:r>
      <w:r w:rsidRPr="00672CB7">
        <w:rPr>
          <w:rStyle w:val="apple-converted-space"/>
          <w:rFonts w:ascii="Verdana" w:hAnsi="Verdana"/>
          <w:color w:val="000000"/>
          <w:sz w:val="18"/>
          <w:szCs w:val="18"/>
        </w:rPr>
        <w:t> </w:t>
      </w:r>
      <w:r w:rsidRPr="00672CB7">
        <w:rPr>
          <w:rFonts w:ascii="Verdana" w:hAnsi="Verdana"/>
          <w:i/>
          <w:iCs/>
          <w:color w:val="000000"/>
          <w:sz w:val="18"/>
          <w:szCs w:val="18"/>
        </w:rPr>
        <w:t>Austria-India: Global, Regional and National Challenges</w:t>
      </w:r>
      <w:r w:rsidRPr="00672CB7">
        <w:rPr>
          <w:rStyle w:val="apple-converted-space"/>
          <w:rFonts w:ascii="Verdana" w:hAnsi="Verdana"/>
          <w:b/>
          <w:bCs/>
          <w:color w:val="000000"/>
          <w:sz w:val="18"/>
          <w:szCs w:val="18"/>
        </w:rPr>
        <w:t> </w:t>
      </w:r>
      <w:r w:rsidRPr="00672CB7">
        <w:rPr>
          <w:rFonts w:ascii="Verdana" w:hAnsi="Verdana"/>
          <w:color w:val="000000"/>
          <w:sz w:val="18"/>
          <w:szCs w:val="18"/>
        </w:rPr>
        <w:t>(Vienna: Diplomatische Akademie) no. 4/1999, pp. 65-73.</w:t>
      </w:r>
    </w:p>
    <w:p w14:paraId="5170E59B" w14:textId="77777777" w:rsidR="00A23F72" w:rsidRPr="00672CB7" w:rsidRDefault="00A23F72" w:rsidP="00672CB7">
      <w:pPr>
        <w:ind w:left="992" w:hanging="992"/>
        <w:jc w:val="both"/>
        <w:rPr>
          <w:rFonts w:ascii="Verdana" w:hAnsi="Verdana"/>
          <w:b/>
          <w:bCs/>
          <w:color w:val="000000"/>
          <w:sz w:val="18"/>
          <w:szCs w:val="18"/>
        </w:rPr>
      </w:pPr>
    </w:p>
    <w:p w14:paraId="3912E08E" w14:textId="77777777" w:rsidR="00F0211F" w:rsidRPr="00672CB7" w:rsidRDefault="00F0211F" w:rsidP="00672CB7">
      <w:pPr>
        <w:ind w:left="992" w:hanging="992"/>
        <w:jc w:val="both"/>
        <w:rPr>
          <w:rFonts w:ascii="Verdana" w:hAnsi="Verdana"/>
          <w:color w:val="000000"/>
          <w:sz w:val="18"/>
          <w:szCs w:val="18"/>
        </w:rPr>
      </w:pPr>
      <w:r w:rsidRPr="00672CB7">
        <w:rPr>
          <w:rFonts w:ascii="Verdana" w:hAnsi="Verdana"/>
          <w:bCs/>
          <w:color w:val="000000"/>
          <w:sz w:val="18"/>
          <w:szCs w:val="18"/>
        </w:rPr>
        <w:t>1998</w:t>
      </w:r>
      <w:r w:rsidRPr="00672CB7">
        <w:rPr>
          <w:rFonts w:ascii="Verdana" w:hAnsi="Verdana"/>
          <w:bCs/>
          <w:color w:val="000000"/>
          <w:sz w:val="18"/>
          <w:szCs w:val="18"/>
        </w:rPr>
        <w:tab/>
        <w:t>“Germany and the European Union: Maastricht and After</w:t>
      </w:r>
      <w:r w:rsidRPr="00672CB7">
        <w:rPr>
          <w:rFonts w:ascii="Verdana" w:hAnsi="Verdana"/>
          <w:color w:val="000000"/>
          <w:sz w:val="18"/>
          <w:szCs w:val="18"/>
        </w:rPr>
        <w:t>,” in Rajendra K. Jain, ed.,</w:t>
      </w:r>
      <w:r w:rsidRPr="00672CB7">
        <w:rPr>
          <w:rStyle w:val="apple-converted-space"/>
          <w:rFonts w:ascii="Verdana" w:hAnsi="Verdana"/>
          <w:color w:val="000000"/>
          <w:sz w:val="18"/>
          <w:szCs w:val="18"/>
        </w:rPr>
        <w:t> </w:t>
      </w:r>
      <w:r w:rsidRPr="00672CB7">
        <w:rPr>
          <w:rFonts w:ascii="Verdana" w:hAnsi="Verdana"/>
          <w:i/>
          <w:iCs/>
          <w:color w:val="000000"/>
          <w:sz w:val="18"/>
          <w:szCs w:val="18"/>
        </w:rPr>
        <w:t>Germany in the Nineties</w:t>
      </w:r>
      <w:r w:rsidRPr="00672CB7">
        <w:rPr>
          <w:rStyle w:val="apple-converted-space"/>
          <w:rFonts w:ascii="Verdana" w:hAnsi="Verdana"/>
          <w:color w:val="000000"/>
          <w:sz w:val="18"/>
          <w:szCs w:val="18"/>
        </w:rPr>
        <w:t> </w:t>
      </w:r>
      <w:r w:rsidRPr="00672CB7">
        <w:rPr>
          <w:rFonts w:ascii="Verdana" w:hAnsi="Verdana"/>
          <w:color w:val="000000"/>
          <w:sz w:val="18"/>
          <w:szCs w:val="18"/>
        </w:rPr>
        <w:t>(New Delhi: Radiant Publishers; London: Sangam Books, 1998), pp.132-168.</w:t>
      </w:r>
    </w:p>
    <w:p w14:paraId="243D67BA" w14:textId="77777777" w:rsidR="00F0211F" w:rsidRPr="00672CB7" w:rsidRDefault="00F0211F" w:rsidP="00672CB7">
      <w:pPr>
        <w:ind w:left="992" w:hanging="992"/>
        <w:jc w:val="both"/>
        <w:rPr>
          <w:rFonts w:ascii="Verdana" w:hAnsi="Verdana"/>
          <w:b/>
          <w:bCs/>
          <w:color w:val="000000"/>
          <w:sz w:val="18"/>
          <w:szCs w:val="18"/>
        </w:rPr>
      </w:pPr>
    </w:p>
    <w:p w14:paraId="62C110A0" w14:textId="77777777" w:rsidR="00F0211F" w:rsidRPr="00672CB7" w:rsidRDefault="00F0211F" w:rsidP="00672CB7">
      <w:pPr>
        <w:ind w:left="992" w:hanging="992"/>
        <w:jc w:val="both"/>
        <w:rPr>
          <w:rFonts w:ascii="Verdana" w:hAnsi="Verdana"/>
          <w:color w:val="000000"/>
          <w:sz w:val="18"/>
          <w:szCs w:val="18"/>
        </w:rPr>
      </w:pPr>
      <w:r w:rsidRPr="00672CB7">
        <w:rPr>
          <w:rFonts w:ascii="Verdana" w:hAnsi="Verdana"/>
          <w:bCs/>
          <w:color w:val="000000"/>
          <w:sz w:val="18"/>
          <w:szCs w:val="18"/>
        </w:rPr>
        <w:t>1998</w:t>
      </w:r>
      <w:r w:rsidRPr="00672CB7">
        <w:rPr>
          <w:rFonts w:ascii="Verdana" w:hAnsi="Verdana"/>
          <w:bCs/>
          <w:color w:val="000000"/>
          <w:sz w:val="18"/>
          <w:szCs w:val="18"/>
        </w:rPr>
        <w:tab/>
        <w:t>“Editor’s Introduction</w:t>
      </w:r>
      <w:r w:rsidRPr="00672CB7">
        <w:rPr>
          <w:rFonts w:ascii="Verdana" w:hAnsi="Verdana"/>
          <w:color w:val="000000"/>
          <w:sz w:val="18"/>
          <w:szCs w:val="18"/>
        </w:rPr>
        <w:t>,” in Rajendra K. Jain, ed.,</w:t>
      </w:r>
      <w:r w:rsidRPr="00672CB7">
        <w:rPr>
          <w:rStyle w:val="apple-converted-space"/>
          <w:rFonts w:ascii="Verdana" w:hAnsi="Verdana"/>
          <w:color w:val="000000"/>
          <w:sz w:val="18"/>
          <w:szCs w:val="18"/>
        </w:rPr>
        <w:t> </w:t>
      </w:r>
      <w:r w:rsidRPr="00672CB7">
        <w:rPr>
          <w:rFonts w:ascii="Verdana" w:hAnsi="Verdana"/>
          <w:i/>
          <w:iCs/>
          <w:color w:val="000000"/>
          <w:sz w:val="18"/>
          <w:szCs w:val="18"/>
        </w:rPr>
        <w:t>Germany in the Nineties</w:t>
      </w:r>
      <w:r w:rsidRPr="00672CB7">
        <w:rPr>
          <w:rStyle w:val="apple-converted-space"/>
          <w:rFonts w:ascii="Verdana" w:hAnsi="Verdana"/>
          <w:color w:val="000000"/>
          <w:sz w:val="18"/>
          <w:szCs w:val="18"/>
        </w:rPr>
        <w:t> </w:t>
      </w:r>
      <w:r w:rsidRPr="00672CB7">
        <w:rPr>
          <w:rFonts w:ascii="Verdana" w:hAnsi="Verdana"/>
          <w:color w:val="000000"/>
          <w:sz w:val="18"/>
          <w:szCs w:val="18"/>
        </w:rPr>
        <w:t>(New Delhi: Radiant Publishers; London: Sangam Books, 1998), pp. xi-xvi.</w:t>
      </w:r>
    </w:p>
    <w:p w14:paraId="0D7A84AB" w14:textId="23A7C3F6" w:rsidR="00A23F72" w:rsidRPr="00672CB7" w:rsidRDefault="00A23F72" w:rsidP="00672CB7">
      <w:pPr>
        <w:ind w:left="992" w:hanging="992"/>
        <w:rPr>
          <w:rFonts w:ascii="Verdana" w:hAnsi="Verdana"/>
          <w:sz w:val="18"/>
          <w:szCs w:val="18"/>
        </w:rPr>
      </w:pPr>
    </w:p>
    <w:p w14:paraId="39657256" w14:textId="77777777" w:rsidR="00D32FAD" w:rsidRPr="00672CB7" w:rsidRDefault="00D32FAD" w:rsidP="00672CB7">
      <w:pPr>
        <w:ind w:left="992" w:hanging="992"/>
        <w:jc w:val="both"/>
        <w:rPr>
          <w:rFonts w:ascii="Verdana" w:hAnsi="Verdana"/>
          <w:color w:val="000000"/>
          <w:sz w:val="18"/>
          <w:szCs w:val="18"/>
        </w:rPr>
      </w:pPr>
      <w:r w:rsidRPr="00672CB7">
        <w:rPr>
          <w:rFonts w:ascii="Verdana" w:hAnsi="Verdana"/>
          <w:bCs/>
          <w:color w:val="000000"/>
          <w:sz w:val="18"/>
          <w:szCs w:val="18"/>
        </w:rPr>
        <w:t>1997</w:t>
      </w:r>
      <w:r w:rsidRPr="00672CB7">
        <w:rPr>
          <w:rFonts w:ascii="Verdana" w:hAnsi="Verdana"/>
          <w:bCs/>
          <w:color w:val="000000"/>
          <w:sz w:val="18"/>
          <w:szCs w:val="18"/>
        </w:rPr>
        <w:tab/>
        <w:t>“Germany and UN Peacekeeping Operations</w:t>
      </w:r>
      <w:r w:rsidRPr="00672CB7">
        <w:rPr>
          <w:rFonts w:ascii="Verdana" w:hAnsi="Verdana"/>
          <w:color w:val="000000"/>
          <w:sz w:val="18"/>
          <w:szCs w:val="18"/>
        </w:rPr>
        <w:t>,” in Lalima Verma, ed.,</w:t>
      </w:r>
      <w:r w:rsidRPr="00672CB7">
        <w:rPr>
          <w:rStyle w:val="apple-converted-space"/>
          <w:rFonts w:ascii="Verdana" w:hAnsi="Verdana"/>
          <w:color w:val="000000"/>
          <w:sz w:val="18"/>
          <w:szCs w:val="18"/>
        </w:rPr>
        <w:t> </w:t>
      </w:r>
      <w:r w:rsidRPr="00672CB7">
        <w:rPr>
          <w:rFonts w:ascii="Verdana" w:hAnsi="Verdana"/>
          <w:i/>
          <w:iCs/>
          <w:color w:val="000000"/>
          <w:sz w:val="18"/>
          <w:szCs w:val="18"/>
        </w:rPr>
        <w:t>United Nations in the Changing World Order</w:t>
      </w:r>
      <w:r w:rsidRPr="00672CB7">
        <w:rPr>
          <w:rStyle w:val="apple-converted-space"/>
          <w:rFonts w:ascii="Verdana" w:hAnsi="Verdana"/>
          <w:color w:val="000000"/>
          <w:sz w:val="18"/>
          <w:szCs w:val="18"/>
        </w:rPr>
        <w:t> </w:t>
      </w:r>
      <w:r w:rsidRPr="00672CB7">
        <w:rPr>
          <w:rFonts w:ascii="Verdana" w:hAnsi="Verdana"/>
          <w:color w:val="000000"/>
          <w:sz w:val="18"/>
          <w:szCs w:val="18"/>
        </w:rPr>
        <w:t>(New Delhi: Radiant; London: Sangam Books, 1997), pp. 140-177.</w:t>
      </w:r>
    </w:p>
    <w:p w14:paraId="7615752D" w14:textId="77777777" w:rsidR="00F0211F" w:rsidRPr="00672CB7" w:rsidRDefault="00F0211F" w:rsidP="00672CB7">
      <w:pPr>
        <w:ind w:left="992" w:hanging="992"/>
        <w:rPr>
          <w:rFonts w:ascii="Verdana" w:hAnsi="Verdana"/>
          <w:sz w:val="18"/>
          <w:szCs w:val="18"/>
        </w:rPr>
      </w:pPr>
    </w:p>
    <w:p w14:paraId="63104BE0" w14:textId="77777777" w:rsidR="008F08DB" w:rsidRPr="00672CB7" w:rsidRDefault="008F08DB" w:rsidP="00672CB7">
      <w:pPr>
        <w:ind w:left="992" w:hanging="992"/>
        <w:jc w:val="both"/>
        <w:rPr>
          <w:rFonts w:ascii="Verdana" w:hAnsi="Verdana"/>
          <w:color w:val="000000"/>
          <w:sz w:val="18"/>
          <w:szCs w:val="18"/>
        </w:rPr>
      </w:pPr>
      <w:r w:rsidRPr="00672CB7">
        <w:rPr>
          <w:rFonts w:ascii="Verdana" w:hAnsi="Verdana"/>
          <w:bCs/>
          <w:color w:val="000000"/>
          <w:sz w:val="18"/>
          <w:szCs w:val="18"/>
        </w:rPr>
        <w:t>1993</w:t>
      </w:r>
      <w:r w:rsidRPr="00672CB7">
        <w:rPr>
          <w:rFonts w:ascii="Verdana" w:hAnsi="Verdana"/>
          <w:bCs/>
          <w:color w:val="000000"/>
          <w:sz w:val="18"/>
          <w:szCs w:val="18"/>
        </w:rPr>
        <w:tab/>
        <w:t>“Germany, NATO and the CSCE in the 1990s</w:t>
      </w:r>
      <w:r w:rsidRPr="00672CB7">
        <w:rPr>
          <w:rFonts w:ascii="Verdana" w:hAnsi="Verdana"/>
          <w:color w:val="000000"/>
          <w:sz w:val="18"/>
          <w:szCs w:val="18"/>
        </w:rPr>
        <w:t>,” in H.S. Chopra, K.B. Lall, and Thomas Meyer, ed.,</w:t>
      </w:r>
      <w:r w:rsidRPr="00672CB7">
        <w:rPr>
          <w:rStyle w:val="apple-converted-space"/>
          <w:rFonts w:ascii="Verdana" w:hAnsi="Verdana"/>
          <w:color w:val="000000"/>
          <w:sz w:val="18"/>
          <w:szCs w:val="18"/>
        </w:rPr>
        <w:t> </w:t>
      </w:r>
      <w:r w:rsidRPr="00672CB7">
        <w:rPr>
          <w:rFonts w:ascii="Verdana" w:hAnsi="Verdana"/>
          <w:i/>
          <w:iCs/>
          <w:color w:val="000000"/>
          <w:sz w:val="18"/>
          <w:szCs w:val="18"/>
        </w:rPr>
        <w:t>EC 92, United Germany, and the Changing World Order</w:t>
      </w:r>
      <w:r w:rsidRPr="00672CB7">
        <w:rPr>
          <w:rStyle w:val="apple-converted-space"/>
          <w:rFonts w:ascii="Verdana" w:hAnsi="Verdana"/>
          <w:color w:val="000000"/>
          <w:sz w:val="18"/>
          <w:szCs w:val="18"/>
        </w:rPr>
        <w:t> </w:t>
      </w:r>
      <w:r w:rsidRPr="00672CB7">
        <w:rPr>
          <w:rFonts w:ascii="Verdana" w:hAnsi="Verdana"/>
          <w:color w:val="000000"/>
          <w:sz w:val="18"/>
          <w:szCs w:val="18"/>
        </w:rPr>
        <w:t>(New Delhi: Radiant Publishers; London: Sangam Books, 1993), pp. 74-85.</w:t>
      </w:r>
    </w:p>
    <w:p w14:paraId="777BB8BE" w14:textId="117CEA9C" w:rsidR="00A23F72" w:rsidRPr="00672CB7" w:rsidRDefault="00A23F72" w:rsidP="00672CB7">
      <w:pPr>
        <w:ind w:left="992" w:hanging="992"/>
        <w:rPr>
          <w:rFonts w:ascii="Verdana" w:hAnsi="Verdana"/>
          <w:sz w:val="18"/>
          <w:szCs w:val="18"/>
        </w:rPr>
      </w:pPr>
    </w:p>
    <w:p w14:paraId="5DD00C65" w14:textId="77777777" w:rsidR="00277379" w:rsidRPr="00672CB7" w:rsidRDefault="00277379" w:rsidP="00672CB7">
      <w:pPr>
        <w:ind w:left="992" w:hanging="992"/>
        <w:jc w:val="both"/>
        <w:rPr>
          <w:rFonts w:ascii="Verdana" w:hAnsi="Verdana"/>
          <w:color w:val="000000"/>
          <w:sz w:val="18"/>
          <w:szCs w:val="18"/>
        </w:rPr>
      </w:pPr>
      <w:r w:rsidRPr="00672CB7">
        <w:rPr>
          <w:rFonts w:ascii="Verdana" w:hAnsi="Verdana"/>
          <w:bCs/>
          <w:color w:val="000000"/>
          <w:sz w:val="18"/>
          <w:szCs w:val="18"/>
        </w:rPr>
        <w:t>1992</w:t>
      </w:r>
      <w:r w:rsidRPr="00672CB7">
        <w:rPr>
          <w:rFonts w:ascii="Verdana" w:hAnsi="Verdana"/>
          <w:bCs/>
          <w:color w:val="000000"/>
          <w:sz w:val="18"/>
          <w:szCs w:val="18"/>
        </w:rPr>
        <w:tab/>
        <w:t>“Germany: Economic Giant, Political Dwarf</w:t>
      </w:r>
      <w:r w:rsidRPr="00672CB7">
        <w:rPr>
          <w:rFonts w:ascii="Verdana" w:hAnsi="Verdana"/>
          <w:color w:val="000000"/>
          <w:sz w:val="18"/>
          <w:szCs w:val="18"/>
        </w:rPr>
        <w:t>,” in A.K. Pasha, ed.,</w:t>
      </w:r>
      <w:r w:rsidRPr="00672CB7">
        <w:rPr>
          <w:rStyle w:val="apple-converted-space"/>
          <w:rFonts w:ascii="Verdana" w:hAnsi="Verdana"/>
          <w:color w:val="000000"/>
          <w:sz w:val="18"/>
          <w:szCs w:val="18"/>
        </w:rPr>
        <w:t> </w:t>
      </w:r>
      <w:r w:rsidRPr="00672CB7">
        <w:rPr>
          <w:rFonts w:ascii="Verdana" w:hAnsi="Verdana"/>
          <w:i/>
          <w:iCs/>
          <w:color w:val="000000"/>
          <w:sz w:val="18"/>
          <w:szCs w:val="18"/>
        </w:rPr>
        <w:t>The Gulf in Turmoil: A Global Response</w:t>
      </w:r>
      <w:r w:rsidRPr="00672CB7">
        <w:rPr>
          <w:rStyle w:val="apple-converted-space"/>
          <w:rFonts w:ascii="Verdana" w:hAnsi="Verdana"/>
          <w:color w:val="000000"/>
          <w:sz w:val="18"/>
          <w:szCs w:val="18"/>
        </w:rPr>
        <w:t> </w:t>
      </w:r>
      <w:r w:rsidRPr="00672CB7">
        <w:rPr>
          <w:rFonts w:ascii="Verdana" w:hAnsi="Verdana"/>
          <w:color w:val="000000"/>
          <w:sz w:val="18"/>
          <w:szCs w:val="18"/>
        </w:rPr>
        <w:t>(New Delhi: Lancers Books, 1992), pp. 215-237.</w:t>
      </w:r>
    </w:p>
    <w:p w14:paraId="0041225D" w14:textId="77777777" w:rsidR="00277379" w:rsidRPr="00672CB7" w:rsidRDefault="00277379" w:rsidP="00672CB7">
      <w:pPr>
        <w:ind w:left="992" w:hanging="992"/>
        <w:rPr>
          <w:rFonts w:ascii="Verdana" w:hAnsi="Verdana"/>
          <w:sz w:val="18"/>
          <w:szCs w:val="18"/>
        </w:rPr>
      </w:pPr>
    </w:p>
    <w:p w14:paraId="0785B6D0" w14:textId="77777777" w:rsidR="002E1726" w:rsidRPr="00672CB7" w:rsidRDefault="002E1726" w:rsidP="00672CB7">
      <w:pPr>
        <w:ind w:left="992" w:hanging="992"/>
        <w:jc w:val="both"/>
        <w:rPr>
          <w:rFonts w:ascii="Verdana" w:hAnsi="Verdana"/>
          <w:color w:val="000000"/>
          <w:sz w:val="18"/>
          <w:szCs w:val="18"/>
        </w:rPr>
      </w:pPr>
      <w:r w:rsidRPr="00672CB7">
        <w:rPr>
          <w:rFonts w:ascii="Verdana" w:hAnsi="Verdana"/>
          <w:bCs/>
          <w:color w:val="000000"/>
          <w:sz w:val="18"/>
          <w:szCs w:val="18"/>
        </w:rPr>
        <w:t>1984</w:t>
      </w:r>
      <w:r w:rsidRPr="00672CB7">
        <w:rPr>
          <w:rFonts w:ascii="Verdana" w:hAnsi="Verdana"/>
          <w:bCs/>
          <w:color w:val="000000"/>
          <w:sz w:val="18"/>
          <w:szCs w:val="18"/>
        </w:rPr>
        <w:tab/>
        <w:t>“The Federal Republic of Germany and the Third World</w:t>
      </w:r>
      <w:r w:rsidRPr="00672CB7">
        <w:rPr>
          <w:rFonts w:ascii="Verdana" w:hAnsi="Verdana"/>
          <w:color w:val="000000"/>
          <w:sz w:val="18"/>
          <w:szCs w:val="18"/>
        </w:rPr>
        <w:t>,” in K.B. Lall, H.S. Chopra and Wolfgang Ernst, ed.,</w:t>
      </w:r>
      <w:r w:rsidRPr="00672CB7">
        <w:rPr>
          <w:rStyle w:val="apple-converted-space"/>
          <w:rFonts w:ascii="Verdana" w:hAnsi="Verdana"/>
          <w:color w:val="000000"/>
          <w:sz w:val="18"/>
          <w:szCs w:val="18"/>
        </w:rPr>
        <w:t> </w:t>
      </w:r>
      <w:r w:rsidRPr="00672CB7">
        <w:rPr>
          <w:rFonts w:ascii="Verdana" w:hAnsi="Verdana"/>
          <w:i/>
          <w:iCs/>
          <w:color w:val="000000"/>
          <w:sz w:val="18"/>
          <w:szCs w:val="18"/>
        </w:rPr>
        <w:t>The EEC in the Global System</w:t>
      </w:r>
      <w:r w:rsidRPr="00672CB7">
        <w:rPr>
          <w:rStyle w:val="apple-converted-space"/>
          <w:rFonts w:ascii="Verdana" w:hAnsi="Verdana"/>
          <w:color w:val="000000"/>
          <w:sz w:val="18"/>
          <w:szCs w:val="18"/>
        </w:rPr>
        <w:t> </w:t>
      </w:r>
      <w:r w:rsidRPr="00672CB7">
        <w:rPr>
          <w:rFonts w:ascii="Verdana" w:hAnsi="Verdana"/>
          <w:color w:val="000000"/>
          <w:sz w:val="18"/>
          <w:szCs w:val="18"/>
        </w:rPr>
        <w:t>(New Delhi: Allied Publishers, 1984), pp. 248-263.</w:t>
      </w:r>
    </w:p>
    <w:p w14:paraId="2FC2EDD4" w14:textId="77777777" w:rsidR="002E1726" w:rsidRPr="00AC489F" w:rsidRDefault="002E1726" w:rsidP="002E1726">
      <w:pPr>
        <w:ind w:left="1080" w:hanging="720"/>
        <w:jc w:val="both"/>
        <w:rPr>
          <w:rFonts w:ascii="Verdana" w:hAnsi="Verdana"/>
          <w:color w:val="000000"/>
          <w:sz w:val="20"/>
          <w:szCs w:val="20"/>
        </w:rPr>
      </w:pPr>
    </w:p>
    <w:p w14:paraId="39342B62" w14:textId="467E52F4" w:rsidR="008A64E7" w:rsidRPr="00511E17" w:rsidRDefault="008A64E7" w:rsidP="008A64E7">
      <w:pPr>
        <w:ind w:left="720" w:hanging="720"/>
        <w:jc w:val="center"/>
        <w:rPr>
          <w:rFonts w:asciiTheme="minorHAnsi" w:hAnsiTheme="minorHAnsi"/>
          <w:b/>
          <w:i/>
          <w:sz w:val="22"/>
          <w:szCs w:val="22"/>
        </w:rPr>
      </w:pPr>
      <w:r>
        <w:rPr>
          <w:rFonts w:asciiTheme="minorHAnsi" w:hAnsiTheme="minorHAnsi"/>
          <w:b/>
          <w:i/>
          <w:sz w:val="22"/>
          <w:szCs w:val="22"/>
        </w:rPr>
        <w:t xml:space="preserve">Book Chapters in German </w:t>
      </w:r>
    </w:p>
    <w:p w14:paraId="3E9BE092" w14:textId="441300CB" w:rsidR="008A64E7" w:rsidRPr="0078438E" w:rsidRDefault="008A64E7" w:rsidP="00672CB7">
      <w:pPr>
        <w:ind w:left="992" w:hanging="992"/>
        <w:jc w:val="both"/>
        <w:rPr>
          <w:rFonts w:ascii="Verdana" w:hAnsi="Verdana"/>
          <w:sz w:val="18"/>
          <w:szCs w:val="18"/>
        </w:rPr>
      </w:pPr>
      <w:r w:rsidRPr="0078438E">
        <w:rPr>
          <w:rFonts w:ascii="Verdana" w:hAnsi="Verdana"/>
          <w:bCs/>
          <w:sz w:val="18"/>
          <w:szCs w:val="18"/>
        </w:rPr>
        <w:t>2007</w:t>
      </w:r>
      <w:r w:rsidRPr="0078438E">
        <w:rPr>
          <w:rFonts w:ascii="Verdana" w:hAnsi="Verdana"/>
          <w:bCs/>
          <w:sz w:val="18"/>
          <w:szCs w:val="18"/>
        </w:rPr>
        <w:tab/>
        <w:t>“Der Blasse Kontinent,”</w:t>
      </w:r>
      <w:r w:rsidRPr="0078438E">
        <w:rPr>
          <w:rFonts w:ascii="Verdana" w:hAnsi="Verdana"/>
          <w:b/>
          <w:bCs/>
          <w:sz w:val="18"/>
          <w:szCs w:val="18"/>
        </w:rPr>
        <w:t xml:space="preserve"> </w:t>
      </w:r>
      <w:r w:rsidRPr="0078438E">
        <w:rPr>
          <w:rFonts w:ascii="Verdana" w:hAnsi="Verdana"/>
          <w:sz w:val="18"/>
          <w:szCs w:val="18"/>
        </w:rPr>
        <w:t xml:space="preserve">in </w:t>
      </w:r>
      <w:r w:rsidRPr="0078438E">
        <w:rPr>
          <w:rFonts w:ascii="Verdana" w:hAnsi="Verdana"/>
          <w:i/>
          <w:iCs/>
          <w:sz w:val="18"/>
          <w:szCs w:val="18"/>
        </w:rPr>
        <w:t>Kulturereport: Fortschritt Europa</w:t>
      </w:r>
      <w:r w:rsidRPr="0078438E">
        <w:rPr>
          <w:rFonts w:ascii="Verdana" w:hAnsi="Verdana"/>
          <w:sz w:val="18"/>
          <w:szCs w:val="18"/>
        </w:rPr>
        <w:t>, pp. 38-41. [</w:t>
      </w:r>
      <w:r w:rsidRPr="0078438E">
        <w:rPr>
          <w:rFonts w:ascii="Verdana" w:hAnsi="Verdana"/>
          <w:bCs/>
          <w:i/>
          <w:sz w:val="18"/>
          <w:szCs w:val="18"/>
        </w:rPr>
        <w:t>in German</w:t>
      </w:r>
      <w:r w:rsidRPr="0078438E">
        <w:rPr>
          <w:rFonts w:ascii="Verdana" w:hAnsi="Verdana"/>
          <w:sz w:val="18"/>
          <w:szCs w:val="18"/>
        </w:rPr>
        <w:t>]</w:t>
      </w:r>
      <w:r w:rsidR="009E11FE" w:rsidRPr="0078438E">
        <w:rPr>
          <w:rFonts w:ascii="Verdana" w:hAnsi="Verdana"/>
          <w:sz w:val="18"/>
          <w:szCs w:val="18"/>
        </w:rPr>
        <w:t xml:space="preserve">, </w:t>
      </w:r>
      <w:r w:rsidR="009E11FE" w:rsidRPr="0078438E">
        <w:rPr>
          <w:rFonts w:ascii="Verdana" w:hAnsi="Verdana"/>
          <w:i/>
          <w:iCs/>
          <w:sz w:val="18"/>
          <w:szCs w:val="18"/>
        </w:rPr>
        <w:t>Culture Report Progress Europe</w:t>
      </w:r>
      <w:r w:rsidR="009E11FE" w:rsidRPr="0078438E">
        <w:rPr>
          <w:rFonts w:ascii="Verdana" w:hAnsi="Verdana"/>
          <w:sz w:val="18"/>
          <w:szCs w:val="18"/>
        </w:rPr>
        <w:t xml:space="preserve"> edited by Institut fuer Auslandsbeziehungen (Stuttgart) and the Robert Bosch Foundation (Paris) with the collaboration of the British Council, Swiss Foundation for the Promotion of Swiss Culture and the Foundation for German-Polish Cooperation, 2007),</w:t>
      </w:r>
    </w:p>
    <w:p w14:paraId="7D030392" w14:textId="2EFEAF58" w:rsidR="008A64E7" w:rsidRDefault="008A64E7" w:rsidP="008A64E7">
      <w:pPr>
        <w:ind w:left="1080" w:hanging="720"/>
        <w:jc w:val="both"/>
        <w:rPr>
          <w:rFonts w:ascii="Verdana" w:hAnsi="Verdana"/>
          <w:sz w:val="20"/>
          <w:szCs w:val="20"/>
        </w:rPr>
      </w:pPr>
    </w:p>
    <w:p w14:paraId="301F0BB8" w14:textId="39CB8FE4" w:rsidR="008A64E7" w:rsidRPr="00511E17" w:rsidRDefault="008A64E7" w:rsidP="008A64E7">
      <w:pPr>
        <w:ind w:left="720" w:hanging="720"/>
        <w:jc w:val="center"/>
        <w:rPr>
          <w:rFonts w:asciiTheme="minorHAnsi" w:hAnsiTheme="minorHAnsi"/>
          <w:b/>
          <w:i/>
          <w:sz w:val="22"/>
          <w:szCs w:val="22"/>
        </w:rPr>
      </w:pPr>
      <w:r>
        <w:rPr>
          <w:rFonts w:asciiTheme="minorHAnsi" w:hAnsiTheme="minorHAnsi"/>
          <w:b/>
          <w:i/>
          <w:sz w:val="22"/>
          <w:szCs w:val="22"/>
        </w:rPr>
        <w:t xml:space="preserve">Book Chapters in French </w:t>
      </w:r>
    </w:p>
    <w:p w14:paraId="77AD03A1" w14:textId="1237CD2B" w:rsidR="008A64E7" w:rsidRPr="0078438E" w:rsidRDefault="008A64E7" w:rsidP="00672CB7">
      <w:pPr>
        <w:ind w:left="992" w:hanging="992"/>
        <w:jc w:val="both"/>
        <w:rPr>
          <w:rFonts w:ascii="Verdana" w:hAnsi="Verdana"/>
          <w:sz w:val="18"/>
          <w:szCs w:val="18"/>
        </w:rPr>
      </w:pPr>
      <w:r w:rsidRPr="0078438E">
        <w:rPr>
          <w:rFonts w:ascii="Verdana" w:hAnsi="Verdana"/>
          <w:bCs/>
          <w:sz w:val="18"/>
          <w:szCs w:val="18"/>
        </w:rPr>
        <w:t>2007</w:t>
      </w:r>
      <w:r w:rsidRPr="0078438E">
        <w:rPr>
          <w:rFonts w:ascii="Verdana" w:hAnsi="Verdana"/>
          <w:bCs/>
          <w:sz w:val="18"/>
          <w:szCs w:val="18"/>
        </w:rPr>
        <w:tab/>
        <w:t>“L’Effacement d’un Continent,”</w:t>
      </w:r>
      <w:r w:rsidRPr="0078438E">
        <w:rPr>
          <w:rFonts w:ascii="Verdana" w:hAnsi="Verdana"/>
          <w:b/>
          <w:bCs/>
          <w:sz w:val="18"/>
          <w:szCs w:val="18"/>
        </w:rPr>
        <w:t xml:space="preserve"> </w:t>
      </w:r>
      <w:r w:rsidRPr="0078438E">
        <w:rPr>
          <w:rFonts w:ascii="Verdana" w:hAnsi="Verdana"/>
          <w:sz w:val="18"/>
          <w:szCs w:val="18"/>
        </w:rPr>
        <w:t xml:space="preserve">in </w:t>
      </w:r>
      <w:r w:rsidRPr="0078438E">
        <w:rPr>
          <w:rFonts w:ascii="Verdana" w:hAnsi="Verdana"/>
          <w:i/>
          <w:iCs/>
          <w:sz w:val="18"/>
          <w:szCs w:val="18"/>
        </w:rPr>
        <w:t>Rapport Culturel: L’Europe en marche</w:t>
      </w:r>
      <w:r w:rsidRPr="0078438E">
        <w:rPr>
          <w:rFonts w:ascii="Verdana" w:hAnsi="Verdana"/>
          <w:sz w:val="18"/>
          <w:szCs w:val="18"/>
        </w:rPr>
        <w:t>, pp. 38-41. [</w:t>
      </w:r>
      <w:r w:rsidRPr="0078438E">
        <w:rPr>
          <w:rFonts w:ascii="Verdana" w:hAnsi="Verdana"/>
          <w:bCs/>
          <w:i/>
          <w:sz w:val="18"/>
          <w:szCs w:val="18"/>
        </w:rPr>
        <w:t>in French</w:t>
      </w:r>
      <w:r w:rsidRPr="0078438E">
        <w:rPr>
          <w:rFonts w:ascii="Verdana" w:hAnsi="Verdana"/>
          <w:sz w:val="18"/>
          <w:szCs w:val="18"/>
        </w:rPr>
        <w:t>]</w:t>
      </w:r>
      <w:r w:rsidR="009E11FE" w:rsidRPr="0078438E">
        <w:rPr>
          <w:rFonts w:ascii="Verdana" w:hAnsi="Verdana"/>
          <w:sz w:val="18"/>
          <w:szCs w:val="18"/>
        </w:rPr>
        <w:t xml:space="preserve">, </w:t>
      </w:r>
      <w:r w:rsidR="009E11FE" w:rsidRPr="0078438E">
        <w:rPr>
          <w:rFonts w:ascii="Verdana" w:hAnsi="Verdana"/>
          <w:i/>
          <w:iCs/>
          <w:sz w:val="18"/>
          <w:szCs w:val="18"/>
        </w:rPr>
        <w:t>Culture Report Progress Europe</w:t>
      </w:r>
      <w:r w:rsidR="009E11FE" w:rsidRPr="0078438E">
        <w:rPr>
          <w:rFonts w:ascii="Verdana" w:hAnsi="Verdana"/>
          <w:sz w:val="18"/>
          <w:szCs w:val="18"/>
        </w:rPr>
        <w:t xml:space="preserve"> edited by Institut fuer Auslandsbeziehungen (Stuttgart) and the Robert Bosch Foundation (Paris) with the collaboration of the British Council, Swiss Foundation for the Promotion of Swiss Culture and the Foundation for German-Polish Cooperation, 2007),</w:t>
      </w:r>
    </w:p>
    <w:p w14:paraId="4371209D" w14:textId="5A94187B" w:rsidR="008A64E7" w:rsidRDefault="008A64E7" w:rsidP="008A64E7">
      <w:pPr>
        <w:ind w:left="1080" w:hanging="720"/>
        <w:jc w:val="both"/>
        <w:rPr>
          <w:rFonts w:ascii="Verdana" w:hAnsi="Verdana"/>
          <w:b/>
          <w:bCs/>
          <w:sz w:val="20"/>
          <w:szCs w:val="20"/>
        </w:rPr>
      </w:pPr>
    </w:p>
    <w:p w14:paraId="7A4EB6C2" w14:textId="6E662F0E" w:rsidR="008A64E7" w:rsidRPr="00511E17" w:rsidRDefault="008A64E7" w:rsidP="008A64E7">
      <w:pPr>
        <w:ind w:left="720" w:hanging="720"/>
        <w:jc w:val="center"/>
        <w:rPr>
          <w:rFonts w:asciiTheme="minorHAnsi" w:hAnsiTheme="minorHAnsi"/>
          <w:b/>
          <w:i/>
          <w:sz w:val="22"/>
          <w:szCs w:val="22"/>
        </w:rPr>
      </w:pPr>
      <w:r>
        <w:rPr>
          <w:rFonts w:asciiTheme="minorHAnsi" w:hAnsiTheme="minorHAnsi"/>
          <w:b/>
          <w:i/>
          <w:sz w:val="22"/>
          <w:szCs w:val="22"/>
        </w:rPr>
        <w:t xml:space="preserve">Book Chapters in Polish </w:t>
      </w:r>
    </w:p>
    <w:p w14:paraId="65FCFAE1" w14:textId="01C694BC" w:rsidR="008A64E7" w:rsidRPr="0078438E" w:rsidRDefault="008A64E7" w:rsidP="00672CB7">
      <w:pPr>
        <w:ind w:left="992" w:hanging="992"/>
        <w:jc w:val="both"/>
        <w:rPr>
          <w:rFonts w:ascii="Verdana" w:hAnsi="Verdana"/>
          <w:sz w:val="18"/>
          <w:szCs w:val="18"/>
        </w:rPr>
      </w:pPr>
      <w:r w:rsidRPr="0078438E">
        <w:rPr>
          <w:rFonts w:ascii="Verdana" w:hAnsi="Verdana"/>
          <w:bCs/>
          <w:sz w:val="18"/>
          <w:szCs w:val="18"/>
        </w:rPr>
        <w:t>2007</w:t>
      </w:r>
      <w:r w:rsidRPr="0078438E">
        <w:rPr>
          <w:rFonts w:ascii="Verdana" w:hAnsi="Verdana"/>
          <w:bCs/>
          <w:sz w:val="18"/>
          <w:szCs w:val="18"/>
        </w:rPr>
        <w:tab/>
        <w:t>“Blady Kontynent,”</w:t>
      </w:r>
      <w:r w:rsidRPr="0078438E">
        <w:rPr>
          <w:rFonts w:ascii="Verdana" w:hAnsi="Verdana"/>
          <w:b/>
          <w:bCs/>
          <w:sz w:val="18"/>
          <w:szCs w:val="18"/>
        </w:rPr>
        <w:t xml:space="preserve"> </w:t>
      </w:r>
      <w:r w:rsidRPr="0078438E">
        <w:rPr>
          <w:rFonts w:ascii="Verdana" w:hAnsi="Verdana"/>
          <w:sz w:val="18"/>
          <w:szCs w:val="18"/>
        </w:rPr>
        <w:t xml:space="preserve">in </w:t>
      </w:r>
      <w:r w:rsidRPr="0078438E">
        <w:rPr>
          <w:rFonts w:ascii="Verdana" w:hAnsi="Verdana"/>
          <w:i/>
          <w:iCs/>
          <w:sz w:val="18"/>
          <w:szCs w:val="18"/>
        </w:rPr>
        <w:t>Raport o Kulturze: Postep Europa</w:t>
      </w:r>
      <w:r w:rsidRPr="0078438E">
        <w:rPr>
          <w:rFonts w:ascii="Verdana" w:hAnsi="Verdana"/>
          <w:sz w:val="18"/>
          <w:szCs w:val="18"/>
        </w:rPr>
        <w:t>, pp. 38-41. [</w:t>
      </w:r>
      <w:r w:rsidRPr="0078438E">
        <w:rPr>
          <w:rFonts w:ascii="Verdana" w:hAnsi="Verdana"/>
          <w:bCs/>
          <w:i/>
          <w:sz w:val="18"/>
          <w:szCs w:val="18"/>
        </w:rPr>
        <w:t>in Polish</w:t>
      </w:r>
      <w:r w:rsidRPr="0078438E">
        <w:rPr>
          <w:rFonts w:ascii="Verdana" w:hAnsi="Verdana"/>
          <w:sz w:val="18"/>
          <w:szCs w:val="18"/>
        </w:rPr>
        <w:t xml:space="preserve">]. </w:t>
      </w:r>
      <w:r w:rsidR="009E11FE" w:rsidRPr="0078438E">
        <w:rPr>
          <w:rFonts w:ascii="Verdana" w:hAnsi="Verdana"/>
          <w:i/>
          <w:iCs/>
          <w:sz w:val="18"/>
          <w:szCs w:val="18"/>
        </w:rPr>
        <w:t>Culture Report Progress Europe</w:t>
      </w:r>
      <w:r w:rsidR="009E11FE" w:rsidRPr="0078438E">
        <w:rPr>
          <w:rFonts w:ascii="Verdana" w:hAnsi="Verdana"/>
          <w:sz w:val="18"/>
          <w:szCs w:val="18"/>
        </w:rPr>
        <w:t xml:space="preserve"> edited by Institut fuer Auslandsbeziehungen (Stuttgart) and the Robert Bosch Foundation (Paris) with the collaboration of the British Council, Swiss Foundation for the Promotion of Swiss Culture and the Foundation for German-Polish Cooperation, 2007),</w:t>
      </w:r>
    </w:p>
    <w:p w14:paraId="0C2D1967" w14:textId="39FB4F11" w:rsidR="008A64E7" w:rsidRDefault="008A64E7" w:rsidP="00511E17">
      <w:pPr>
        <w:ind w:left="720" w:hanging="720"/>
        <w:rPr>
          <w:rFonts w:asciiTheme="minorHAnsi" w:hAnsiTheme="minorHAnsi"/>
          <w:sz w:val="22"/>
          <w:szCs w:val="22"/>
        </w:rPr>
      </w:pPr>
    </w:p>
    <w:p w14:paraId="76421C4D" w14:textId="77777777" w:rsidR="00E86B9F" w:rsidRPr="006F0873" w:rsidRDefault="00E86B9F" w:rsidP="00E86B9F">
      <w:pPr>
        <w:ind w:left="720" w:hanging="720"/>
        <w:jc w:val="center"/>
        <w:rPr>
          <w:rFonts w:asciiTheme="minorHAnsi" w:hAnsiTheme="minorHAnsi"/>
          <w:b/>
          <w:i/>
          <w:smallCaps/>
          <w:sz w:val="22"/>
          <w:szCs w:val="22"/>
        </w:rPr>
      </w:pPr>
      <w:r w:rsidRPr="006F0873">
        <w:rPr>
          <w:rFonts w:asciiTheme="minorHAnsi" w:hAnsiTheme="minorHAnsi"/>
          <w:b/>
          <w:i/>
          <w:smallCaps/>
          <w:sz w:val="22"/>
          <w:szCs w:val="22"/>
        </w:rPr>
        <w:t xml:space="preserve">Book Chapters in Open University Coursebook </w:t>
      </w:r>
    </w:p>
    <w:p w14:paraId="563A5BA1" w14:textId="22FF9635" w:rsidR="00E86B9F" w:rsidRDefault="00E86B9F" w:rsidP="00E86B9F">
      <w:pPr>
        <w:ind w:left="720" w:hanging="720"/>
        <w:jc w:val="center"/>
        <w:rPr>
          <w:rFonts w:asciiTheme="minorHAnsi" w:hAnsiTheme="minorHAnsi"/>
          <w:b/>
          <w:i/>
          <w:sz w:val="22"/>
          <w:szCs w:val="22"/>
        </w:rPr>
      </w:pPr>
      <w:r>
        <w:rPr>
          <w:rFonts w:asciiTheme="minorHAnsi" w:hAnsiTheme="minorHAnsi"/>
          <w:b/>
          <w:i/>
          <w:sz w:val="22"/>
          <w:szCs w:val="22"/>
        </w:rPr>
        <w:t xml:space="preserve">Indira Gandhi National Open University </w:t>
      </w:r>
      <w:r w:rsidR="006F0873">
        <w:rPr>
          <w:rFonts w:asciiTheme="minorHAnsi" w:hAnsiTheme="minorHAnsi"/>
          <w:b/>
          <w:i/>
          <w:sz w:val="22"/>
          <w:szCs w:val="22"/>
        </w:rPr>
        <w:t xml:space="preserve">(IGNOU) </w:t>
      </w:r>
      <w:r>
        <w:rPr>
          <w:rFonts w:asciiTheme="minorHAnsi" w:hAnsiTheme="minorHAnsi"/>
          <w:b/>
          <w:i/>
          <w:sz w:val="22"/>
          <w:szCs w:val="22"/>
        </w:rPr>
        <w:t xml:space="preserve">Course: </w:t>
      </w:r>
    </w:p>
    <w:p w14:paraId="004AE962" w14:textId="1E013B43" w:rsidR="00E86B9F" w:rsidRPr="00511E17" w:rsidRDefault="00E86B9F" w:rsidP="00E86B9F">
      <w:pPr>
        <w:ind w:left="720" w:hanging="720"/>
        <w:jc w:val="center"/>
        <w:rPr>
          <w:rFonts w:asciiTheme="minorHAnsi" w:hAnsiTheme="minorHAnsi"/>
          <w:b/>
          <w:i/>
          <w:sz w:val="22"/>
          <w:szCs w:val="22"/>
        </w:rPr>
      </w:pPr>
      <w:r>
        <w:rPr>
          <w:rFonts w:asciiTheme="minorHAnsi" w:hAnsiTheme="minorHAnsi"/>
          <w:b/>
          <w:i/>
          <w:sz w:val="22"/>
          <w:szCs w:val="22"/>
        </w:rPr>
        <w:t>‘The European Union in World Affairs’</w:t>
      </w:r>
    </w:p>
    <w:p w14:paraId="1495D35B" w14:textId="77777777" w:rsidR="00E86B9F" w:rsidRPr="0078438E" w:rsidRDefault="00E86B9F" w:rsidP="00672CB7">
      <w:pPr>
        <w:ind w:left="992" w:hanging="992"/>
        <w:jc w:val="both"/>
        <w:rPr>
          <w:rFonts w:ascii="Verdana" w:hAnsi="Verdana"/>
          <w:sz w:val="18"/>
          <w:szCs w:val="18"/>
        </w:rPr>
      </w:pPr>
      <w:r w:rsidRPr="0078438E">
        <w:rPr>
          <w:rFonts w:ascii="Verdana" w:hAnsi="Verdana"/>
          <w:sz w:val="18"/>
          <w:szCs w:val="18"/>
        </w:rPr>
        <w:t>2007</w:t>
      </w:r>
      <w:r w:rsidRPr="0078438E">
        <w:rPr>
          <w:rFonts w:ascii="Verdana" w:hAnsi="Verdana"/>
          <w:sz w:val="18"/>
          <w:szCs w:val="18"/>
        </w:rPr>
        <w:tab/>
        <w:t>“</w:t>
      </w:r>
      <w:r w:rsidRPr="0078438E">
        <w:rPr>
          <w:rFonts w:ascii="Verdana" w:hAnsi="Verdana"/>
          <w:bCs/>
          <w:sz w:val="18"/>
          <w:szCs w:val="18"/>
        </w:rPr>
        <w:t>India and the European Union</w:t>
      </w:r>
      <w:r w:rsidRPr="0078438E">
        <w:rPr>
          <w:rFonts w:ascii="Verdana" w:hAnsi="Verdana"/>
          <w:sz w:val="18"/>
          <w:szCs w:val="18"/>
        </w:rPr>
        <w:t xml:space="preserve">,” in Rajendra K. Jain, ed., </w:t>
      </w:r>
      <w:r w:rsidRPr="0078438E">
        <w:rPr>
          <w:rFonts w:ascii="Verdana" w:hAnsi="Verdana"/>
          <w:i/>
          <w:iCs/>
          <w:sz w:val="18"/>
          <w:szCs w:val="18"/>
        </w:rPr>
        <w:t>The European Union in World Affairs</w:t>
      </w:r>
      <w:r w:rsidRPr="0078438E">
        <w:rPr>
          <w:rFonts w:ascii="Verdana" w:hAnsi="Verdana"/>
          <w:sz w:val="18"/>
          <w:szCs w:val="18"/>
        </w:rPr>
        <w:t>, New Delhi: Indira Gandhi National Open University Course, 2007 (in English and Hindi), pp. 122-134.</w:t>
      </w:r>
    </w:p>
    <w:p w14:paraId="52DA1968" w14:textId="77777777" w:rsidR="00E86B9F" w:rsidRPr="0078438E" w:rsidRDefault="00E86B9F" w:rsidP="00672CB7">
      <w:pPr>
        <w:ind w:left="992" w:hanging="992"/>
        <w:jc w:val="both"/>
        <w:rPr>
          <w:rFonts w:ascii="Verdana" w:hAnsi="Verdana"/>
          <w:sz w:val="18"/>
          <w:szCs w:val="18"/>
        </w:rPr>
      </w:pPr>
    </w:p>
    <w:p w14:paraId="140D9256" w14:textId="77777777" w:rsidR="00E86B9F" w:rsidRPr="0078438E" w:rsidRDefault="00E86B9F" w:rsidP="00672CB7">
      <w:pPr>
        <w:ind w:left="992" w:hanging="992"/>
        <w:jc w:val="both"/>
        <w:rPr>
          <w:rFonts w:ascii="Verdana" w:hAnsi="Verdana"/>
          <w:sz w:val="18"/>
          <w:szCs w:val="18"/>
        </w:rPr>
      </w:pPr>
      <w:r w:rsidRPr="0078438E">
        <w:rPr>
          <w:rFonts w:ascii="Verdana" w:hAnsi="Verdana"/>
          <w:sz w:val="18"/>
          <w:szCs w:val="18"/>
        </w:rPr>
        <w:t>2007</w:t>
      </w:r>
      <w:r w:rsidRPr="0078438E">
        <w:rPr>
          <w:rFonts w:ascii="Verdana" w:hAnsi="Verdana"/>
          <w:sz w:val="18"/>
          <w:szCs w:val="18"/>
        </w:rPr>
        <w:tab/>
        <w:t>“</w:t>
      </w:r>
      <w:r w:rsidRPr="0078438E">
        <w:rPr>
          <w:rFonts w:ascii="Verdana" w:hAnsi="Verdana"/>
          <w:bCs/>
          <w:sz w:val="18"/>
          <w:szCs w:val="18"/>
        </w:rPr>
        <w:t>The Enlargement of the European Union</w:t>
      </w:r>
      <w:r w:rsidRPr="0078438E">
        <w:rPr>
          <w:rFonts w:ascii="Verdana" w:hAnsi="Verdana"/>
          <w:sz w:val="18"/>
          <w:szCs w:val="18"/>
        </w:rPr>
        <w:t xml:space="preserve">,” in Rajendra K. Jain, ed., </w:t>
      </w:r>
      <w:r w:rsidRPr="0078438E">
        <w:rPr>
          <w:rFonts w:ascii="Verdana" w:hAnsi="Verdana"/>
          <w:i/>
          <w:iCs/>
          <w:sz w:val="18"/>
          <w:szCs w:val="18"/>
        </w:rPr>
        <w:t>The European Union in World Affairs</w:t>
      </w:r>
      <w:r w:rsidRPr="0078438E">
        <w:rPr>
          <w:rFonts w:ascii="Verdana" w:hAnsi="Verdana"/>
          <w:sz w:val="18"/>
          <w:szCs w:val="18"/>
        </w:rPr>
        <w:t xml:space="preserve">, New Delhi: Indira Gandhi National Open University Course, 2007 (in English and Hindi), pp. 104-111. </w:t>
      </w:r>
    </w:p>
    <w:p w14:paraId="67B3A1C4" w14:textId="77777777" w:rsidR="00E86B9F" w:rsidRPr="0078438E" w:rsidRDefault="00E86B9F" w:rsidP="00672CB7">
      <w:pPr>
        <w:ind w:left="992" w:hanging="992"/>
        <w:jc w:val="both"/>
        <w:rPr>
          <w:rFonts w:ascii="Verdana" w:hAnsi="Verdana"/>
          <w:sz w:val="18"/>
          <w:szCs w:val="18"/>
        </w:rPr>
      </w:pPr>
    </w:p>
    <w:p w14:paraId="7151C2B4" w14:textId="1BA2FCFA" w:rsidR="00E86B9F" w:rsidRPr="0078438E" w:rsidRDefault="00E86B9F" w:rsidP="00672CB7">
      <w:pPr>
        <w:ind w:left="992" w:hanging="992"/>
        <w:jc w:val="both"/>
        <w:rPr>
          <w:rFonts w:ascii="Verdana" w:hAnsi="Verdana"/>
          <w:sz w:val="18"/>
          <w:szCs w:val="18"/>
        </w:rPr>
      </w:pPr>
      <w:r w:rsidRPr="0078438E">
        <w:rPr>
          <w:rFonts w:ascii="Verdana" w:hAnsi="Verdana"/>
          <w:sz w:val="18"/>
          <w:szCs w:val="18"/>
        </w:rPr>
        <w:t>2007</w:t>
      </w:r>
      <w:r w:rsidRPr="0078438E">
        <w:rPr>
          <w:rFonts w:ascii="Verdana" w:hAnsi="Verdana"/>
          <w:sz w:val="18"/>
          <w:szCs w:val="18"/>
        </w:rPr>
        <w:tab/>
        <w:t>“</w:t>
      </w:r>
      <w:r w:rsidRPr="0078438E">
        <w:rPr>
          <w:rFonts w:ascii="Verdana" w:hAnsi="Verdana"/>
          <w:bCs/>
          <w:sz w:val="18"/>
          <w:szCs w:val="18"/>
        </w:rPr>
        <w:t>The Single European Act and Single Market</w:t>
      </w:r>
      <w:r w:rsidRPr="0078438E">
        <w:rPr>
          <w:rFonts w:ascii="Verdana" w:hAnsi="Verdana"/>
          <w:sz w:val="18"/>
          <w:szCs w:val="18"/>
        </w:rPr>
        <w:t xml:space="preserve">,” in Rajendra K. Jain, ed., </w:t>
      </w:r>
      <w:r w:rsidRPr="0078438E">
        <w:rPr>
          <w:rFonts w:ascii="Verdana" w:hAnsi="Verdana"/>
          <w:i/>
          <w:iCs/>
          <w:sz w:val="18"/>
          <w:szCs w:val="18"/>
        </w:rPr>
        <w:t>The European Union in World Affairs</w:t>
      </w:r>
      <w:r w:rsidRPr="0078438E">
        <w:rPr>
          <w:rFonts w:ascii="Verdana" w:hAnsi="Verdana"/>
          <w:sz w:val="18"/>
          <w:szCs w:val="18"/>
        </w:rPr>
        <w:t xml:space="preserve">, New Delhi: Indira Gandhi National Open University Course, 2007 (in English and Hindi), pp. 49-57. </w:t>
      </w:r>
    </w:p>
    <w:p w14:paraId="68A75FCF" w14:textId="77777777" w:rsidR="00E86B9F" w:rsidRPr="0078438E" w:rsidRDefault="00E86B9F" w:rsidP="00672CB7">
      <w:pPr>
        <w:ind w:left="992" w:hanging="992"/>
        <w:jc w:val="both"/>
        <w:rPr>
          <w:rFonts w:ascii="Verdana" w:hAnsi="Verdana"/>
          <w:sz w:val="18"/>
          <w:szCs w:val="18"/>
        </w:rPr>
      </w:pPr>
    </w:p>
    <w:p w14:paraId="7813821B" w14:textId="77777777" w:rsidR="00E86B9F" w:rsidRPr="0078438E" w:rsidRDefault="00E86B9F" w:rsidP="00672CB7">
      <w:pPr>
        <w:ind w:left="992" w:hanging="992"/>
        <w:jc w:val="both"/>
        <w:rPr>
          <w:rFonts w:ascii="Verdana" w:hAnsi="Verdana"/>
          <w:sz w:val="18"/>
          <w:szCs w:val="18"/>
        </w:rPr>
      </w:pPr>
      <w:r w:rsidRPr="0078438E">
        <w:rPr>
          <w:rFonts w:ascii="Verdana" w:hAnsi="Verdana"/>
          <w:sz w:val="18"/>
          <w:szCs w:val="18"/>
        </w:rPr>
        <w:t>2007</w:t>
      </w:r>
      <w:r w:rsidRPr="0078438E">
        <w:rPr>
          <w:rFonts w:ascii="Verdana" w:hAnsi="Verdana"/>
          <w:sz w:val="18"/>
          <w:szCs w:val="18"/>
        </w:rPr>
        <w:tab/>
        <w:t>“</w:t>
      </w:r>
      <w:r w:rsidRPr="0078438E">
        <w:rPr>
          <w:rFonts w:ascii="Verdana" w:hAnsi="Verdana"/>
          <w:bCs/>
          <w:sz w:val="18"/>
          <w:szCs w:val="18"/>
        </w:rPr>
        <w:t>Comparative Regional Integration</w:t>
      </w:r>
      <w:r w:rsidRPr="0078438E">
        <w:rPr>
          <w:rFonts w:ascii="Verdana" w:hAnsi="Verdana"/>
          <w:sz w:val="18"/>
          <w:szCs w:val="18"/>
        </w:rPr>
        <w:t xml:space="preserve">,” in Rajendra K. Jain, ed., </w:t>
      </w:r>
      <w:r w:rsidRPr="0078438E">
        <w:rPr>
          <w:rFonts w:ascii="Verdana" w:hAnsi="Verdana"/>
          <w:i/>
          <w:iCs/>
          <w:sz w:val="18"/>
          <w:szCs w:val="18"/>
        </w:rPr>
        <w:t>The European Union in World Affairs</w:t>
      </w:r>
      <w:r w:rsidRPr="0078438E">
        <w:rPr>
          <w:rFonts w:ascii="Verdana" w:hAnsi="Verdana"/>
          <w:sz w:val="18"/>
          <w:szCs w:val="18"/>
        </w:rPr>
        <w:t xml:space="preserve">, New Delhi: Indira Gandhi National Open University Course, 2007 (in English and Hindi), pp. 149-162. </w:t>
      </w:r>
    </w:p>
    <w:p w14:paraId="1F7333F5" w14:textId="77777777" w:rsidR="00E86B9F" w:rsidRPr="0078438E" w:rsidRDefault="00E86B9F" w:rsidP="00672CB7">
      <w:pPr>
        <w:ind w:left="992" w:hanging="992"/>
        <w:jc w:val="both"/>
        <w:rPr>
          <w:rFonts w:ascii="Verdana" w:hAnsi="Verdana"/>
          <w:sz w:val="18"/>
          <w:szCs w:val="18"/>
        </w:rPr>
      </w:pPr>
    </w:p>
    <w:p w14:paraId="219CF215" w14:textId="77777777" w:rsidR="00E86B9F" w:rsidRPr="0078438E" w:rsidRDefault="00E86B9F" w:rsidP="00672CB7">
      <w:pPr>
        <w:ind w:left="992" w:hanging="992"/>
        <w:jc w:val="both"/>
        <w:rPr>
          <w:rFonts w:ascii="Verdana" w:hAnsi="Verdana"/>
          <w:sz w:val="18"/>
          <w:szCs w:val="18"/>
        </w:rPr>
      </w:pPr>
      <w:r w:rsidRPr="0078438E">
        <w:rPr>
          <w:rFonts w:ascii="Verdana" w:hAnsi="Verdana"/>
          <w:sz w:val="18"/>
          <w:szCs w:val="18"/>
        </w:rPr>
        <w:t>2007</w:t>
      </w:r>
      <w:r w:rsidRPr="0078438E">
        <w:rPr>
          <w:rFonts w:ascii="Verdana" w:hAnsi="Verdana"/>
          <w:sz w:val="18"/>
          <w:szCs w:val="18"/>
        </w:rPr>
        <w:tab/>
        <w:t>“</w:t>
      </w:r>
      <w:r w:rsidRPr="0078438E">
        <w:rPr>
          <w:rFonts w:ascii="Verdana" w:hAnsi="Verdana"/>
          <w:bCs/>
          <w:sz w:val="18"/>
          <w:szCs w:val="18"/>
        </w:rPr>
        <w:t>Course Introduction</w:t>
      </w:r>
      <w:r w:rsidRPr="0078438E">
        <w:rPr>
          <w:rFonts w:ascii="Verdana" w:hAnsi="Verdana"/>
          <w:sz w:val="18"/>
          <w:szCs w:val="18"/>
        </w:rPr>
        <w:t xml:space="preserve">,” in Rajendra K. Jain, ed., </w:t>
      </w:r>
      <w:r w:rsidRPr="0078438E">
        <w:rPr>
          <w:rFonts w:ascii="Verdana" w:hAnsi="Verdana"/>
          <w:i/>
          <w:iCs/>
          <w:sz w:val="18"/>
          <w:szCs w:val="18"/>
        </w:rPr>
        <w:t>The European Union in World Affairs</w:t>
      </w:r>
      <w:r w:rsidRPr="0078438E">
        <w:rPr>
          <w:rFonts w:ascii="Verdana" w:hAnsi="Verdana"/>
          <w:sz w:val="18"/>
          <w:szCs w:val="18"/>
        </w:rPr>
        <w:t>, New Delhi: Indira Gandhi National Open University Course, 2007 (in English and Hindi), pp. 5-6.</w:t>
      </w:r>
    </w:p>
    <w:p w14:paraId="791507A1" w14:textId="21E12FDD" w:rsidR="00E86B9F" w:rsidRDefault="00E86B9F" w:rsidP="00511E17">
      <w:pPr>
        <w:ind w:left="720" w:hanging="720"/>
        <w:rPr>
          <w:rFonts w:asciiTheme="minorHAnsi" w:hAnsiTheme="minorHAnsi"/>
          <w:sz w:val="22"/>
          <w:szCs w:val="22"/>
        </w:rPr>
      </w:pPr>
    </w:p>
    <w:p w14:paraId="6EB69247" w14:textId="53E34F02" w:rsidR="00511E17" w:rsidRPr="00511E17" w:rsidRDefault="00511E17" w:rsidP="00EA04E6">
      <w:pPr>
        <w:ind w:left="720" w:hanging="720"/>
        <w:jc w:val="center"/>
        <w:rPr>
          <w:rFonts w:asciiTheme="minorHAnsi" w:hAnsiTheme="minorHAnsi"/>
          <w:b/>
          <w:i/>
          <w:sz w:val="22"/>
          <w:szCs w:val="22"/>
        </w:rPr>
      </w:pPr>
      <w:r w:rsidRPr="00511E17">
        <w:rPr>
          <w:rFonts w:asciiTheme="minorHAnsi" w:hAnsiTheme="minorHAnsi"/>
          <w:b/>
          <w:i/>
          <w:sz w:val="22"/>
          <w:szCs w:val="22"/>
        </w:rPr>
        <w:t>Essays in Reference Works</w:t>
      </w:r>
    </w:p>
    <w:p w14:paraId="12015280" w14:textId="56CFC641" w:rsidR="00EA04E6" w:rsidRPr="0078438E" w:rsidRDefault="00EA04E6" w:rsidP="00840F9E">
      <w:pPr>
        <w:ind w:left="992" w:hanging="992"/>
        <w:jc w:val="both"/>
        <w:rPr>
          <w:rFonts w:ascii="Verdana" w:hAnsi="Verdana"/>
          <w:i/>
          <w:sz w:val="18"/>
          <w:szCs w:val="18"/>
        </w:rPr>
      </w:pPr>
      <w:r w:rsidRPr="0078438E">
        <w:rPr>
          <w:rFonts w:ascii="Verdana" w:hAnsi="Verdana"/>
          <w:sz w:val="18"/>
          <w:szCs w:val="18"/>
        </w:rPr>
        <w:t>2020</w:t>
      </w:r>
      <w:r w:rsidRPr="0078438E">
        <w:rPr>
          <w:rFonts w:ascii="Verdana" w:hAnsi="Verdana"/>
          <w:sz w:val="18"/>
          <w:szCs w:val="18"/>
        </w:rPr>
        <w:tab/>
        <w:t xml:space="preserve">“India and the European Union,” in </w:t>
      </w:r>
      <w:r w:rsidRPr="0078438E">
        <w:rPr>
          <w:rFonts w:ascii="Verdana" w:hAnsi="Verdana"/>
          <w:i/>
          <w:sz w:val="18"/>
          <w:szCs w:val="18"/>
        </w:rPr>
        <w:t xml:space="preserve">Oxford </w:t>
      </w:r>
      <w:r w:rsidRPr="0078438E">
        <w:rPr>
          <w:rFonts w:ascii="Verdana" w:hAnsi="Verdana"/>
          <w:i/>
          <w:sz w:val="18"/>
          <w:szCs w:val="18"/>
          <w:lang w:val="en-IN" w:eastAsia="en-IN"/>
        </w:rPr>
        <w:t>Encyclop</w:t>
      </w:r>
      <w:r w:rsidR="00AE5120">
        <w:rPr>
          <w:rFonts w:ascii="Verdana" w:hAnsi="Verdana"/>
          <w:i/>
          <w:sz w:val="18"/>
          <w:szCs w:val="18"/>
          <w:lang w:val="en-IN" w:eastAsia="en-IN"/>
        </w:rPr>
        <w:t>a</w:t>
      </w:r>
      <w:r w:rsidRPr="0078438E">
        <w:rPr>
          <w:rFonts w:ascii="Verdana" w:hAnsi="Verdana"/>
          <w:i/>
          <w:sz w:val="18"/>
          <w:szCs w:val="18"/>
          <w:lang w:val="en-IN" w:eastAsia="en-IN"/>
        </w:rPr>
        <w:t>edia</w:t>
      </w:r>
      <w:r w:rsidRPr="0078438E">
        <w:rPr>
          <w:rFonts w:ascii="Verdana" w:hAnsi="Verdana"/>
          <w:sz w:val="18"/>
          <w:szCs w:val="18"/>
          <w:lang w:val="en-IN" w:eastAsia="en-IN"/>
        </w:rPr>
        <w:t xml:space="preserve"> of</w:t>
      </w:r>
      <w:r w:rsidRPr="0078438E">
        <w:rPr>
          <w:rFonts w:ascii="Verdana" w:hAnsi="Verdana"/>
          <w:i/>
          <w:sz w:val="18"/>
          <w:szCs w:val="18"/>
        </w:rPr>
        <w:t xml:space="preserve"> European Union Politics</w:t>
      </w:r>
      <w:r w:rsidRPr="0078438E">
        <w:rPr>
          <w:rFonts w:ascii="Verdana" w:hAnsi="Verdana"/>
          <w:sz w:val="18"/>
          <w:szCs w:val="18"/>
        </w:rPr>
        <w:t>, New York: Oxford</w:t>
      </w:r>
      <w:r w:rsidR="00965CC1">
        <w:rPr>
          <w:rFonts w:ascii="Verdana" w:hAnsi="Verdana"/>
          <w:sz w:val="18"/>
          <w:szCs w:val="18"/>
        </w:rPr>
        <w:t xml:space="preserve"> </w:t>
      </w:r>
      <w:r w:rsidRPr="0078438E">
        <w:rPr>
          <w:rFonts w:ascii="Verdana" w:hAnsi="Verdana"/>
          <w:sz w:val="18"/>
          <w:szCs w:val="18"/>
        </w:rPr>
        <w:t>University Press (</w:t>
      </w:r>
      <w:r w:rsidR="00AE5120" w:rsidRPr="00AE5120">
        <w:rPr>
          <w:rFonts w:ascii="Verdana" w:hAnsi="Verdana"/>
          <w:i/>
          <w:sz w:val="18"/>
          <w:szCs w:val="18"/>
        </w:rPr>
        <w:t>in press;</w:t>
      </w:r>
      <w:r w:rsidR="00AE5120">
        <w:rPr>
          <w:rFonts w:ascii="Verdana" w:hAnsi="Verdana"/>
          <w:sz w:val="18"/>
          <w:szCs w:val="18"/>
        </w:rPr>
        <w:t xml:space="preserve"> </w:t>
      </w:r>
      <w:r w:rsidRPr="0078438E">
        <w:rPr>
          <w:rFonts w:ascii="Verdana" w:hAnsi="Verdana"/>
          <w:i/>
          <w:sz w:val="18"/>
          <w:szCs w:val="18"/>
        </w:rPr>
        <w:t>forthcoming</w:t>
      </w:r>
      <w:r w:rsidRPr="0078438E">
        <w:rPr>
          <w:rFonts w:ascii="Verdana" w:hAnsi="Verdana"/>
          <w:sz w:val="18"/>
          <w:szCs w:val="18"/>
        </w:rPr>
        <w:t>).</w:t>
      </w:r>
    </w:p>
    <w:p w14:paraId="67A8AEFE" w14:textId="4D4E3E3C" w:rsidR="00511E17" w:rsidRDefault="00511E17" w:rsidP="00511E17">
      <w:pPr>
        <w:ind w:left="720" w:hanging="720"/>
        <w:rPr>
          <w:rFonts w:asciiTheme="minorHAnsi" w:hAnsiTheme="minorHAnsi"/>
          <w:sz w:val="22"/>
          <w:szCs w:val="22"/>
        </w:rPr>
      </w:pPr>
    </w:p>
    <w:p w14:paraId="4DB65638" w14:textId="11E691B0" w:rsidR="00511E17" w:rsidRPr="00511E17" w:rsidRDefault="00511E17" w:rsidP="00EA04E6">
      <w:pPr>
        <w:ind w:left="720" w:hanging="720"/>
        <w:jc w:val="center"/>
        <w:rPr>
          <w:rFonts w:asciiTheme="minorHAnsi" w:hAnsiTheme="minorHAnsi"/>
          <w:b/>
          <w:i/>
          <w:sz w:val="22"/>
          <w:szCs w:val="22"/>
        </w:rPr>
      </w:pPr>
      <w:r w:rsidRPr="00511E17">
        <w:rPr>
          <w:rFonts w:asciiTheme="minorHAnsi" w:hAnsiTheme="minorHAnsi"/>
          <w:b/>
          <w:i/>
          <w:sz w:val="22"/>
          <w:szCs w:val="22"/>
        </w:rPr>
        <w:t>Articles in Refereed Journals</w:t>
      </w:r>
    </w:p>
    <w:p w14:paraId="79334CDB" w14:textId="77777777" w:rsidR="00EA04E6" w:rsidRPr="00672CB7" w:rsidRDefault="00EA04E6" w:rsidP="00672CB7">
      <w:pPr>
        <w:ind w:left="992" w:hanging="992"/>
        <w:jc w:val="both"/>
        <w:rPr>
          <w:rFonts w:ascii="Verdana" w:hAnsi="Verdana" w:cs="Tahoma"/>
          <w:sz w:val="18"/>
          <w:szCs w:val="18"/>
        </w:rPr>
      </w:pPr>
      <w:r w:rsidRPr="00672CB7">
        <w:rPr>
          <w:rFonts w:ascii="Verdana" w:hAnsi="Verdana"/>
          <w:sz w:val="18"/>
          <w:szCs w:val="18"/>
        </w:rPr>
        <w:t>2019</w:t>
      </w:r>
      <w:r w:rsidRPr="00672CB7">
        <w:rPr>
          <w:rFonts w:ascii="Verdana" w:hAnsi="Verdana"/>
          <w:sz w:val="18"/>
          <w:szCs w:val="18"/>
        </w:rPr>
        <w:tab/>
      </w:r>
      <w:r w:rsidRPr="00672CB7">
        <w:rPr>
          <w:rFonts w:ascii="Verdana" w:hAnsi="Verdana" w:cs="Tahoma"/>
          <w:sz w:val="18"/>
          <w:szCs w:val="18"/>
        </w:rPr>
        <w:t xml:space="preserve">“India-EU Strategic Partnership: A New Roadmap,” </w:t>
      </w:r>
      <w:r w:rsidRPr="00672CB7">
        <w:rPr>
          <w:rFonts w:ascii="Verdana" w:hAnsi="Verdana" w:cs="Tahoma"/>
          <w:i/>
          <w:sz w:val="18"/>
          <w:szCs w:val="18"/>
        </w:rPr>
        <w:t>Asia Europe Journal</w:t>
      </w:r>
      <w:r w:rsidRPr="00672CB7">
        <w:rPr>
          <w:rFonts w:ascii="Verdana" w:hAnsi="Verdana" w:cs="Tahoma"/>
          <w:sz w:val="18"/>
          <w:szCs w:val="18"/>
        </w:rPr>
        <w:t>, 17, pp. 309-325 (with Gulshan Sachdeva).</w:t>
      </w:r>
    </w:p>
    <w:p w14:paraId="556FCE33" w14:textId="3DE672FB" w:rsidR="00511E17" w:rsidRPr="00672CB7" w:rsidRDefault="00511E17" w:rsidP="00672CB7">
      <w:pPr>
        <w:ind w:left="992" w:hanging="992"/>
        <w:rPr>
          <w:rFonts w:ascii="Verdana" w:hAnsi="Verdana"/>
          <w:sz w:val="18"/>
          <w:szCs w:val="18"/>
        </w:rPr>
      </w:pPr>
    </w:p>
    <w:p w14:paraId="4086A5E4" w14:textId="77777777" w:rsidR="00EA04E6" w:rsidRPr="00672CB7" w:rsidRDefault="00EA04E6" w:rsidP="00672CB7">
      <w:pPr>
        <w:ind w:left="992" w:hanging="992"/>
        <w:jc w:val="both"/>
        <w:rPr>
          <w:rFonts w:ascii="Verdana" w:hAnsi="Verdana"/>
          <w:sz w:val="18"/>
          <w:szCs w:val="18"/>
        </w:rPr>
      </w:pPr>
      <w:r w:rsidRPr="00672CB7">
        <w:rPr>
          <w:rFonts w:ascii="Verdana" w:hAnsi="Verdana"/>
          <w:sz w:val="18"/>
          <w:szCs w:val="18"/>
        </w:rPr>
        <w:t>2017</w:t>
      </w:r>
      <w:r w:rsidRPr="00672CB7">
        <w:rPr>
          <w:rFonts w:ascii="Verdana" w:hAnsi="Verdana"/>
          <w:sz w:val="18"/>
          <w:szCs w:val="18"/>
        </w:rPr>
        <w:tab/>
      </w:r>
      <w:r w:rsidRPr="00672CB7">
        <w:rPr>
          <w:rFonts w:ascii="Verdana" w:hAnsi="Verdana" w:cs="Tahoma"/>
          <w:sz w:val="18"/>
          <w:szCs w:val="18"/>
        </w:rPr>
        <w:t xml:space="preserve">“India, the European Union and Human Rights,” </w:t>
      </w:r>
      <w:r w:rsidRPr="00672CB7">
        <w:rPr>
          <w:rFonts w:ascii="Verdana" w:hAnsi="Verdana" w:cs="Tahoma"/>
          <w:i/>
          <w:sz w:val="18"/>
          <w:szCs w:val="18"/>
        </w:rPr>
        <w:t>India Quarterly</w:t>
      </w:r>
      <w:r w:rsidRPr="00672CB7">
        <w:rPr>
          <w:rFonts w:ascii="Verdana" w:hAnsi="Verdana" w:cs="Tahoma"/>
          <w:sz w:val="18"/>
          <w:szCs w:val="18"/>
        </w:rPr>
        <w:t>, 73(4), October-December 2017, pp. 1-19.</w:t>
      </w:r>
    </w:p>
    <w:p w14:paraId="0897034F" w14:textId="77777777" w:rsidR="00EA04E6" w:rsidRPr="00672CB7" w:rsidRDefault="00EA04E6" w:rsidP="00672CB7">
      <w:pPr>
        <w:ind w:left="992" w:hanging="992"/>
        <w:jc w:val="both"/>
        <w:rPr>
          <w:rFonts w:ascii="Verdana" w:hAnsi="Verdana"/>
          <w:sz w:val="18"/>
          <w:szCs w:val="18"/>
        </w:rPr>
      </w:pPr>
    </w:p>
    <w:p w14:paraId="24669B42" w14:textId="77777777" w:rsidR="00EA04E6" w:rsidRPr="00672CB7" w:rsidRDefault="00EA04E6" w:rsidP="00672CB7">
      <w:pPr>
        <w:ind w:left="992" w:hanging="992"/>
        <w:jc w:val="both"/>
        <w:rPr>
          <w:rFonts w:ascii="Verdana" w:hAnsi="Verdana"/>
          <w:sz w:val="18"/>
          <w:szCs w:val="18"/>
        </w:rPr>
      </w:pPr>
      <w:r w:rsidRPr="00672CB7">
        <w:rPr>
          <w:rFonts w:ascii="Verdana" w:hAnsi="Verdana"/>
          <w:sz w:val="18"/>
          <w:szCs w:val="18"/>
        </w:rPr>
        <w:t>2017</w:t>
      </w:r>
      <w:r w:rsidRPr="00672CB7">
        <w:rPr>
          <w:rFonts w:ascii="Verdana" w:hAnsi="Verdana"/>
          <w:sz w:val="18"/>
          <w:szCs w:val="18"/>
        </w:rPr>
        <w:tab/>
      </w:r>
      <w:r w:rsidRPr="00672CB7">
        <w:rPr>
          <w:rFonts w:ascii="Verdana" w:hAnsi="Verdana" w:cs="Tahoma"/>
          <w:sz w:val="18"/>
          <w:szCs w:val="18"/>
        </w:rPr>
        <w:t xml:space="preserve">“India and the European Union: Perceptions, Narratives, Prospects,” </w:t>
      </w:r>
      <w:r w:rsidRPr="00672CB7">
        <w:rPr>
          <w:rFonts w:ascii="Verdana" w:hAnsi="Verdana" w:cs="Tahoma"/>
          <w:i/>
          <w:sz w:val="18"/>
          <w:szCs w:val="18"/>
        </w:rPr>
        <w:t>World Focus</w:t>
      </w:r>
      <w:r w:rsidRPr="00672CB7">
        <w:rPr>
          <w:rFonts w:ascii="Verdana" w:hAnsi="Verdana" w:cs="Tahoma"/>
          <w:sz w:val="18"/>
          <w:szCs w:val="18"/>
        </w:rPr>
        <w:t>, August 2017, pp. 13-19.</w:t>
      </w:r>
    </w:p>
    <w:p w14:paraId="0F5EF73D" w14:textId="77777777" w:rsidR="00EA04E6" w:rsidRPr="00672CB7" w:rsidRDefault="00EA04E6" w:rsidP="00672CB7">
      <w:pPr>
        <w:ind w:left="992" w:hanging="992"/>
        <w:jc w:val="both"/>
        <w:rPr>
          <w:rFonts w:ascii="Verdana" w:hAnsi="Verdana"/>
          <w:sz w:val="18"/>
          <w:szCs w:val="18"/>
        </w:rPr>
      </w:pPr>
    </w:p>
    <w:p w14:paraId="4532B949" w14:textId="77777777" w:rsidR="00EA04E6" w:rsidRPr="00672CB7" w:rsidRDefault="00EA04E6" w:rsidP="00672CB7">
      <w:pPr>
        <w:ind w:left="992" w:hanging="992"/>
        <w:jc w:val="both"/>
        <w:rPr>
          <w:rFonts w:ascii="Verdana" w:hAnsi="Verdana"/>
          <w:sz w:val="18"/>
          <w:szCs w:val="18"/>
        </w:rPr>
      </w:pPr>
      <w:r w:rsidRPr="00672CB7">
        <w:rPr>
          <w:rFonts w:ascii="Verdana" w:hAnsi="Verdana"/>
          <w:sz w:val="18"/>
          <w:szCs w:val="18"/>
        </w:rPr>
        <w:t>2015</w:t>
      </w:r>
      <w:r w:rsidRPr="00672CB7">
        <w:rPr>
          <w:rFonts w:ascii="Verdana" w:hAnsi="Verdana"/>
          <w:sz w:val="18"/>
          <w:szCs w:val="18"/>
        </w:rPr>
        <w:tab/>
        <w:t xml:space="preserve">“Indian Perceptions of the European Union,” </w:t>
      </w:r>
      <w:r w:rsidRPr="00672CB7">
        <w:rPr>
          <w:rFonts w:ascii="Verdana" w:hAnsi="Verdana"/>
          <w:i/>
          <w:sz w:val="18"/>
          <w:szCs w:val="18"/>
        </w:rPr>
        <w:t>International Journal</w:t>
      </w:r>
      <w:r w:rsidRPr="00672CB7">
        <w:rPr>
          <w:rFonts w:ascii="Verdana" w:hAnsi="Verdana"/>
          <w:sz w:val="18"/>
          <w:szCs w:val="18"/>
        </w:rPr>
        <w:t xml:space="preserve">, 1(1), 2015 (Warsaw: Institute of International Relations, University of Warsaw) pp. 71-81. </w:t>
      </w:r>
    </w:p>
    <w:p w14:paraId="45FAFDDC" w14:textId="77777777" w:rsidR="00EA04E6" w:rsidRPr="00672CB7" w:rsidRDefault="00EA04E6" w:rsidP="00672CB7">
      <w:pPr>
        <w:ind w:left="992" w:hanging="992"/>
        <w:jc w:val="both"/>
        <w:rPr>
          <w:rFonts w:ascii="Verdana" w:hAnsi="Verdana"/>
          <w:color w:val="000000"/>
          <w:sz w:val="18"/>
          <w:szCs w:val="18"/>
        </w:rPr>
      </w:pPr>
    </w:p>
    <w:p w14:paraId="12D81769" w14:textId="77777777" w:rsidR="0043038B" w:rsidRPr="00672CB7" w:rsidRDefault="0043038B" w:rsidP="00672CB7">
      <w:pPr>
        <w:ind w:left="992" w:hanging="992"/>
        <w:jc w:val="both"/>
        <w:rPr>
          <w:rFonts w:ascii="Verdana" w:hAnsi="Verdana"/>
          <w:sz w:val="18"/>
          <w:szCs w:val="18"/>
        </w:rPr>
      </w:pPr>
      <w:r w:rsidRPr="00672CB7">
        <w:rPr>
          <w:rFonts w:ascii="Verdana" w:hAnsi="Verdana"/>
          <w:sz w:val="18"/>
          <w:szCs w:val="18"/>
        </w:rPr>
        <w:t>2015</w:t>
      </w:r>
      <w:r w:rsidRPr="00672CB7">
        <w:rPr>
          <w:rFonts w:ascii="Verdana" w:hAnsi="Verdana"/>
          <w:sz w:val="18"/>
          <w:szCs w:val="18"/>
        </w:rPr>
        <w:tab/>
        <w:t xml:space="preserve">“Jawaharlal Nehru and the European Economic Community,” </w:t>
      </w:r>
      <w:r w:rsidRPr="00672CB7">
        <w:rPr>
          <w:rFonts w:ascii="Verdana" w:hAnsi="Verdana"/>
          <w:i/>
          <w:sz w:val="18"/>
          <w:szCs w:val="18"/>
        </w:rPr>
        <w:t>India Quarterly</w:t>
      </w:r>
      <w:r w:rsidRPr="00672CB7">
        <w:rPr>
          <w:rFonts w:ascii="Verdana" w:hAnsi="Verdana"/>
          <w:sz w:val="18"/>
          <w:szCs w:val="18"/>
        </w:rPr>
        <w:t xml:space="preserve"> (New Delhi: Indian Council of World Affairs), 71(1), January-March 2015, pp. 1-16.  </w:t>
      </w:r>
    </w:p>
    <w:p w14:paraId="0706CC7F" w14:textId="77777777" w:rsidR="0043038B" w:rsidRPr="00672CB7" w:rsidRDefault="0043038B" w:rsidP="00672CB7">
      <w:pPr>
        <w:ind w:left="992" w:hanging="992"/>
        <w:jc w:val="both"/>
        <w:rPr>
          <w:rFonts w:ascii="Verdana" w:hAnsi="Verdana"/>
          <w:sz w:val="18"/>
          <w:szCs w:val="18"/>
        </w:rPr>
      </w:pPr>
    </w:p>
    <w:p w14:paraId="391E3314" w14:textId="77777777" w:rsidR="001457A4" w:rsidRPr="00672CB7" w:rsidRDefault="001457A4" w:rsidP="00672CB7">
      <w:pPr>
        <w:ind w:left="992" w:hanging="992"/>
        <w:jc w:val="both"/>
        <w:rPr>
          <w:rFonts w:ascii="Verdana" w:hAnsi="Verdana"/>
          <w:sz w:val="18"/>
          <w:szCs w:val="18"/>
        </w:rPr>
      </w:pPr>
      <w:r w:rsidRPr="00672CB7">
        <w:rPr>
          <w:rFonts w:ascii="Verdana" w:hAnsi="Verdana"/>
          <w:sz w:val="18"/>
          <w:szCs w:val="18"/>
        </w:rPr>
        <w:t>2013</w:t>
      </w:r>
      <w:r w:rsidRPr="00672CB7">
        <w:rPr>
          <w:rFonts w:ascii="Verdana" w:hAnsi="Verdana"/>
          <w:sz w:val="18"/>
          <w:szCs w:val="18"/>
        </w:rPr>
        <w:tab/>
      </w:r>
      <w:r w:rsidRPr="00672CB7">
        <w:rPr>
          <w:rFonts w:ascii="Verdana" w:hAnsi="Verdana"/>
          <w:color w:val="000000"/>
          <w:sz w:val="18"/>
          <w:szCs w:val="18"/>
        </w:rPr>
        <w:t xml:space="preserve">“Indian Elites and the EU as a Normative Power,” </w:t>
      </w:r>
      <w:r w:rsidRPr="00672CB7">
        <w:rPr>
          <w:rFonts w:ascii="Verdana" w:hAnsi="Verdana"/>
          <w:i/>
          <w:color w:val="000000"/>
          <w:sz w:val="18"/>
          <w:szCs w:val="18"/>
        </w:rPr>
        <w:t>Baltic Journal of European Studies</w:t>
      </w:r>
      <w:r w:rsidRPr="00672CB7">
        <w:rPr>
          <w:rFonts w:ascii="Verdana" w:hAnsi="Verdana"/>
          <w:color w:val="000000"/>
          <w:sz w:val="18"/>
          <w:szCs w:val="18"/>
        </w:rPr>
        <w:t>, 3(3), December 2013, pp. 105-126. (with Shreya Pandey)</w:t>
      </w:r>
    </w:p>
    <w:p w14:paraId="569A541D" w14:textId="77777777" w:rsidR="001457A4" w:rsidRPr="00672CB7" w:rsidRDefault="001457A4" w:rsidP="00672CB7">
      <w:pPr>
        <w:ind w:left="992" w:hanging="992"/>
        <w:jc w:val="both"/>
        <w:rPr>
          <w:rFonts w:ascii="Verdana" w:hAnsi="Verdana"/>
          <w:sz w:val="18"/>
          <w:szCs w:val="18"/>
        </w:rPr>
      </w:pPr>
    </w:p>
    <w:p w14:paraId="7999D22B" w14:textId="29BC0FF3" w:rsidR="001457A4" w:rsidRPr="00672CB7" w:rsidRDefault="001457A4" w:rsidP="00672CB7">
      <w:pPr>
        <w:ind w:left="992" w:hanging="992"/>
        <w:jc w:val="both"/>
        <w:rPr>
          <w:rFonts w:ascii="Verdana" w:hAnsi="Verdana"/>
          <w:sz w:val="18"/>
          <w:szCs w:val="18"/>
        </w:rPr>
      </w:pPr>
      <w:r w:rsidRPr="00672CB7">
        <w:rPr>
          <w:rFonts w:ascii="Verdana" w:hAnsi="Verdana"/>
          <w:sz w:val="18"/>
          <w:szCs w:val="18"/>
        </w:rPr>
        <w:t>2013</w:t>
      </w:r>
      <w:r w:rsidRPr="00672CB7">
        <w:rPr>
          <w:rFonts w:ascii="Verdana" w:hAnsi="Verdana"/>
          <w:sz w:val="18"/>
          <w:szCs w:val="18"/>
        </w:rPr>
        <w:tab/>
        <w:t xml:space="preserve">“India and ASEM: The Quest for Membership,” </w:t>
      </w:r>
      <w:r w:rsidRPr="00672CB7">
        <w:rPr>
          <w:rFonts w:ascii="Verdana" w:hAnsi="Verdana"/>
          <w:i/>
          <w:sz w:val="18"/>
          <w:szCs w:val="18"/>
        </w:rPr>
        <w:t>India Quarterly</w:t>
      </w:r>
      <w:r w:rsidRPr="00672CB7">
        <w:rPr>
          <w:rFonts w:ascii="Verdana" w:hAnsi="Verdana"/>
          <w:sz w:val="18"/>
          <w:szCs w:val="18"/>
        </w:rPr>
        <w:t xml:space="preserve"> (New Delhi: Indian Council of World Affairs), 69(4), October-December 2013, pp. 351-366. </w:t>
      </w:r>
    </w:p>
    <w:p w14:paraId="1D20C292" w14:textId="6563E692" w:rsidR="001457A4" w:rsidRPr="00672CB7" w:rsidRDefault="001457A4" w:rsidP="00672CB7">
      <w:pPr>
        <w:ind w:left="992" w:hanging="992"/>
        <w:jc w:val="both"/>
        <w:rPr>
          <w:rFonts w:ascii="Verdana" w:hAnsi="Verdana"/>
          <w:sz w:val="18"/>
          <w:szCs w:val="18"/>
        </w:rPr>
      </w:pPr>
    </w:p>
    <w:p w14:paraId="3987D549" w14:textId="7C9BCFEA" w:rsidR="00776668" w:rsidRPr="00672CB7" w:rsidRDefault="00776668" w:rsidP="00672CB7">
      <w:pPr>
        <w:ind w:left="992" w:hanging="992"/>
        <w:jc w:val="both"/>
        <w:rPr>
          <w:rFonts w:ascii="Verdana" w:hAnsi="Verdana"/>
          <w:sz w:val="18"/>
          <w:szCs w:val="18"/>
        </w:rPr>
      </w:pPr>
      <w:r w:rsidRPr="00672CB7">
        <w:rPr>
          <w:rFonts w:ascii="Verdana" w:hAnsi="Verdana"/>
          <w:sz w:val="18"/>
          <w:szCs w:val="18"/>
        </w:rPr>
        <w:t xml:space="preserve">2012 </w:t>
      </w:r>
      <w:r w:rsidR="002567E5">
        <w:rPr>
          <w:rFonts w:ascii="Verdana" w:hAnsi="Verdana"/>
          <w:sz w:val="18"/>
          <w:szCs w:val="18"/>
        </w:rPr>
        <w:tab/>
      </w:r>
      <w:r w:rsidRPr="00672CB7">
        <w:rPr>
          <w:rFonts w:ascii="Verdana" w:hAnsi="Verdana"/>
          <w:sz w:val="18"/>
          <w:szCs w:val="18"/>
        </w:rPr>
        <w:t>“The Public Attitudes and Images of the European Union in India,” India Quarterly (New Delhi), 68(4), October-December 2012, pp. 331-343 (with Shreya Pandey).</w:t>
      </w:r>
    </w:p>
    <w:p w14:paraId="2B0E14E2" w14:textId="77777777" w:rsidR="00776668" w:rsidRPr="00672CB7" w:rsidRDefault="00776668" w:rsidP="00672CB7">
      <w:pPr>
        <w:ind w:left="992" w:hanging="992"/>
        <w:jc w:val="both"/>
        <w:rPr>
          <w:rFonts w:ascii="Verdana" w:hAnsi="Verdana"/>
          <w:sz w:val="18"/>
          <w:szCs w:val="18"/>
        </w:rPr>
      </w:pPr>
    </w:p>
    <w:p w14:paraId="5643E0E4" w14:textId="00844AA8" w:rsidR="00776668" w:rsidRPr="00672CB7" w:rsidRDefault="00776668" w:rsidP="00672CB7">
      <w:pPr>
        <w:ind w:left="992" w:hanging="992"/>
        <w:jc w:val="both"/>
        <w:rPr>
          <w:rFonts w:ascii="Verdana" w:hAnsi="Verdana"/>
          <w:sz w:val="18"/>
          <w:szCs w:val="18"/>
        </w:rPr>
      </w:pPr>
      <w:r w:rsidRPr="00672CB7">
        <w:rPr>
          <w:rFonts w:ascii="Verdana" w:hAnsi="Verdana"/>
          <w:sz w:val="18"/>
          <w:szCs w:val="18"/>
        </w:rPr>
        <w:t xml:space="preserve">2012 </w:t>
      </w:r>
      <w:r w:rsidR="002567E5">
        <w:rPr>
          <w:rFonts w:ascii="Verdana" w:hAnsi="Verdana"/>
          <w:sz w:val="18"/>
          <w:szCs w:val="18"/>
        </w:rPr>
        <w:tab/>
      </w:r>
      <w:r w:rsidRPr="00672CB7">
        <w:rPr>
          <w:rFonts w:ascii="Verdana" w:hAnsi="Verdana"/>
          <w:sz w:val="18"/>
          <w:szCs w:val="18"/>
        </w:rPr>
        <w:t>“European Union as a Global Power: Indian Perceptions,” in Perspectives (Prague: Czech Institute of International Relations), 20(2), 2012, pp. 31-44.2</w:t>
      </w:r>
    </w:p>
    <w:p w14:paraId="05176CEA" w14:textId="77777777" w:rsidR="00776668" w:rsidRPr="00672CB7" w:rsidRDefault="00776668" w:rsidP="00672CB7">
      <w:pPr>
        <w:ind w:left="992" w:hanging="992"/>
        <w:jc w:val="both"/>
        <w:rPr>
          <w:rFonts w:ascii="Verdana" w:hAnsi="Verdana"/>
          <w:sz w:val="18"/>
          <w:szCs w:val="18"/>
        </w:rPr>
      </w:pPr>
    </w:p>
    <w:p w14:paraId="6EB9F791" w14:textId="6E30D23D" w:rsidR="00776668" w:rsidRPr="00672CB7" w:rsidRDefault="00776668" w:rsidP="00672CB7">
      <w:pPr>
        <w:ind w:left="992" w:hanging="992"/>
        <w:jc w:val="both"/>
        <w:rPr>
          <w:rFonts w:ascii="Verdana" w:hAnsi="Verdana"/>
          <w:sz w:val="18"/>
          <w:szCs w:val="18"/>
        </w:rPr>
      </w:pPr>
      <w:r w:rsidRPr="00672CB7">
        <w:rPr>
          <w:rFonts w:ascii="Verdana" w:hAnsi="Verdana"/>
          <w:sz w:val="18"/>
          <w:szCs w:val="18"/>
        </w:rPr>
        <w:t xml:space="preserve">2012 </w:t>
      </w:r>
      <w:r w:rsidR="002567E5">
        <w:rPr>
          <w:rFonts w:ascii="Verdana" w:hAnsi="Verdana"/>
          <w:sz w:val="18"/>
          <w:szCs w:val="18"/>
        </w:rPr>
        <w:tab/>
      </w:r>
      <w:r w:rsidRPr="00672CB7">
        <w:rPr>
          <w:rFonts w:ascii="Verdana" w:hAnsi="Verdana"/>
          <w:sz w:val="18"/>
          <w:szCs w:val="18"/>
        </w:rPr>
        <w:t>“Indian Elites and the Eurozone Debt Crisis,” Regional Integration Observer (Bonn: Center for European Integration Studies), 6(2, August 2012, pp. 1-2. (with Shreya Pandey).</w:t>
      </w:r>
    </w:p>
    <w:p w14:paraId="44915ADC" w14:textId="6F5B561B" w:rsidR="001457A4" w:rsidRPr="00672CB7" w:rsidRDefault="001457A4" w:rsidP="00672CB7">
      <w:pPr>
        <w:ind w:left="992" w:hanging="992"/>
        <w:jc w:val="both"/>
        <w:rPr>
          <w:rFonts w:ascii="Verdana" w:hAnsi="Verdana"/>
          <w:sz w:val="18"/>
          <w:szCs w:val="18"/>
        </w:rPr>
      </w:pPr>
    </w:p>
    <w:p w14:paraId="4559024B" w14:textId="77777777" w:rsidR="00C52FB1" w:rsidRPr="00672CB7" w:rsidRDefault="00C52FB1" w:rsidP="00672CB7">
      <w:pPr>
        <w:pStyle w:val="style1"/>
        <w:spacing w:before="0" w:beforeAutospacing="0" w:after="0" w:afterAutospacing="0"/>
        <w:ind w:left="992" w:hanging="992"/>
        <w:jc w:val="both"/>
        <w:rPr>
          <w:rFonts w:ascii="Verdana" w:hAnsi="Verdana"/>
          <w:sz w:val="18"/>
          <w:szCs w:val="18"/>
        </w:rPr>
      </w:pPr>
      <w:r w:rsidRPr="00672CB7">
        <w:rPr>
          <w:rFonts w:ascii="Verdana" w:hAnsi="Verdana"/>
          <w:sz w:val="18"/>
          <w:szCs w:val="18"/>
        </w:rPr>
        <w:t>2011</w:t>
      </w:r>
      <w:r w:rsidRPr="00672CB7">
        <w:rPr>
          <w:rFonts w:ascii="Verdana" w:hAnsi="Verdana"/>
          <w:sz w:val="18"/>
          <w:szCs w:val="18"/>
        </w:rPr>
        <w:tab/>
        <w:t xml:space="preserve">“From Idealism to Pragmatism: India and Asian Regional Integration,” </w:t>
      </w:r>
      <w:r w:rsidRPr="00672CB7">
        <w:rPr>
          <w:rFonts w:ascii="Verdana" w:hAnsi="Verdana"/>
          <w:i/>
          <w:sz w:val="18"/>
          <w:szCs w:val="18"/>
        </w:rPr>
        <w:t>Japanese Journal of Political Science</w:t>
      </w:r>
      <w:r w:rsidRPr="00672CB7">
        <w:rPr>
          <w:rFonts w:ascii="Verdana" w:hAnsi="Verdana"/>
          <w:sz w:val="18"/>
          <w:szCs w:val="18"/>
        </w:rPr>
        <w:t>, 11(2), July 2011, pp. 213-231.</w:t>
      </w:r>
    </w:p>
    <w:p w14:paraId="1E034152" w14:textId="08FA9A70" w:rsidR="00776668" w:rsidRPr="00672CB7" w:rsidRDefault="00776668" w:rsidP="00672CB7">
      <w:pPr>
        <w:ind w:left="992" w:hanging="992"/>
        <w:jc w:val="both"/>
        <w:rPr>
          <w:rFonts w:ascii="Verdana" w:hAnsi="Verdana"/>
          <w:sz w:val="18"/>
          <w:szCs w:val="18"/>
        </w:rPr>
      </w:pPr>
    </w:p>
    <w:p w14:paraId="4C248D3D" w14:textId="77777777" w:rsidR="00C52FB1" w:rsidRPr="00672CB7" w:rsidRDefault="00C52FB1" w:rsidP="00672CB7">
      <w:pPr>
        <w:ind w:left="992" w:hanging="992"/>
        <w:jc w:val="both"/>
        <w:rPr>
          <w:rFonts w:ascii="Verdana" w:hAnsi="Verdana"/>
          <w:sz w:val="18"/>
          <w:szCs w:val="18"/>
        </w:rPr>
      </w:pPr>
      <w:r w:rsidRPr="00672CB7">
        <w:rPr>
          <w:rFonts w:ascii="Verdana" w:hAnsi="Verdana"/>
          <w:sz w:val="18"/>
          <w:szCs w:val="18"/>
        </w:rPr>
        <w:t>2010</w:t>
      </w:r>
      <w:r w:rsidRPr="00672CB7">
        <w:rPr>
          <w:rFonts w:ascii="Verdana" w:hAnsi="Verdana"/>
          <w:sz w:val="18"/>
          <w:szCs w:val="18"/>
        </w:rPr>
        <w:tab/>
        <w:t>“</w:t>
      </w:r>
      <w:r w:rsidRPr="00672CB7">
        <w:rPr>
          <w:rStyle w:val="Pogrubienie"/>
          <w:rFonts w:ascii="Verdana" w:hAnsi="Verdana"/>
          <w:b w:val="0"/>
          <w:sz w:val="18"/>
          <w:szCs w:val="18"/>
        </w:rPr>
        <w:t>The European Union in the Eyes of India</w:t>
      </w:r>
      <w:r w:rsidRPr="00672CB7">
        <w:rPr>
          <w:rFonts w:ascii="Verdana" w:hAnsi="Verdana"/>
          <w:sz w:val="18"/>
          <w:szCs w:val="18"/>
        </w:rPr>
        <w:t xml:space="preserve">,” </w:t>
      </w:r>
      <w:r w:rsidRPr="00672CB7">
        <w:rPr>
          <w:rFonts w:ascii="Verdana" w:hAnsi="Verdana"/>
          <w:i/>
          <w:sz w:val="18"/>
          <w:szCs w:val="18"/>
        </w:rPr>
        <w:t>Asia Europe Journal</w:t>
      </w:r>
      <w:r w:rsidRPr="00672CB7">
        <w:rPr>
          <w:rFonts w:ascii="Verdana" w:hAnsi="Verdana"/>
          <w:sz w:val="18"/>
          <w:szCs w:val="18"/>
        </w:rPr>
        <w:t xml:space="preserve">, 8(2), 2010, pp. 193-2009 (with Shreya Pandey). </w:t>
      </w:r>
    </w:p>
    <w:p w14:paraId="11037177" w14:textId="314B410A" w:rsidR="00C52FB1" w:rsidRPr="00672CB7" w:rsidRDefault="00C52FB1" w:rsidP="00672CB7">
      <w:pPr>
        <w:ind w:left="992" w:hanging="992"/>
        <w:jc w:val="both"/>
        <w:rPr>
          <w:rFonts w:ascii="Verdana" w:hAnsi="Verdana"/>
          <w:sz w:val="18"/>
          <w:szCs w:val="18"/>
        </w:rPr>
      </w:pPr>
    </w:p>
    <w:p w14:paraId="17CCEE94" w14:textId="77777777" w:rsidR="00364C62" w:rsidRPr="00672CB7" w:rsidRDefault="00364C62" w:rsidP="00672CB7">
      <w:pPr>
        <w:ind w:left="992" w:hanging="992"/>
        <w:jc w:val="both"/>
        <w:rPr>
          <w:rFonts w:ascii="Verdana" w:hAnsi="Verdana"/>
          <w:sz w:val="18"/>
          <w:szCs w:val="18"/>
        </w:rPr>
      </w:pPr>
      <w:r w:rsidRPr="00672CB7">
        <w:rPr>
          <w:rFonts w:ascii="Verdana" w:hAnsi="Verdana"/>
          <w:sz w:val="18"/>
          <w:szCs w:val="18"/>
        </w:rPr>
        <w:t>2008</w:t>
      </w:r>
      <w:r w:rsidRPr="00672CB7">
        <w:rPr>
          <w:rFonts w:ascii="Verdana" w:hAnsi="Verdana"/>
          <w:sz w:val="18"/>
          <w:szCs w:val="18"/>
        </w:rPr>
        <w:tab/>
        <w:t>“</w:t>
      </w:r>
      <w:r w:rsidRPr="00672CB7">
        <w:rPr>
          <w:rFonts w:ascii="Verdana" w:hAnsi="Verdana"/>
          <w:bCs/>
          <w:sz w:val="18"/>
          <w:szCs w:val="18"/>
        </w:rPr>
        <w:t>The European Union and SAARC: The First Enlargement and After</w:t>
      </w:r>
      <w:r w:rsidRPr="00672CB7">
        <w:rPr>
          <w:rFonts w:ascii="Verdana" w:hAnsi="Verdana"/>
          <w:sz w:val="18"/>
          <w:szCs w:val="18"/>
        </w:rPr>
        <w:t xml:space="preserve">,” </w:t>
      </w:r>
      <w:r w:rsidRPr="00672CB7">
        <w:rPr>
          <w:rFonts w:ascii="Verdana" w:hAnsi="Verdana"/>
          <w:i/>
          <w:iCs/>
          <w:sz w:val="18"/>
          <w:szCs w:val="18"/>
        </w:rPr>
        <w:t xml:space="preserve">Asia-Pacific Journal of EU Studies </w:t>
      </w:r>
      <w:r w:rsidRPr="00672CB7">
        <w:rPr>
          <w:rFonts w:ascii="Verdana" w:hAnsi="Verdana"/>
          <w:sz w:val="18"/>
          <w:szCs w:val="18"/>
        </w:rPr>
        <w:t>(Seoul), Special Issue, vol. 6, no. 1, 2008, pp. 83-99.</w:t>
      </w:r>
    </w:p>
    <w:p w14:paraId="2BE95E10" w14:textId="77777777" w:rsidR="00364C62" w:rsidRPr="00672CB7" w:rsidRDefault="00364C62" w:rsidP="00672CB7">
      <w:pPr>
        <w:ind w:left="992" w:hanging="992"/>
        <w:jc w:val="both"/>
        <w:rPr>
          <w:rFonts w:ascii="Verdana" w:hAnsi="Verdana"/>
          <w:sz w:val="18"/>
          <w:szCs w:val="18"/>
        </w:rPr>
      </w:pPr>
    </w:p>
    <w:p w14:paraId="32CA4B6E" w14:textId="03FD0675" w:rsidR="00364C62" w:rsidRPr="00672CB7" w:rsidRDefault="00364C62" w:rsidP="00672CB7">
      <w:pPr>
        <w:ind w:left="992" w:hanging="992"/>
        <w:jc w:val="both"/>
        <w:rPr>
          <w:rFonts w:ascii="Verdana" w:hAnsi="Verdana"/>
          <w:sz w:val="18"/>
          <w:szCs w:val="18"/>
        </w:rPr>
      </w:pPr>
      <w:r w:rsidRPr="00672CB7">
        <w:rPr>
          <w:rFonts w:ascii="Verdana" w:hAnsi="Verdana"/>
          <w:sz w:val="18"/>
          <w:szCs w:val="18"/>
        </w:rPr>
        <w:t>2008</w:t>
      </w:r>
      <w:r w:rsidRPr="00672CB7">
        <w:rPr>
          <w:rFonts w:ascii="Verdana" w:hAnsi="Verdana"/>
          <w:sz w:val="18"/>
          <w:szCs w:val="18"/>
        </w:rPr>
        <w:tab/>
        <w:t>“I</w:t>
      </w:r>
      <w:r w:rsidRPr="00672CB7">
        <w:rPr>
          <w:rFonts w:ascii="Verdana" w:hAnsi="Verdana"/>
          <w:bCs/>
          <w:sz w:val="18"/>
          <w:szCs w:val="18"/>
        </w:rPr>
        <w:t xml:space="preserve">ndia and the European Union,” </w:t>
      </w:r>
      <w:r w:rsidRPr="00672CB7">
        <w:rPr>
          <w:rFonts w:ascii="Verdana" w:hAnsi="Verdana"/>
          <w:i/>
          <w:iCs/>
          <w:sz w:val="18"/>
          <w:szCs w:val="18"/>
        </w:rPr>
        <w:t>Himalayan and Central Asian Studies</w:t>
      </w:r>
      <w:r w:rsidRPr="00672CB7">
        <w:rPr>
          <w:rFonts w:ascii="Verdana" w:hAnsi="Verdana"/>
          <w:sz w:val="18"/>
          <w:szCs w:val="18"/>
        </w:rPr>
        <w:t xml:space="preserve"> (New Delhi), vol. 12, no. 1, January-March 2008, pp. 16-27.</w:t>
      </w:r>
    </w:p>
    <w:p w14:paraId="15BC769B" w14:textId="77777777" w:rsidR="00364C62" w:rsidRPr="00672CB7" w:rsidRDefault="00364C62" w:rsidP="00672CB7">
      <w:pPr>
        <w:ind w:left="992" w:hanging="992"/>
        <w:jc w:val="both"/>
        <w:rPr>
          <w:rFonts w:ascii="Verdana" w:hAnsi="Verdana"/>
          <w:sz w:val="18"/>
          <w:szCs w:val="18"/>
        </w:rPr>
      </w:pPr>
    </w:p>
    <w:p w14:paraId="7A1EE242" w14:textId="77777777" w:rsidR="00364C62" w:rsidRPr="00672CB7" w:rsidRDefault="00364C62" w:rsidP="00672CB7">
      <w:pPr>
        <w:ind w:left="992" w:hanging="992"/>
        <w:jc w:val="both"/>
        <w:rPr>
          <w:rFonts w:ascii="Verdana" w:hAnsi="Verdana"/>
          <w:sz w:val="18"/>
          <w:szCs w:val="18"/>
        </w:rPr>
      </w:pPr>
      <w:r w:rsidRPr="00672CB7">
        <w:rPr>
          <w:rFonts w:ascii="Verdana" w:hAnsi="Verdana"/>
          <w:sz w:val="18"/>
          <w:szCs w:val="18"/>
        </w:rPr>
        <w:t>2008</w:t>
      </w:r>
      <w:r w:rsidRPr="00672CB7">
        <w:rPr>
          <w:rFonts w:ascii="Verdana" w:hAnsi="Verdana"/>
          <w:sz w:val="18"/>
          <w:szCs w:val="18"/>
        </w:rPr>
        <w:tab/>
        <w:t>“</w:t>
      </w:r>
      <w:r w:rsidRPr="00672CB7">
        <w:rPr>
          <w:rFonts w:ascii="Verdana" w:hAnsi="Verdana"/>
          <w:bCs/>
          <w:sz w:val="18"/>
          <w:szCs w:val="18"/>
        </w:rPr>
        <w:t>India-EU Strategic Partnership</w:t>
      </w:r>
      <w:r w:rsidRPr="00672CB7">
        <w:rPr>
          <w:rFonts w:ascii="Verdana" w:hAnsi="Verdana"/>
          <w:sz w:val="18"/>
          <w:szCs w:val="18"/>
        </w:rPr>
        <w:t xml:space="preserve">,” in </w:t>
      </w:r>
      <w:r w:rsidRPr="00672CB7">
        <w:rPr>
          <w:rFonts w:ascii="Verdana" w:hAnsi="Verdana"/>
          <w:i/>
          <w:iCs/>
          <w:sz w:val="18"/>
          <w:szCs w:val="18"/>
        </w:rPr>
        <w:t>Economic Papers 43</w:t>
      </w:r>
      <w:r w:rsidRPr="00672CB7">
        <w:rPr>
          <w:rFonts w:ascii="Verdana" w:hAnsi="Verdana"/>
          <w:sz w:val="18"/>
          <w:szCs w:val="18"/>
        </w:rPr>
        <w:t xml:space="preserve"> (Warsaw: Institute for International Studies, Warsaw School of Economics, 2008), pp. 81-90.</w:t>
      </w:r>
    </w:p>
    <w:p w14:paraId="2F0AFB58" w14:textId="0DDB08E6" w:rsidR="00C52FB1" w:rsidRPr="00672CB7" w:rsidRDefault="00C52FB1" w:rsidP="00672CB7">
      <w:pPr>
        <w:ind w:left="992" w:hanging="992"/>
        <w:jc w:val="both"/>
        <w:rPr>
          <w:rFonts w:ascii="Verdana" w:hAnsi="Verdana"/>
          <w:sz w:val="18"/>
          <w:szCs w:val="18"/>
        </w:rPr>
      </w:pPr>
    </w:p>
    <w:p w14:paraId="4A14CD1F" w14:textId="77777777" w:rsidR="00A96083" w:rsidRPr="00672CB7" w:rsidRDefault="00A96083" w:rsidP="00672CB7">
      <w:pPr>
        <w:ind w:left="992" w:hanging="992"/>
        <w:jc w:val="both"/>
        <w:rPr>
          <w:rFonts w:ascii="Verdana" w:hAnsi="Verdana"/>
          <w:sz w:val="18"/>
          <w:szCs w:val="18"/>
        </w:rPr>
      </w:pPr>
      <w:r w:rsidRPr="00672CB7">
        <w:rPr>
          <w:rFonts w:ascii="Verdana" w:hAnsi="Verdana"/>
          <w:sz w:val="18"/>
          <w:szCs w:val="18"/>
        </w:rPr>
        <w:t>2007</w:t>
      </w:r>
      <w:r w:rsidRPr="00672CB7">
        <w:rPr>
          <w:rFonts w:ascii="Verdana" w:hAnsi="Verdana"/>
          <w:sz w:val="18"/>
          <w:szCs w:val="18"/>
        </w:rPr>
        <w:tab/>
        <w:t>“</w:t>
      </w:r>
      <w:r w:rsidRPr="00672CB7">
        <w:rPr>
          <w:rFonts w:ascii="Verdana" w:hAnsi="Verdana"/>
          <w:bCs/>
          <w:sz w:val="18"/>
          <w:szCs w:val="18"/>
        </w:rPr>
        <w:t>India and the European Union</w:t>
      </w:r>
      <w:r w:rsidRPr="00672CB7">
        <w:rPr>
          <w:rFonts w:ascii="Verdana" w:hAnsi="Verdana"/>
          <w:sz w:val="18"/>
          <w:szCs w:val="18"/>
        </w:rPr>
        <w:t xml:space="preserve">,” </w:t>
      </w:r>
      <w:r w:rsidRPr="00672CB7">
        <w:rPr>
          <w:rFonts w:ascii="Verdana" w:hAnsi="Verdana"/>
          <w:i/>
          <w:iCs/>
          <w:sz w:val="18"/>
          <w:szCs w:val="18"/>
        </w:rPr>
        <w:t>World Focus</w:t>
      </w:r>
      <w:r w:rsidRPr="00672CB7">
        <w:rPr>
          <w:rFonts w:ascii="Verdana" w:hAnsi="Verdana"/>
          <w:sz w:val="18"/>
          <w:szCs w:val="18"/>
        </w:rPr>
        <w:t xml:space="preserve"> (New Delhi), September 2007, pp. 352-356.</w:t>
      </w:r>
    </w:p>
    <w:p w14:paraId="1B0E0212" w14:textId="77777777" w:rsidR="00A96083" w:rsidRPr="00672CB7" w:rsidRDefault="00A96083" w:rsidP="00672CB7">
      <w:pPr>
        <w:ind w:left="992" w:hanging="992"/>
        <w:jc w:val="both"/>
        <w:rPr>
          <w:rFonts w:ascii="Verdana" w:hAnsi="Verdana"/>
          <w:sz w:val="18"/>
          <w:szCs w:val="18"/>
        </w:rPr>
      </w:pPr>
    </w:p>
    <w:p w14:paraId="03721DEC" w14:textId="77777777" w:rsidR="00A96083" w:rsidRPr="00672CB7" w:rsidRDefault="00A96083" w:rsidP="00672CB7">
      <w:pPr>
        <w:ind w:left="992" w:hanging="992"/>
        <w:jc w:val="both"/>
        <w:rPr>
          <w:rFonts w:ascii="Verdana" w:hAnsi="Verdana"/>
          <w:sz w:val="18"/>
          <w:szCs w:val="18"/>
        </w:rPr>
      </w:pPr>
      <w:r w:rsidRPr="00672CB7">
        <w:rPr>
          <w:rFonts w:ascii="Verdana" w:hAnsi="Verdana"/>
          <w:sz w:val="18"/>
          <w:szCs w:val="18"/>
        </w:rPr>
        <w:t>2007</w:t>
      </w:r>
      <w:r w:rsidRPr="00672CB7">
        <w:rPr>
          <w:rFonts w:ascii="Verdana" w:hAnsi="Verdana"/>
          <w:sz w:val="18"/>
          <w:szCs w:val="18"/>
        </w:rPr>
        <w:tab/>
        <w:t>“</w:t>
      </w:r>
      <w:r w:rsidRPr="00672CB7">
        <w:rPr>
          <w:rFonts w:ascii="Verdana" w:hAnsi="Verdana"/>
          <w:bCs/>
          <w:sz w:val="18"/>
          <w:szCs w:val="18"/>
        </w:rPr>
        <w:t>Engaging the Economic Superpower</w:t>
      </w:r>
      <w:r w:rsidRPr="00672CB7">
        <w:rPr>
          <w:rFonts w:ascii="Verdana" w:hAnsi="Verdana"/>
          <w:sz w:val="18"/>
          <w:szCs w:val="18"/>
        </w:rPr>
        <w:t xml:space="preserve">,” </w:t>
      </w:r>
      <w:r w:rsidRPr="00672CB7">
        <w:rPr>
          <w:rFonts w:ascii="Verdana" w:hAnsi="Verdana"/>
          <w:i/>
          <w:iCs/>
          <w:sz w:val="18"/>
          <w:szCs w:val="18"/>
        </w:rPr>
        <w:t>Indian Foreign Affairs Journal</w:t>
      </w:r>
      <w:r w:rsidRPr="00672CB7">
        <w:rPr>
          <w:rFonts w:ascii="Verdana" w:hAnsi="Verdana"/>
          <w:sz w:val="18"/>
          <w:szCs w:val="18"/>
        </w:rPr>
        <w:t xml:space="preserve"> (New Delhi: Association of Indian Diplomats), October 2007, pp. 1-8.</w:t>
      </w:r>
    </w:p>
    <w:p w14:paraId="26F10A0A" w14:textId="77777777" w:rsidR="00364C62" w:rsidRPr="00672CB7" w:rsidRDefault="00364C62" w:rsidP="00672CB7">
      <w:pPr>
        <w:ind w:left="992" w:hanging="992"/>
        <w:jc w:val="both"/>
        <w:rPr>
          <w:rFonts w:ascii="Verdana" w:hAnsi="Verdana"/>
          <w:sz w:val="18"/>
          <w:szCs w:val="18"/>
        </w:rPr>
      </w:pPr>
    </w:p>
    <w:p w14:paraId="2CA2B5A9" w14:textId="1374BCA1" w:rsidR="00C52FB1" w:rsidRPr="00672CB7" w:rsidRDefault="00FE3998" w:rsidP="00672CB7">
      <w:pPr>
        <w:ind w:left="992" w:hanging="992"/>
        <w:jc w:val="both"/>
        <w:rPr>
          <w:rFonts w:ascii="Verdana" w:hAnsi="Verdana"/>
          <w:sz w:val="18"/>
          <w:szCs w:val="18"/>
        </w:rPr>
      </w:pPr>
      <w:r w:rsidRPr="00672CB7">
        <w:rPr>
          <w:rFonts w:ascii="Verdana" w:hAnsi="Verdana"/>
          <w:sz w:val="18"/>
          <w:szCs w:val="18"/>
        </w:rPr>
        <w:t>2005</w:t>
      </w:r>
      <w:r w:rsidRPr="00672CB7">
        <w:rPr>
          <w:rFonts w:ascii="Verdana" w:hAnsi="Verdana"/>
          <w:sz w:val="18"/>
          <w:szCs w:val="18"/>
        </w:rPr>
        <w:tab/>
        <w:t>“</w:t>
      </w:r>
      <w:r w:rsidRPr="00672CB7">
        <w:rPr>
          <w:rFonts w:ascii="Verdana" w:hAnsi="Verdana"/>
          <w:bCs/>
          <w:sz w:val="18"/>
          <w:szCs w:val="18"/>
        </w:rPr>
        <w:t>India, the European Union and Asian Regionalism</w:t>
      </w:r>
      <w:r w:rsidRPr="00672CB7">
        <w:rPr>
          <w:rFonts w:ascii="Verdana" w:hAnsi="Verdana"/>
          <w:sz w:val="18"/>
          <w:szCs w:val="18"/>
        </w:rPr>
        <w:t xml:space="preserve">,” </w:t>
      </w:r>
      <w:r w:rsidRPr="00672CB7">
        <w:rPr>
          <w:rFonts w:ascii="Verdana" w:hAnsi="Verdana"/>
          <w:i/>
          <w:iCs/>
          <w:sz w:val="18"/>
          <w:szCs w:val="18"/>
        </w:rPr>
        <w:t xml:space="preserve">Asia-Pacific Journal of EU Studies </w:t>
      </w:r>
      <w:r w:rsidRPr="00672CB7">
        <w:rPr>
          <w:rFonts w:ascii="Verdana" w:hAnsi="Verdana"/>
          <w:sz w:val="18"/>
          <w:szCs w:val="18"/>
        </w:rPr>
        <w:t>(Seoul), vol. 3, 2005, nos. 1-2, pp. 29-44.</w:t>
      </w:r>
    </w:p>
    <w:p w14:paraId="00752DC1" w14:textId="5C3A2BBE" w:rsidR="00FE3998" w:rsidRPr="00672CB7" w:rsidRDefault="00FE3998" w:rsidP="00672CB7">
      <w:pPr>
        <w:ind w:left="992" w:hanging="992"/>
        <w:jc w:val="both"/>
        <w:rPr>
          <w:rFonts w:ascii="Verdana" w:hAnsi="Verdana"/>
          <w:sz w:val="18"/>
          <w:szCs w:val="18"/>
        </w:rPr>
      </w:pPr>
    </w:p>
    <w:p w14:paraId="3C182931" w14:textId="77777777" w:rsidR="00461D10" w:rsidRPr="00672CB7" w:rsidRDefault="00461D10" w:rsidP="00672CB7">
      <w:pPr>
        <w:ind w:left="992" w:hanging="992"/>
        <w:jc w:val="both"/>
        <w:rPr>
          <w:rFonts w:ascii="Verdana" w:hAnsi="Verdana"/>
          <w:sz w:val="18"/>
          <w:szCs w:val="18"/>
        </w:rPr>
      </w:pPr>
      <w:r w:rsidRPr="00672CB7">
        <w:rPr>
          <w:rFonts w:ascii="Verdana" w:hAnsi="Verdana"/>
          <w:sz w:val="18"/>
          <w:szCs w:val="18"/>
        </w:rPr>
        <w:t>2004</w:t>
      </w:r>
      <w:r w:rsidRPr="00672CB7">
        <w:rPr>
          <w:rFonts w:ascii="Verdana" w:hAnsi="Verdana"/>
          <w:sz w:val="18"/>
          <w:szCs w:val="18"/>
        </w:rPr>
        <w:tab/>
        <w:t>“</w:t>
      </w:r>
      <w:r w:rsidRPr="00672CB7">
        <w:rPr>
          <w:rFonts w:ascii="Verdana" w:hAnsi="Verdana"/>
          <w:bCs/>
          <w:sz w:val="18"/>
          <w:szCs w:val="18"/>
        </w:rPr>
        <w:t>India and an Enlarging European Union</w:t>
      </w:r>
      <w:r w:rsidRPr="00672CB7">
        <w:rPr>
          <w:rFonts w:ascii="Verdana" w:hAnsi="Verdana"/>
          <w:sz w:val="18"/>
          <w:szCs w:val="18"/>
        </w:rPr>
        <w:t xml:space="preserve">,” </w:t>
      </w:r>
      <w:r w:rsidRPr="00672CB7">
        <w:rPr>
          <w:rFonts w:ascii="Verdana" w:hAnsi="Verdana"/>
          <w:i/>
          <w:iCs/>
          <w:sz w:val="18"/>
          <w:szCs w:val="18"/>
        </w:rPr>
        <w:t xml:space="preserve">Asia-Pacific Journal of EU Studies </w:t>
      </w:r>
      <w:r w:rsidRPr="00672CB7">
        <w:rPr>
          <w:rFonts w:ascii="Verdana" w:hAnsi="Verdana"/>
          <w:sz w:val="18"/>
          <w:szCs w:val="18"/>
        </w:rPr>
        <w:t>(Seoul), vol. 2, no. 2, Winter 2004, pp. 109-120.</w:t>
      </w:r>
    </w:p>
    <w:p w14:paraId="3EACF2B0" w14:textId="73EFD123" w:rsidR="00461D10" w:rsidRPr="00672CB7" w:rsidRDefault="00461D10" w:rsidP="00672CB7">
      <w:pPr>
        <w:ind w:left="992" w:hanging="992"/>
        <w:jc w:val="both"/>
        <w:rPr>
          <w:rFonts w:ascii="Verdana" w:hAnsi="Verdana"/>
          <w:sz w:val="18"/>
          <w:szCs w:val="18"/>
        </w:rPr>
      </w:pPr>
    </w:p>
    <w:p w14:paraId="25865732" w14:textId="77777777" w:rsidR="00A23F72" w:rsidRPr="00672CB7" w:rsidRDefault="00A23F72" w:rsidP="00672CB7">
      <w:pPr>
        <w:ind w:left="992" w:hanging="992"/>
        <w:jc w:val="both"/>
        <w:rPr>
          <w:rFonts w:ascii="Verdana" w:hAnsi="Verdana"/>
          <w:color w:val="000000"/>
          <w:sz w:val="18"/>
          <w:szCs w:val="18"/>
        </w:rPr>
      </w:pPr>
      <w:r w:rsidRPr="00672CB7">
        <w:rPr>
          <w:rFonts w:ascii="Verdana" w:hAnsi="Verdana"/>
          <w:bCs/>
          <w:color w:val="000000"/>
          <w:sz w:val="18"/>
          <w:szCs w:val="18"/>
        </w:rPr>
        <w:t>2001</w:t>
      </w:r>
      <w:r w:rsidRPr="00672CB7">
        <w:rPr>
          <w:rFonts w:ascii="Verdana" w:hAnsi="Verdana"/>
          <w:bCs/>
          <w:color w:val="000000"/>
          <w:sz w:val="18"/>
          <w:szCs w:val="18"/>
        </w:rPr>
        <w:tab/>
        <w:t>“Eastward Enlargement of the European Union: East European Perceptions and Perspectives</w:t>
      </w:r>
      <w:r w:rsidRPr="00672CB7">
        <w:rPr>
          <w:rFonts w:ascii="Verdana" w:hAnsi="Verdana"/>
          <w:color w:val="000000"/>
          <w:sz w:val="18"/>
          <w:szCs w:val="18"/>
        </w:rPr>
        <w:t>,” </w:t>
      </w:r>
      <w:r w:rsidRPr="00672CB7">
        <w:rPr>
          <w:rFonts w:ascii="Verdana" w:hAnsi="Verdana"/>
          <w:i/>
          <w:iCs/>
          <w:color w:val="000000"/>
          <w:sz w:val="18"/>
          <w:szCs w:val="18"/>
        </w:rPr>
        <w:t>India Quarterly </w:t>
      </w:r>
      <w:r w:rsidRPr="00672CB7">
        <w:rPr>
          <w:rFonts w:ascii="Verdana" w:hAnsi="Verdana"/>
          <w:color w:val="000000"/>
          <w:sz w:val="18"/>
          <w:szCs w:val="18"/>
        </w:rPr>
        <w:t>(New Delhi: Indian Council of World Affairs), vol. 57, no. 1, January-March 2001, pp. 177-198.</w:t>
      </w:r>
    </w:p>
    <w:p w14:paraId="523710A4" w14:textId="77777777" w:rsidR="00A23F72" w:rsidRPr="00672CB7" w:rsidRDefault="00A23F72" w:rsidP="00672CB7">
      <w:pPr>
        <w:ind w:left="992" w:hanging="992"/>
        <w:jc w:val="both"/>
        <w:rPr>
          <w:rFonts w:ascii="Verdana" w:hAnsi="Verdana"/>
          <w:sz w:val="18"/>
          <w:szCs w:val="18"/>
        </w:rPr>
      </w:pPr>
    </w:p>
    <w:p w14:paraId="7D9D09D2" w14:textId="77777777" w:rsidR="00E017DC" w:rsidRPr="00672CB7" w:rsidRDefault="00E017DC" w:rsidP="00672CB7">
      <w:pPr>
        <w:ind w:left="992" w:hanging="992"/>
        <w:jc w:val="both"/>
        <w:rPr>
          <w:rFonts w:ascii="Verdana" w:hAnsi="Verdana"/>
          <w:color w:val="000000"/>
          <w:sz w:val="18"/>
          <w:szCs w:val="18"/>
        </w:rPr>
      </w:pPr>
      <w:r w:rsidRPr="00672CB7">
        <w:rPr>
          <w:rFonts w:ascii="Verdana" w:hAnsi="Verdana"/>
          <w:bCs/>
          <w:color w:val="000000"/>
          <w:sz w:val="18"/>
          <w:szCs w:val="18"/>
        </w:rPr>
        <w:t>1999</w:t>
      </w:r>
      <w:r w:rsidRPr="00672CB7">
        <w:rPr>
          <w:rFonts w:ascii="Verdana" w:hAnsi="Verdana"/>
          <w:bCs/>
          <w:color w:val="000000"/>
          <w:sz w:val="18"/>
          <w:szCs w:val="18"/>
        </w:rPr>
        <w:tab/>
        <w:t>“Germany and the European Union</w:t>
      </w:r>
      <w:r w:rsidRPr="00672CB7">
        <w:rPr>
          <w:rFonts w:ascii="Verdana" w:hAnsi="Verdana"/>
          <w:color w:val="000000"/>
          <w:sz w:val="18"/>
          <w:szCs w:val="18"/>
        </w:rPr>
        <w:t>,” </w:t>
      </w:r>
      <w:r w:rsidRPr="00672CB7">
        <w:rPr>
          <w:rFonts w:ascii="Verdana" w:hAnsi="Verdana"/>
          <w:i/>
          <w:iCs/>
          <w:color w:val="000000"/>
          <w:sz w:val="18"/>
          <w:szCs w:val="18"/>
        </w:rPr>
        <w:t>Liberal Times</w:t>
      </w:r>
      <w:r w:rsidRPr="00672CB7">
        <w:rPr>
          <w:rFonts w:ascii="Verdana" w:hAnsi="Verdana"/>
          <w:color w:val="000000"/>
          <w:sz w:val="18"/>
          <w:szCs w:val="18"/>
        </w:rPr>
        <w:t> (New Delhi: Friedrich Naumann Stiftung), May 1999, pp. 27-30.</w:t>
      </w:r>
    </w:p>
    <w:p w14:paraId="0C8EAA50" w14:textId="77777777" w:rsidR="00E017DC" w:rsidRPr="00672CB7" w:rsidRDefault="00E017DC" w:rsidP="00672CB7">
      <w:pPr>
        <w:ind w:left="992" w:hanging="992"/>
        <w:jc w:val="both"/>
        <w:rPr>
          <w:rFonts w:ascii="Verdana" w:hAnsi="Verdana"/>
          <w:bCs/>
          <w:color w:val="000000"/>
          <w:sz w:val="18"/>
          <w:szCs w:val="18"/>
        </w:rPr>
      </w:pPr>
    </w:p>
    <w:p w14:paraId="58287DA0" w14:textId="77777777" w:rsidR="00E017DC" w:rsidRPr="00672CB7" w:rsidRDefault="00E017DC" w:rsidP="00672CB7">
      <w:pPr>
        <w:ind w:left="992" w:hanging="992"/>
        <w:jc w:val="both"/>
        <w:rPr>
          <w:rFonts w:ascii="Verdana" w:hAnsi="Verdana"/>
          <w:color w:val="000000"/>
          <w:sz w:val="18"/>
          <w:szCs w:val="18"/>
        </w:rPr>
      </w:pPr>
      <w:r w:rsidRPr="00672CB7">
        <w:rPr>
          <w:rFonts w:ascii="Verdana" w:hAnsi="Verdana"/>
          <w:bCs/>
          <w:color w:val="000000"/>
          <w:sz w:val="18"/>
          <w:szCs w:val="18"/>
        </w:rPr>
        <w:t>1999</w:t>
      </w:r>
      <w:r w:rsidRPr="00672CB7">
        <w:rPr>
          <w:rFonts w:ascii="Verdana" w:hAnsi="Verdana"/>
          <w:bCs/>
          <w:color w:val="000000"/>
          <w:sz w:val="18"/>
          <w:szCs w:val="18"/>
        </w:rPr>
        <w:tab/>
        <w:t>“German Polity in Transition</w:t>
      </w:r>
      <w:r w:rsidRPr="00672CB7">
        <w:rPr>
          <w:rFonts w:ascii="Verdana" w:hAnsi="Verdana"/>
          <w:color w:val="000000"/>
          <w:sz w:val="18"/>
          <w:szCs w:val="18"/>
        </w:rPr>
        <w:t>,” </w:t>
      </w:r>
      <w:r w:rsidRPr="00672CB7">
        <w:rPr>
          <w:rFonts w:ascii="Verdana" w:hAnsi="Verdana"/>
          <w:i/>
          <w:iCs/>
          <w:color w:val="000000"/>
          <w:sz w:val="18"/>
          <w:szCs w:val="18"/>
        </w:rPr>
        <w:t>International Studies</w:t>
      </w:r>
      <w:r w:rsidRPr="00672CB7">
        <w:rPr>
          <w:rFonts w:ascii="Verdana" w:hAnsi="Verdana"/>
          <w:bCs/>
          <w:color w:val="000000"/>
          <w:sz w:val="18"/>
          <w:szCs w:val="18"/>
        </w:rPr>
        <w:t> </w:t>
      </w:r>
      <w:r w:rsidRPr="00672CB7">
        <w:rPr>
          <w:rFonts w:ascii="Verdana" w:hAnsi="Verdana"/>
          <w:color w:val="000000"/>
          <w:sz w:val="18"/>
          <w:szCs w:val="18"/>
        </w:rPr>
        <w:t>(New Delhi), vol. 36, no. 3, July-September 1999, pp. 253-276.</w:t>
      </w:r>
    </w:p>
    <w:p w14:paraId="0BDEF030" w14:textId="54FC95FA" w:rsidR="00461D10" w:rsidRPr="00672CB7" w:rsidRDefault="00461D10" w:rsidP="00672CB7">
      <w:pPr>
        <w:ind w:left="992" w:hanging="992"/>
        <w:jc w:val="both"/>
        <w:rPr>
          <w:rFonts w:ascii="Verdana" w:hAnsi="Verdana"/>
          <w:sz w:val="18"/>
          <w:szCs w:val="18"/>
        </w:rPr>
      </w:pPr>
    </w:p>
    <w:p w14:paraId="573CC86C" w14:textId="77777777" w:rsidR="00D32FAD" w:rsidRPr="00672CB7" w:rsidRDefault="00D32FAD" w:rsidP="00672CB7">
      <w:pPr>
        <w:ind w:left="992" w:hanging="992"/>
        <w:jc w:val="both"/>
        <w:rPr>
          <w:rFonts w:ascii="Verdana" w:hAnsi="Verdana"/>
          <w:color w:val="000000"/>
          <w:sz w:val="18"/>
          <w:szCs w:val="18"/>
        </w:rPr>
      </w:pPr>
      <w:r w:rsidRPr="00672CB7">
        <w:rPr>
          <w:rFonts w:ascii="Verdana" w:hAnsi="Verdana"/>
          <w:bCs/>
          <w:color w:val="000000"/>
          <w:sz w:val="18"/>
          <w:szCs w:val="18"/>
        </w:rPr>
        <w:t>1998</w:t>
      </w:r>
      <w:r w:rsidRPr="00672CB7">
        <w:rPr>
          <w:rFonts w:ascii="Verdana" w:hAnsi="Verdana"/>
          <w:bCs/>
          <w:color w:val="000000"/>
          <w:sz w:val="18"/>
          <w:szCs w:val="18"/>
        </w:rPr>
        <w:tab/>
        <w:t>“Muslims in Europe</w:t>
      </w:r>
      <w:r w:rsidRPr="00672CB7">
        <w:rPr>
          <w:rFonts w:ascii="Verdana" w:hAnsi="Verdana"/>
          <w:color w:val="000000"/>
          <w:sz w:val="18"/>
          <w:szCs w:val="18"/>
        </w:rPr>
        <w:t>,” </w:t>
      </w:r>
      <w:r w:rsidRPr="00672CB7">
        <w:rPr>
          <w:rFonts w:ascii="Verdana" w:hAnsi="Verdana"/>
          <w:i/>
          <w:iCs/>
          <w:color w:val="000000"/>
          <w:sz w:val="18"/>
          <w:szCs w:val="18"/>
        </w:rPr>
        <w:t>asien afrika latinamerika</w:t>
      </w:r>
      <w:r w:rsidRPr="00672CB7">
        <w:rPr>
          <w:rFonts w:ascii="Verdana" w:hAnsi="Verdana"/>
          <w:color w:val="000000"/>
          <w:sz w:val="18"/>
          <w:szCs w:val="18"/>
        </w:rPr>
        <w:t> (Berlin), vol. 26, 1998, pp. 65-92.</w:t>
      </w:r>
    </w:p>
    <w:p w14:paraId="791289C8" w14:textId="5C9D5D31" w:rsidR="00D32FAD" w:rsidRPr="00672CB7" w:rsidRDefault="00D32FAD" w:rsidP="00672CB7">
      <w:pPr>
        <w:ind w:left="992" w:hanging="992"/>
        <w:jc w:val="both"/>
        <w:rPr>
          <w:rFonts w:ascii="Verdana" w:hAnsi="Verdana"/>
          <w:sz w:val="18"/>
          <w:szCs w:val="18"/>
        </w:rPr>
      </w:pPr>
    </w:p>
    <w:p w14:paraId="3F05491C" w14:textId="4F42A1AC" w:rsidR="00D32FAD" w:rsidRPr="00672CB7" w:rsidRDefault="00D32FAD" w:rsidP="00672CB7">
      <w:pPr>
        <w:ind w:left="992" w:hanging="992"/>
        <w:jc w:val="both"/>
        <w:rPr>
          <w:rFonts w:ascii="Verdana" w:hAnsi="Verdana"/>
          <w:color w:val="000000"/>
          <w:sz w:val="18"/>
          <w:szCs w:val="18"/>
        </w:rPr>
      </w:pPr>
      <w:r w:rsidRPr="00672CB7">
        <w:rPr>
          <w:rFonts w:ascii="Verdana" w:hAnsi="Verdana"/>
          <w:bCs/>
          <w:color w:val="000000"/>
          <w:sz w:val="18"/>
          <w:szCs w:val="18"/>
        </w:rPr>
        <w:t>1997</w:t>
      </w:r>
      <w:r w:rsidRPr="00672CB7">
        <w:rPr>
          <w:rFonts w:ascii="Verdana" w:hAnsi="Verdana"/>
          <w:bCs/>
          <w:color w:val="000000"/>
          <w:sz w:val="18"/>
          <w:szCs w:val="18"/>
        </w:rPr>
        <w:tab/>
        <w:t>“Fortifying the ‘Fortress’: Immigration and Politics in the European Union</w:t>
      </w:r>
      <w:r w:rsidRPr="00672CB7">
        <w:rPr>
          <w:rFonts w:ascii="Verdana" w:hAnsi="Verdana"/>
          <w:color w:val="000000"/>
          <w:sz w:val="18"/>
          <w:szCs w:val="18"/>
        </w:rPr>
        <w:t>,” </w:t>
      </w:r>
      <w:r w:rsidRPr="00672CB7">
        <w:rPr>
          <w:rFonts w:ascii="Verdana" w:hAnsi="Verdana"/>
          <w:i/>
          <w:iCs/>
          <w:color w:val="000000"/>
          <w:sz w:val="18"/>
          <w:szCs w:val="18"/>
        </w:rPr>
        <w:t>International Studies </w:t>
      </w:r>
      <w:r w:rsidRPr="00672CB7">
        <w:rPr>
          <w:rFonts w:ascii="Verdana" w:hAnsi="Verdana"/>
          <w:color w:val="000000"/>
          <w:sz w:val="18"/>
          <w:szCs w:val="18"/>
        </w:rPr>
        <w:t>(New Delhi), vol. 34, no.  2, April-June 1997, pp. 163-192.</w:t>
      </w:r>
    </w:p>
    <w:p w14:paraId="48D29834" w14:textId="77777777" w:rsidR="00D32FAD" w:rsidRPr="00672CB7" w:rsidRDefault="00D32FAD" w:rsidP="00672CB7">
      <w:pPr>
        <w:ind w:left="992" w:hanging="992"/>
        <w:jc w:val="both"/>
        <w:rPr>
          <w:rFonts w:ascii="Verdana" w:hAnsi="Verdana"/>
          <w:b/>
          <w:bCs/>
          <w:color w:val="000000"/>
          <w:sz w:val="18"/>
          <w:szCs w:val="18"/>
        </w:rPr>
      </w:pPr>
    </w:p>
    <w:p w14:paraId="5225E558" w14:textId="77777777" w:rsidR="00D32FAD" w:rsidRPr="00672CB7" w:rsidRDefault="00D32FAD" w:rsidP="00672CB7">
      <w:pPr>
        <w:ind w:left="992" w:hanging="992"/>
        <w:jc w:val="both"/>
        <w:rPr>
          <w:rFonts w:ascii="Verdana" w:hAnsi="Verdana"/>
          <w:color w:val="000000"/>
          <w:sz w:val="18"/>
          <w:szCs w:val="18"/>
        </w:rPr>
      </w:pPr>
      <w:r w:rsidRPr="00672CB7">
        <w:rPr>
          <w:rFonts w:ascii="Verdana" w:hAnsi="Verdana"/>
          <w:bCs/>
          <w:color w:val="000000"/>
          <w:sz w:val="18"/>
          <w:szCs w:val="18"/>
        </w:rPr>
        <w:t>1997</w:t>
      </w:r>
      <w:r w:rsidRPr="00672CB7">
        <w:rPr>
          <w:rFonts w:ascii="Verdana" w:hAnsi="Verdana"/>
          <w:bCs/>
          <w:color w:val="000000"/>
          <w:sz w:val="18"/>
          <w:szCs w:val="18"/>
        </w:rPr>
        <w:tab/>
        <w:t>“Indian Foreign Policy in the Nineties</w:t>
      </w:r>
      <w:r w:rsidRPr="00672CB7">
        <w:rPr>
          <w:rFonts w:ascii="Verdana" w:hAnsi="Verdana"/>
          <w:color w:val="000000"/>
          <w:sz w:val="18"/>
          <w:szCs w:val="18"/>
        </w:rPr>
        <w:t>,” </w:t>
      </w:r>
      <w:r w:rsidRPr="00672CB7">
        <w:rPr>
          <w:rFonts w:ascii="Verdana" w:hAnsi="Verdana"/>
          <w:i/>
          <w:iCs/>
          <w:color w:val="000000"/>
          <w:sz w:val="18"/>
          <w:szCs w:val="18"/>
        </w:rPr>
        <w:t>asien afrika lateinamerika</w:t>
      </w:r>
      <w:r w:rsidRPr="00672CB7">
        <w:rPr>
          <w:rFonts w:ascii="Verdana" w:hAnsi="Verdana"/>
          <w:color w:val="000000"/>
          <w:sz w:val="18"/>
          <w:szCs w:val="18"/>
        </w:rPr>
        <w:t> (Berlin), vol. 25, 1997, nos. 4-5, pp. 473-497.</w:t>
      </w:r>
    </w:p>
    <w:p w14:paraId="12DC54BC" w14:textId="77777777" w:rsidR="00D32FAD" w:rsidRPr="00672CB7" w:rsidRDefault="00D32FAD" w:rsidP="00672CB7">
      <w:pPr>
        <w:ind w:left="992" w:hanging="992"/>
        <w:jc w:val="both"/>
        <w:rPr>
          <w:rFonts w:ascii="Verdana" w:hAnsi="Verdana"/>
          <w:bCs/>
          <w:color w:val="000000"/>
          <w:sz w:val="18"/>
          <w:szCs w:val="18"/>
        </w:rPr>
      </w:pPr>
    </w:p>
    <w:p w14:paraId="29AB7C20" w14:textId="77777777" w:rsidR="00D32FAD" w:rsidRPr="00672CB7" w:rsidRDefault="00D32FAD" w:rsidP="00672CB7">
      <w:pPr>
        <w:ind w:left="992" w:hanging="992"/>
        <w:jc w:val="both"/>
        <w:rPr>
          <w:rFonts w:ascii="Verdana" w:hAnsi="Verdana"/>
          <w:color w:val="000000"/>
          <w:sz w:val="18"/>
          <w:szCs w:val="18"/>
        </w:rPr>
      </w:pPr>
      <w:r w:rsidRPr="00672CB7">
        <w:rPr>
          <w:rFonts w:ascii="Verdana" w:hAnsi="Verdana"/>
          <w:bCs/>
          <w:color w:val="000000"/>
          <w:sz w:val="18"/>
          <w:szCs w:val="18"/>
        </w:rPr>
        <w:t>1997</w:t>
      </w:r>
      <w:r w:rsidRPr="00672CB7">
        <w:rPr>
          <w:rFonts w:ascii="Verdana" w:hAnsi="Verdana"/>
          <w:bCs/>
          <w:color w:val="000000"/>
          <w:sz w:val="18"/>
          <w:szCs w:val="18"/>
        </w:rPr>
        <w:tab/>
        <w:t>“The European Muslims</w:t>
      </w:r>
      <w:r w:rsidRPr="00672CB7">
        <w:rPr>
          <w:rFonts w:ascii="Verdana" w:hAnsi="Verdana"/>
          <w:color w:val="000000"/>
          <w:sz w:val="18"/>
          <w:szCs w:val="18"/>
        </w:rPr>
        <w:t>,” </w:t>
      </w:r>
      <w:r w:rsidRPr="00672CB7">
        <w:rPr>
          <w:rFonts w:ascii="Verdana" w:hAnsi="Verdana"/>
          <w:i/>
          <w:iCs/>
          <w:color w:val="000000"/>
          <w:sz w:val="18"/>
          <w:szCs w:val="18"/>
        </w:rPr>
        <w:t>Asian Affairs</w:t>
      </w:r>
      <w:r w:rsidRPr="00672CB7">
        <w:rPr>
          <w:rFonts w:ascii="Verdana" w:hAnsi="Verdana"/>
          <w:color w:val="000000"/>
          <w:sz w:val="18"/>
          <w:szCs w:val="18"/>
        </w:rPr>
        <w:t> (London), March 1997, pp. 28-30.</w:t>
      </w:r>
    </w:p>
    <w:p w14:paraId="32C5AA92" w14:textId="77777777" w:rsidR="00D32FAD" w:rsidRPr="00672CB7" w:rsidRDefault="00D32FAD" w:rsidP="00672CB7">
      <w:pPr>
        <w:ind w:left="992" w:hanging="992"/>
        <w:jc w:val="both"/>
        <w:rPr>
          <w:rFonts w:ascii="Verdana" w:hAnsi="Verdana"/>
          <w:color w:val="000000"/>
          <w:sz w:val="18"/>
          <w:szCs w:val="18"/>
        </w:rPr>
      </w:pPr>
    </w:p>
    <w:p w14:paraId="642D7FCC" w14:textId="77777777" w:rsidR="00D32FAD" w:rsidRPr="00672CB7" w:rsidRDefault="00D32FAD" w:rsidP="00672CB7">
      <w:pPr>
        <w:ind w:left="992" w:hanging="992"/>
        <w:jc w:val="both"/>
        <w:rPr>
          <w:rFonts w:ascii="Verdana" w:hAnsi="Verdana"/>
          <w:color w:val="000000"/>
          <w:sz w:val="18"/>
          <w:szCs w:val="18"/>
        </w:rPr>
      </w:pPr>
      <w:r w:rsidRPr="00672CB7">
        <w:rPr>
          <w:rFonts w:ascii="Verdana" w:hAnsi="Verdana"/>
          <w:bCs/>
          <w:color w:val="000000"/>
          <w:sz w:val="18"/>
          <w:szCs w:val="18"/>
        </w:rPr>
        <w:t>1996</w:t>
      </w:r>
      <w:r w:rsidRPr="00672CB7">
        <w:rPr>
          <w:rFonts w:ascii="Verdana" w:hAnsi="Verdana"/>
          <w:bCs/>
          <w:color w:val="000000"/>
          <w:sz w:val="18"/>
          <w:szCs w:val="18"/>
        </w:rPr>
        <w:tab/>
        <w:t>“East-West Migration in the Nineties</w:t>
      </w:r>
      <w:r w:rsidRPr="00672CB7">
        <w:rPr>
          <w:rFonts w:ascii="Verdana" w:hAnsi="Verdana"/>
          <w:color w:val="000000"/>
          <w:sz w:val="18"/>
          <w:szCs w:val="18"/>
        </w:rPr>
        <w:t>,” </w:t>
      </w:r>
      <w:r w:rsidRPr="00672CB7">
        <w:rPr>
          <w:rFonts w:ascii="Verdana" w:hAnsi="Verdana"/>
          <w:i/>
          <w:iCs/>
          <w:color w:val="000000"/>
          <w:sz w:val="18"/>
          <w:szCs w:val="18"/>
        </w:rPr>
        <w:t>Journal of Peace Studies</w:t>
      </w:r>
      <w:r w:rsidRPr="00672CB7">
        <w:rPr>
          <w:rFonts w:ascii="Verdana" w:hAnsi="Verdana"/>
          <w:color w:val="000000"/>
          <w:sz w:val="18"/>
          <w:szCs w:val="18"/>
        </w:rPr>
        <w:t>, vol. 3, nos. 16-17, May-August   1996, pp. 44-61.</w:t>
      </w:r>
    </w:p>
    <w:p w14:paraId="408CB05E" w14:textId="77777777" w:rsidR="00D32FAD" w:rsidRPr="00672CB7" w:rsidRDefault="00D32FAD" w:rsidP="00672CB7">
      <w:pPr>
        <w:ind w:left="992" w:hanging="992"/>
        <w:jc w:val="both"/>
        <w:rPr>
          <w:rFonts w:ascii="Verdana" w:hAnsi="Verdana"/>
          <w:color w:val="000000"/>
          <w:sz w:val="18"/>
          <w:szCs w:val="18"/>
        </w:rPr>
      </w:pPr>
    </w:p>
    <w:p w14:paraId="7056D844" w14:textId="1CED5D3F" w:rsidR="00D32FAD" w:rsidRPr="00672CB7" w:rsidRDefault="00D32FAD" w:rsidP="00672CB7">
      <w:pPr>
        <w:ind w:left="992" w:hanging="992"/>
        <w:jc w:val="both"/>
        <w:rPr>
          <w:rFonts w:ascii="Verdana" w:hAnsi="Verdana"/>
          <w:color w:val="000000"/>
          <w:sz w:val="18"/>
          <w:szCs w:val="18"/>
        </w:rPr>
      </w:pPr>
      <w:r w:rsidRPr="00672CB7">
        <w:rPr>
          <w:rFonts w:ascii="Verdana" w:hAnsi="Verdana"/>
          <w:bCs/>
          <w:color w:val="000000"/>
          <w:sz w:val="18"/>
          <w:szCs w:val="18"/>
        </w:rPr>
        <w:t>1996</w:t>
      </w:r>
      <w:r w:rsidRPr="00672CB7">
        <w:rPr>
          <w:rFonts w:ascii="Verdana" w:hAnsi="Verdana"/>
          <w:bCs/>
          <w:color w:val="000000"/>
          <w:sz w:val="18"/>
          <w:szCs w:val="18"/>
        </w:rPr>
        <w:tab/>
        <w:t>“European Development Aid Policies in the Nineties:</w:t>
      </w:r>
      <w:r w:rsidR="0078438E" w:rsidRPr="00672CB7">
        <w:rPr>
          <w:rFonts w:ascii="Verdana" w:hAnsi="Verdana"/>
          <w:bCs/>
          <w:color w:val="000000"/>
          <w:sz w:val="18"/>
          <w:szCs w:val="18"/>
        </w:rPr>
        <w:t xml:space="preserve"> </w:t>
      </w:r>
      <w:r w:rsidRPr="00672CB7">
        <w:rPr>
          <w:rFonts w:ascii="Verdana" w:hAnsi="Verdana"/>
          <w:bCs/>
          <w:color w:val="000000"/>
          <w:sz w:val="18"/>
          <w:szCs w:val="18"/>
        </w:rPr>
        <w:t>Implications for India</w:t>
      </w:r>
      <w:r w:rsidRPr="00672CB7">
        <w:rPr>
          <w:rFonts w:ascii="Verdana" w:hAnsi="Verdana"/>
          <w:color w:val="000000"/>
          <w:sz w:val="18"/>
          <w:szCs w:val="18"/>
        </w:rPr>
        <w:t>,” </w:t>
      </w:r>
      <w:r w:rsidRPr="00672CB7">
        <w:rPr>
          <w:rFonts w:ascii="Verdana" w:hAnsi="Verdana"/>
          <w:i/>
          <w:iCs/>
          <w:color w:val="000000"/>
          <w:sz w:val="18"/>
          <w:szCs w:val="18"/>
        </w:rPr>
        <w:t>India Quarterly</w:t>
      </w:r>
      <w:r w:rsidRPr="00672CB7">
        <w:rPr>
          <w:rFonts w:ascii="Verdana" w:hAnsi="Verdana"/>
          <w:color w:val="000000"/>
          <w:sz w:val="18"/>
          <w:szCs w:val="18"/>
        </w:rPr>
        <w:t> (New Delhi), vol. 52, no. 3, July-September 1996, pp. 31-52.</w:t>
      </w:r>
    </w:p>
    <w:p w14:paraId="4EB3ABE7" w14:textId="77777777" w:rsidR="00D32FAD" w:rsidRPr="00672CB7" w:rsidRDefault="00D32FAD" w:rsidP="00672CB7">
      <w:pPr>
        <w:ind w:left="992" w:hanging="992"/>
        <w:jc w:val="both"/>
        <w:rPr>
          <w:rFonts w:ascii="Verdana" w:hAnsi="Verdana"/>
          <w:sz w:val="18"/>
          <w:szCs w:val="18"/>
        </w:rPr>
      </w:pPr>
    </w:p>
    <w:p w14:paraId="5DD698DA" w14:textId="77777777" w:rsidR="00D32FAD" w:rsidRPr="00672CB7" w:rsidRDefault="00D32FAD" w:rsidP="00672CB7">
      <w:pPr>
        <w:ind w:left="992" w:hanging="992"/>
        <w:jc w:val="both"/>
        <w:rPr>
          <w:rFonts w:ascii="Verdana" w:hAnsi="Verdana"/>
          <w:color w:val="000000"/>
          <w:sz w:val="18"/>
          <w:szCs w:val="18"/>
        </w:rPr>
      </w:pPr>
      <w:r w:rsidRPr="00672CB7">
        <w:rPr>
          <w:rFonts w:ascii="Verdana" w:hAnsi="Verdana"/>
          <w:bCs/>
          <w:color w:val="000000"/>
          <w:sz w:val="18"/>
          <w:szCs w:val="18"/>
        </w:rPr>
        <w:t>1995</w:t>
      </w:r>
      <w:r w:rsidRPr="00672CB7">
        <w:rPr>
          <w:rFonts w:ascii="Verdana" w:hAnsi="Verdana"/>
          <w:bCs/>
          <w:color w:val="000000"/>
          <w:sz w:val="18"/>
          <w:szCs w:val="18"/>
        </w:rPr>
        <w:tab/>
        <w:t>“Enlargement of NATO: Partnership for Peace and After</w:t>
      </w:r>
      <w:r w:rsidRPr="00672CB7">
        <w:rPr>
          <w:rFonts w:ascii="Verdana" w:hAnsi="Verdana"/>
          <w:color w:val="000000"/>
          <w:sz w:val="18"/>
          <w:szCs w:val="18"/>
        </w:rPr>
        <w:t>,” </w:t>
      </w:r>
      <w:r w:rsidRPr="00672CB7">
        <w:rPr>
          <w:rFonts w:ascii="Verdana" w:hAnsi="Verdana"/>
          <w:i/>
          <w:iCs/>
          <w:color w:val="000000"/>
          <w:sz w:val="18"/>
          <w:szCs w:val="18"/>
        </w:rPr>
        <w:t>Strategic Analysis</w:t>
      </w:r>
      <w:r w:rsidRPr="00672CB7">
        <w:rPr>
          <w:rFonts w:ascii="Verdana" w:hAnsi="Verdana"/>
          <w:color w:val="000000"/>
          <w:sz w:val="18"/>
          <w:szCs w:val="18"/>
        </w:rPr>
        <w:t> (New Delhi), vol. 18, no. 3, 1995, pp. 407-432.</w:t>
      </w:r>
    </w:p>
    <w:p w14:paraId="0CB2DE88" w14:textId="77777777" w:rsidR="00D32FAD" w:rsidRPr="00672CB7" w:rsidRDefault="00D32FAD" w:rsidP="00672CB7">
      <w:pPr>
        <w:ind w:left="992" w:hanging="992"/>
        <w:jc w:val="both"/>
        <w:rPr>
          <w:rFonts w:ascii="Verdana" w:hAnsi="Verdana"/>
          <w:color w:val="000000"/>
          <w:sz w:val="18"/>
          <w:szCs w:val="18"/>
        </w:rPr>
      </w:pPr>
    </w:p>
    <w:p w14:paraId="450FBA22" w14:textId="77777777" w:rsidR="00D32FAD" w:rsidRPr="00672CB7" w:rsidRDefault="00D32FAD" w:rsidP="00672CB7">
      <w:pPr>
        <w:ind w:left="992" w:hanging="992"/>
        <w:jc w:val="both"/>
        <w:rPr>
          <w:rFonts w:ascii="Verdana" w:hAnsi="Verdana"/>
          <w:color w:val="000000"/>
          <w:sz w:val="18"/>
          <w:szCs w:val="18"/>
        </w:rPr>
      </w:pPr>
      <w:r w:rsidRPr="00672CB7">
        <w:rPr>
          <w:rFonts w:ascii="Verdana" w:hAnsi="Verdana"/>
          <w:bCs/>
          <w:color w:val="000000"/>
          <w:sz w:val="18"/>
          <w:szCs w:val="18"/>
        </w:rPr>
        <w:t>1995</w:t>
      </w:r>
      <w:r w:rsidRPr="00672CB7">
        <w:rPr>
          <w:rFonts w:ascii="Verdana" w:hAnsi="Verdana"/>
          <w:bCs/>
          <w:color w:val="000000"/>
          <w:sz w:val="18"/>
          <w:szCs w:val="18"/>
        </w:rPr>
        <w:tab/>
        <w:t>“Migration in Europe: The Politics of Exclusion</w:t>
      </w:r>
      <w:r w:rsidRPr="00672CB7">
        <w:rPr>
          <w:rFonts w:ascii="Verdana" w:hAnsi="Verdana"/>
          <w:color w:val="000000"/>
          <w:sz w:val="18"/>
          <w:szCs w:val="18"/>
        </w:rPr>
        <w:t>,” </w:t>
      </w:r>
      <w:r w:rsidRPr="00672CB7">
        <w:rPr>
          <w:rFonts w:ascii="Verdana" w:hAnsi="Verdana"/>
          <w:i/>
          <w:iCs/>
          <w:color w:val="000000"/>
          <w:sz w:val="18"/>
          <w:szCs w:val="18"/>
        </w:rPr>
        <w:t>Journal of European Studies</w:t>
      </w:r>
      <w:r w:rsidRPr="00672CB7">
        <w:rPr>
          <w:rFonts w:ascii="Verdana" w:hAnsi="Verdana"/>
          <w:color w:val="000000"/>
          <w:sz w:val="18"/>
          <w:szCs w:val="18"/>
        </w:rPr>
        <w:t> (Bangkok), vol. 3, no. 2, July-December 1995.</w:t>
      </w:r>
    </w:p>
    <w:p w14:paraId="07648312" w14:textId="77777777" w:rsidR="00D32FAD" w:rsidRPr="00672CB7" w:rsidRDefault="00D32FAD" w:rsidP="00672CB7">
      <w:pPr>
        <w:ind w:left="992" w:hanging="992"/>
        <w:jc w:val="both"/>
        <w:rPr>
          <w:rFonts w:ascii="Verdana" w:hAnsi="Verdana"/>
          <w:sz w:val="18"/>
          <w:szCs w:val="18"/>
        </w:rPr>
      </w:pPr>
    </w:p>
    <w:p w14:paraId="3604FF6A" w14:textId="77777777" w:rsidR="00D32FAD" w:rsidRPr="00672CB7" w:rsidRDefault="00D32FAD" w:rsidP="00672CB7">
      <w:pPr>
        <w:ind w:left="992" w:hanging="992"/>
        <w:jc w:val="both"/>
        <w:rPr>
          <w:rFonts w:ascii="Verdana" w:hAnsi="Verdana"/>
          <w:color w:val="000000"/>
          <w:sz w:val="18"/>
          <w:szCs w:val="18"/>
        </w:rPr>
      </w:pPr>
      <w:r w:rsidRPr="00672CB7">
        <w:rPr>
          <w:rFonts w:ascii="Verdana" w:hAnsi="Verdana"/>
          <w:bCs/>
          <w:color w:val="000000"/>
          <w:sz w:val="18"/>
          <w:szCs w:val="18"/>
        </w:rPr>
        <w:t>1994</w:t>
      </w:r>
      <w:r w:rsidRPr="00672CB7">
        <w:rPr>
          <w:rFonts w:ascii="Verdana" w:hAnsi="Verdana"/>
          <w:bCs/>
          <w:color w:val="000000"/>
          <w:sz w:val="18"/>
          <w:szCs w:val="18"/>
        </w:rPr>
        <w:tab/>
        <w:t>“European Security after the Cold War</w:t>
      </w:r>
      <w:r w:rsidRPr="00672CB7">
        <w:rPr>
          <w:rFonts w:ascii="Verdana" w:hAnsi="Verdana"/>
          <w:color w:val="000000"/>
          <w:sz w:val="18"/>
          <w:szCs w:val="18"/>
        </w:rPr>
        <w:t>,” </w:t>
      </w:r>
      <w:r w:rsidRPr="00672CB7">
        <w:rPr>
          <w:rFonts w:ascii="Verdana" w:hAnsi="Verdana"/>
          <w:i/>
          <w:iCs/>
          <w:color w:val="000000"/>
          <w:sz w:val="18"/>
          <w:szCs w:val="18"/>
        </w:rPr>
        <w:t>International Studies</w:t>
      </w:r>
      <w:r w:rsidRPr="00672CB7">
        <w:rPr>
          <w:rFonts w:ascii="Verdana" w:hAnsi="Verdana"/>
          <w:color w:val="000000"/>
          <w:sz w:val="18"/>
          <w:szCs w:val="18"/>
        </w:rPr>
        <w:t> (New Delhi), vol. 31, no. 4, October-December 1994, pp. 399-426</w:t>
      </w:r>
    </w:p>
    <w:p w14:paraId="7130517B" w14:textId="77777777" w:rsidR="008F08DB" w:rsidRPr="00672CB7" w:rsidRDefault="008F08DB" w:rsidP="00672CB7">
      <w:pPr>
        <w:ind w:left="992" w:hanging="992"/>
        <w:jc w:val="both"/>
        <w:rPr>
          <w:rFonts w:ascii="Verdana" w:hAnsi="Verdana"/>
          <w:color w:val="000000"/>
          <w:sz w:val="18"/>
          <w:szCs w:val="18"/>
        </w:rPr>
      </w:pPr>
    </w:p>
    <w:p w14:paraId="65B2D896" w14:textId="77777777" w:rsidR="008F08DB" w:rsidRPr="00672CB7" w:rsidRDefault="008F08DB" w:rsidP="00672CB7">
      <w:pPr>
        <w:ind w:left="992" w:hanging="992"/>
        <w:jc w:val="both"/>
        <w:rPr>
          <w:rFonts w:ascii="Verdana" w:hAnsi="Verdana"/>
          <w:color w:val="000000"/>
          <w:sz w:val="18"/>
          <w:szCs w:val="18"/>
        </w:rPr>
      </w:pPr>
      <w:r w:rsidRPr="00672CB7">
        <w:rPr>
          <w:rFonts w:ascii="Verdana" w:hAnsi="Verdana"/>
          <w:bCs/>
          <w:color w:val="000000"/>
          <w:sz w:val="18"/>
          <w:szCs w:val="18"/>
        </w:rPr>
        <w:t>1993</w:t>
      </w:r>
      <w:r w:rsidRPr="00672CB7">
        <w:rPr>
          <w:rFonts w:ascii="Verdana" w:hAnsi="Verdana"/>
          <w:bCs/>
          <w:color w:val="000000"/>
          <w:sz w:val="18"/>
          <w:szCs w:val="18"/>
        </w:rPr>
        <w:tab/>
        <w:t>“European Organizations after the Cold War</w:t>
      </w:r>
      <w:r w:rsidRPr="00672CB7">
        <w:rPr>
          <w:rFonts w:ascii="Verdana" w:hAnsi="Verdana"/>
          <w:color w:val="000000"/>
          <w:sz w:val="18"/>
          <w:szCs w:val="18"/>
        </w:rPr>
        <w:t>,” </w:t>
      </w:r>
      <w:r w:rsidRPr="00672CB7">
        <w:rPr>
          <w:rFonts w:ascii="Verdana" w:hAnsi="Verdana"/>
          <w:i/>
          <w:iCs/>
          <w:color w:val="000000"/>
          <w:sz w:val="18"/>
          <w:szCs w:val="18"/>
        </w:rPr>
        <w:t>India Quarterly</w:t>
      </w:r>
      <w:r w:rsidRPr="00672CB7">
        <w:rPr>
          <w:rFonts w:ascii="Verdana" w:hAnsi="Verdana"/>
          <w:color w:val="000000"/>
          <w:sz w:val="18"/>
          <w:szCs w:val="18"/>
        </w:rPr>
        <w:t> (New Delhi), vol. 49, nos. 1 &amp; 2, January-June 1993, pp. 37-54.</w:t>
      </w:r>
    </w:p>
    <w:p w14:paraId="192BEAE8" w14:textId="77777777" w:rsidR="008F08DB" w:rsidRPr="00672CB7" w:rsidRDefault="008F08DB" w:rsidP="00672CB7">
      <w:pPr>
        <w:ind w:left="992" w:hanging="992"/>
        <w:jc w:val="both"/>
        <w:rPr>
          <w:rFonts w:ascii="Verdana" w:hAnsi="Verdana"/>
          <w:color w:val="000000"/>
          <w:sz w:val="18"/>
          <w:szCs w:val="18"/>
        </w:rPr>
      </w:pPr>
    </w:p>
    <w:p w14:paraId="44DF75C9" w14:textId="77777777" w:rsidR="008F08DB" w:rsidRPr="00672CB7" w:rsidRDefault="008F08DB" w:rsidP="00672CB7">
      <w:pPr>
        <w:ind w:left="992" w:hanging="992"/>
        <w:jc w:val="both"/>
        <w:rPr>
          <w:rFonts w:ascii="Verdana" w:hAnsi="Verdana"/>
          <w:color w:val="000000"/>
          <w:sz w:val="18"/>
          <w:szCs w:val="18"/>
        </w:rPr>
      </w:pPr>
      <w:r w:rsidRPr="00672CB7">
        <w:rPr>
          <w:rFonts w:ascii="Verdana" w:hAnsi="Verdana"/>
          <w:bCs/>
          <w:color w:val="000000"/>
          <w:sz w:val="18"/>
          <w:szCs w:val="18"/>
        </w:rPr>
        <w:t>1993</w:t>
      </w:r>
      <w:r w:rsidRPr="00672CB7">
        <w:rPr>
          <w:rFonts w:ascii="Verdana" w:hAnsi="Verdana"/>
          <w:bCs/>
          <w:color w:val="000000"/>
          <w:sz w:val="18"/>
          <w:szCs w:val="18"/>
        </w:rPr>
        <w:tab/>
        <w:t>“Migration in Germany: Issues and Responses</w:t>
      </w:r>
      <w:r w:rsidRPr="00672CB7">
        <w:rPr>
          <w:rFonts w:ascii="Verdana" w:hAnsi="Verdana"/>
          <w:color w:val="000000"/>
          <w:sz w:val="18"/>
          <w:szCs w:val="18"/>
        </w:rPr>
        <w:t>,” </w:t>
      </w:r>
      <w:r w:rsidRPr="00672CB7">
        <w:rPr>
          <w:rFonts w:ascii="Verdana" w:hAnsi="Verdana"/>
          <w:i/>
          <w:iCs/>
          <w:color w:val="000000"/>
          <w:sz w:val="18"/>
          <w:szCs w:val="18"/>
        </w:rPr>
        <w:t>India International Centre Quarterly</w:t>
      </w:r>
      <w:r w:rsidRPr="00672CB7">
        <w:rPr>
          <w:rFonts w:ascii="Verdana" w:hAnsi="Verdana"/>
          <w:color w:val="000000"/>
          <w:sz w:val="18"/>
          <w:szCs w:val="18"/>
        </w:rPr>
        <w:t> (New Delhi), vol. 20, no. 4, Winter 1993, pp. 19-38.</w:t>
      </w:r>
    </w:p>
    <w:p w14:paraId="4BB68001" w14:textId="77777777" w:rsidR="008F08DB" w:rsidRPr="00672CB7" w:rsidRDefault="008F08DB" w:rsidP="00672CB7">
      <w:pPr>
        <w:ind w:left="992" w:hanging="992"/>
        <w:jc w:val="both"/>
        <w:rPr>
          <w:rFonts w:ascii="Verdana" w:hAnsi="Verdana"/>
          <w:color w:val="000000"/>
          <w:sz w:val="18"/>
          <w:szCs w:val="18"/>
        </w:rPr>
      </w:pPr>
    </w:p>
    <w:p w14:paraId="335973FD" w14:textId="77777777" w:rsidR="008F08DB" w:rsidRPr="00672CB7" w:rsidRDefault="008F08DB" w:rsidP="00672CB7">
      <w:pPr>
        <w:ind w:left="992" w:hanging="992"/>
        <w:jc w:val="both"/>
        <w:rPr>
          <w:rFonts w:ascii="Verdana" w:hAnsi="Verdana"/>
          <w:color w:val="000000"/>
          <w:sz w:val="18"/>
          <w:szCs w:val="18"/>
        </w:rPr>
      </w:pPr>
      <w:r w:rsidRPr="00672CB7">
        <w:rPr>
          <w:rFonts w:ascii="Verdana" w:hAnsi="Verdana"/>
          <w:bCs/>
          <w:color w:val="000000"/>
          <w:sz w:val="18"/>
          <w:szCs w:val="18"/>
        </w:rPr>
        <w:t>1993</w:t>
      </w:r>
      <w:r w:rsidRPr="00672CB7">
        <w:rPr>
          <w:rFonts w:ascii="Verdana" w:hAnsi="Verdana"/>
          <w:bCs/>
          <w:color w:val="000000"/>
          <w:sz w:val="18"/>
          <w:szCs w:val="18"/>
        </w:rPr>
        <w:tab/>
        <w:t>“United Germany and the South</w:t>
      </w:r>
      <w:r w:rsidRPr="00672CB7">
        <w:rPr>
          <w:rFonts w:ascii="Verdana" w:hAnsi="Verdana"/>
          <w:color w:val="000000"/>
          <w:sz w:val="18"/>
          <w:szCs w:val="18"/>
        </w:rPr>
        <w:t>,” </w:t>
      </w:r>
      <w:r w:rsidRPr="00672CB7">
        <w:rPr>
          <w:rFonts w:ascii="Verdana" w:hAnsi="Verdana"/>
          <w:i/>
          <w:iCs/>
          <w:color w:val="000000"/>
          <w:sz w:val="18"/>
          <w:szCs w:val="18"/>
        </w:rPr>
        <w:t>Aussen Politik</w:t>
      </w:r>
      <w:r w:rsidRPr="00672CB7">
        <w:rPr>
          <w:rFonts w:ascii="Verdana" w:hAnsi="Verdana"/>
          <w:color w:val="000000"/>
          <w:sz w:val="18"/>
          <w:szCs w:val="18"/>
        </w:rPr>
        <w:t> (Hamburg), no. 2/1993, pp. 191-200.</w:t>
      </w:r>
    </w:p>
    <w:p w14:paraId="09C391A5" w14:textId="77777777" w:rsidR="008F08DB" w:rsidRPr="00672CB7" w:rsidRDefault="008F08DB" w:rsidP="00672CB7">
      <w:pPr>
        <w:ind w:left="992" w:hanging="992"/>
        <w:jc w:val="both"/>
        <w:rPr>
          <w:rFonts w:ascii="Verdana" w:hAnsi="Verdana"/>
          <w:bCs/>
          <w:color w:val="000000"/>
          <w:sz w:val="18"/>
          <w:szCs w:val="18"/>
        </w:rPr>
      </w:pPr>
    </w:p>
    <w:p w14:paraId="2EB72D86" w14:textId="77777777" w:rsidR="008F08DB" w:rsidRPr="00672CB7" w:rsidRDefault="008F08DB" w:rsidP="00672CB7">
      <w:pPr>
        <w:ind w:left="992" w:hanging="992"/>
        <w:jc w:val="both"/>
        <w:rPr>
          <w:rFonts w:ascii="Verdana" w:hAnsi="Verdana"/>
          <w:color w:val="000000"/>
          <w:sz w:val="18"/>
          <w:szCs w:val="18"/>
        </w:rPr>
      </w:pPr>
      <w:r w:rsidRPr="00672CB7">
        <w:rPr>
          <w:rFonts w:ascii="Verdana" w:hAnsi="Verdana"/>
          <w:bCs/>
          <w:color w:val="000000"/>
          <w:sz w:val="18"/>
          <w:szCs w:val="18"/>
        </w:rPr>
        <w:t>1993</w:t>
      </w:r>
      <w:r w:rsidRPr="00672CB7">
        <w:rPr>
          <w:rFonts w:ascii="Verdana" w:hAnsi="Verdana"/>
          <w:bCs/>
          <w:color w:val="000000"/>
          <w:sz w:val="18"/>
          <w:szCs w:val="18"/>
        </w:rPr>
        <w:tab/>
        <w:t>“European Organizations in the 1990s</w:t>
      </w:r>
      <w:r w:rsidRPr="00672CB7">
        <w:rPr>
          <w:rFonts w:ascii="Verdana" w:hAnsi="Verdana"/>
          <w:color w:val="000000"/>
          <w:sz w:val="18"/>
          <w:szCs w:val="18"/>
        </w:rPr>
        <w:t>,” </w:t>
      </w:r>
      <w:r w:rsidRPr="00672CB7">
        <w:rPr>
          <w:rFonts w:ascii="Verdana" w:hAnsi="Verdana"/>
          <w:i/>
          <w:iCs/>
          <w:color w:val="000000"/>
          <w:sz w:val="18"/>
          <w:szCs w:val="18"/>
        </w:rPr>
        <w:t>SecEur</w:t>
      </w:r>
      <w:r w:rsidRPr="00672CB7">
        <w:rPr>
          <w:rFonts w:ascii="Verdana" w:hAnsi="Verdana"/>
          <w:color w:val="000000"/>
          <w:sz w:val="18"/>
          <w:szCs w:val="18"/>
        </w:rPr>
        <w:t> (The Hague), vol. 3, no. 1, 1993, pp. 14-21.</w:t>
      </w:r>
    </w:p>
    <w:p w14:paraId="5711C401" w14:textId="61B959D6" w:rsidR="008F08DB" w:rsidRPr="00672CB7" w:rsidRDefault="008F08DB" w:rsidP="00672CB7">
      <w:pPr>
        <w:ind w:left="992" w:hanging="992"/>
        <w:jc w:val="both"/>
        <w:rPr>
          <w:rFonts w:ascii="Verdana" w:hAnsi="Verdana"/>
          <w:sz w:val="18"/>
          <w:szCs w:val="18"/>
        </w:rPr>
      </w:pPr>
    </w:p>
    <w:p w14:paraId="1EB84168" w14:textId="3D5158BE" w:rsidR="00B167A0" w:rsidRPr="00672CB7" w:rsidRDefault="00B167A0" w:rsidP="00672CB7">
      <w:pPr>
        <w:ind w:left="992" w:hanging="992"/>
        <w:jc w:val="both"/>
        <w:rPr>
          <w:rFonts w:ascii="Verdana" w:hAnsi="Verdana"/>
          <w:color w:val="000000"/>
          <w:sz w:val="18"/>
          <w:szCs w:val="18"/>
        </w:rPr>
      </w:pPr>
      <w:r w:rsidRPr="00672CB7">
        <w:rPr>
          <w:rFonts w:ascii="Verdana" w:hAnsi="Verdana"/>
          <w:bCs/>
          <w:color w:val="000000"/>
          <w:sz w:val="18"/>
          <w:szCs w:val="18"/>
        </w:rPr>
        <w:t>1992</w:t>
      </w:r>
      <w:r w:rsidRPr="00672CB7">
        <w:rPr>
          <w:rFonts w:ascii="Verdana" w:hAnsi="Verdana"/>
          <w:bCs/>
          <w:color w:val="000000"/>
          <w:sz w:val="18"/>
          <w:szCs w:val="18"/>
        </w:rPr>
        <w:tab/>
        <w:t>“A Germanised Europe?</w:t>
      </w:r>
      <w:r w:rsidRPr="00672CB7">
        <w:rPr>
          <w:rFonts w:ascii="Verdana" w:hAnsi="Verdana"/>
          <w:color w:val="000000"/>
          <w:sz w:val="18"/>
          <w:szCs w:val="18"/>
        </w:rPr>
        <w:t>,” </w:t>
      </w:r>
      <w:r w:rsidRPr="00672CB7">
        <w:rPr>
          <w:rFonts w:ascii="Verdana" w:hAnsi="Verdana"/>
          <w:i/>
          <w:iCs/>
          <w:color w:val="000000"/>
          <w:sz w:val="18"/>
          <w:szCs w:val="18"/>
        </w:rPr>
        <w:t>World Focus </w:t>
      </w:r>
      <w:r w:rsidRPr="00672CB7">
        <w:rPr>
          <w:rFonts w:ascii="Verdana" w:hAnsi="Verdana"/>
          <w:color w:val="000000"/>
          <w:sz w:val="18"/>
          <w:szCs w:val="18"/>
        </w:rPr>
        <w:t>(New Delhi), September-October 1992, pp. 19-21.</w:t>
      </w:r>
    </w:p>
    <w:p w14:paraId="74C63C66" w14:textId="2226DB6E" w:rsidR="00B167A0" w:rsidRPr="00672CB7" w:rsidRDefault="00B167A0" w:rsidP="00672CB7">
      <w:pPr>
        <w:ind w:left="992" w:hanging="992"/>
        <w:jc w:val="both"/>
        <w:rPr>
          <w:rFonts w:ascii="Verdana" w:hAnsi="Verdana"/>
          <w:color w:val="000000"/>
          <w:sz w:val="18"/>
          <w:szCs w:val="18"/>
        </w:rPr>
      </w:pPr>
    </w:p>
    <w:p w14:paraId="30750E41" w14:textId="77777777" w:rsidR="002E1726" w:rsidRPr="00672CB7" w:rsidRDefault="002E1726" w:rsidP="00672CB7">
      <w:pPr>
        <w:ind w:left="992" w:hanging="992"/>
        <w:jc w:val="both"/>
        <w:rPr>
          <w:rFonts w:ascii="Verdana" w:hAnsi="Verdana"/>
          <w:color w:val="000000"/>
          <w:sz w:val="18"/>
          <w:szCs w:val="18"/>
        </w:rPr>
      </w:pPr>
      <w:r w:rsidRPr="00672CB7">
        <w:rPr>
          <w:rFonts w:ascii="Verdana" w:hAnsi="Verdana"/>
          <w:bCs/>
          <w:color w:val="000000"/>
          <w:sz w:val="18"/>
          <w:szCs w:val="18"/>
        </w:rPr>
        <w:t>1991</w:t>
      </w:r>
      <w:r w:rsidRPr="00672CB7">
        <w:rPr>
          <w:rFonts w:ascii="Verdana" w:hAnsi="Verdana"/>
          <w:bCs/>
          <w:color w:val="000000"/>
          <w:sz w:val="18"/>
          <w:szCs w:val="18"/>
        </w:rPr>
        <w:tab/>
        <w:t>“European Security in the 1990s</w:t>
      </w:r>
      <w:r w:rsidRPr="00672CB7">
        <w:rPr>
          <w:rFonts w:ascii="Verdana" w:hAnsi="Verdana"/>
          <w:color w:val="000000"/>
          <w:sz w:val="18"/>
          <w:szCs w:val="18"/>
        </w:rPr>
        <w:t>,” </w:t>
      </w:r>
      <w:r w:rsidRPr="00672CB7">
        <w:rPr>
          <w:rFonts w:ascii="Verdana" w:hAnsi="Verdana"/>
          <w:i/>
          <w:iCs/>
          <w:color w:val="000000"/>
          <w:sz w:val="18"/>
          <w:szCs w:val="18"/>
        </w:rPr>
        <w:t>SecEur</w:t>
      </w:r>
      <w:r w:rsidRPr="00672CB7">
        <w:rPr>
          <w:rFonts w:ascii="Verdana" w:hAnsi="Verdana"/>
          <w:color w:val="000000"/>
          <w:sz w:val="18"/>
          <w:szCs w:val="18"/>
        </w:rPr>
        <w:t> (The Hague), vol. 1, no. 1, October 1991, pp. 15-18.</w:t>
      </w:r>
    </w:p>
    <w:p w14:paraId="15B0AB82" w14:textId="77777777" w:rsidR="002E1726" w:rsidRPr="00672CB7" w:rsidRDefault="002E1726" w:rsidP="00672CB7">
      <w:pPr>
        <w:ind w:left="992" w:hanging="992"/>
        <w:jc w:val="both"/>
        <w:rPr>
          <w:rFonts w:ascii="Verdana" w:hAnsi="Verdana"/>
          <w:bCs/>
          <w:color w:val="000000"/>
          <w:sz w:val="18"/>
          <w:szCs w:val="18"/>
        </w:rPr>
      </w:pPr>
    </w:p>
    <w:p w14:paraId="35B0502D" w14:textId="77777777" w:rsidR="002E1726" w:rsidRPr="00672CB7" w:rsidRDefault="002E1726" w:rsidP="00672CB7">
      <w:pPr>
        <w:ind w:left="992" w:hanging="992"/>
        <w:jc w:val="both"/>
        <w:rPr>
          <w:rFonts w:ascii="Verdana" w:hAnsi="Verdana"/>
          <w:color w:val="000000"/>
          <w:sz w:val="18"/>
          <w:szCs w:val="18"/>
        </w:rPr>
      </w:pPr>
      <w:r w:rsidRPr="00672CB7">
        <w:rPr>
          <w:rFonts w:ascii="Verdana" w:hAnsi="Verdana"/>
          <w:bCs/>
          <w:color w:val="000000"/>
          <w:sz w:val="18"/>
          <w:szCs w:val="18"/>
        </w:rPr>
        <w:t>1991</w:t>
      </w:r>
      <w:r w:rsidRPr="00672CB7">
        <w:rPr>
          <w:rFonts w:ascii="Verdana" w:hAnsi="Verdana"/>
          <w:bCs/>
          <w:color w:val="000000"/>
          <w:sz w:val="18"/>
          <w:szCs w:val="18"/>
        </w:rPr>
        <w:tab/>
        <w:t>“An East German Perspective</w:t>
      </w:r>
      <w:r w:rsidRPr="00672CB7">
        <w:rPr>
          <w:rFonts w:ascii="Verdana" w:hAnsi="Verdana"/>
          <w:color w:val="000000"/>
          <w:sz w:val="18"/>
          <w:szCs w:val="18"/>
        </w:rPr>
        <w:t>,” </w:t>
      </w:r>
      <w:r w:rsidRPr="00672CB7">
        <w:rPr>
          <w:rFonts w:ascii="Verdana" w:hAnsi="Verdana"/>
          <w:i/>
          <w:iCs/>
          <w:color w:val="000000"/>
          <w:sz w:val="18"/>
          <w:szCs w:val="18"/>
        </w:rPr>
        <w:t>World Focus</w:t>
      </w:r>
      <w:r w:rsidRPr="00672CB7">
        <w:rPr>
          <w:rFonts w:ascii="Verdana" w:hAnsi="Verdana"/>
          <w:color w:val="000000"/>
          <w:sz w:val="18"/>
          <w:szCs w:val="18"/>
        </w:rPr>
        <w:t> (New Delhi), July 1991, pp. 7-9.</w:t>
      </w:r>
    </w:p>
    <w:p w14:paraId="47BCC8ED" w14:textId="0A96E5D7" w:rsidR="002E1726" w:rsidRPr="00672CB7" w:rsidRDefault="002E1726" w:rsidP="00672CB7">
      <w:pPr>
        <w:ind w:left="992" w:hanging="992"/>
        <w:jc w:val="both"/>
        <w:rPr>
          <w:rFonts w:ascii="Verdana" w:hAnsi="Verdana"/>
          <w:color w:val="000000"/>
          <w:sz w:val="18"/>
          <w:szCs w:val="18"/>
        </w:rPr>
      </w:pPr>
    </w:p>
    <w:p w14:paraId="3834AE0D" w14:textId="77777777" w:rsidR="00666708" w:rsidRPr="00672CB7" w:rsidRDefault="00666708" w:rsidP="00672CB7">
      <w:pPr>
        <w:ind w:left="992" w:hanging="992"/>
        <w:jc w:val="both"/>
        <w:rPr>
          <w:rFonts w:ascii="Verdana" w:hAnsi="Verdana"/>
          <w:color w:val="000000"/>
          <w:sz w:val="20"/>
          <w:szCs w:val="20"/>
        </w:rPr>
      </w:pPr>
      <w:r w:rsidRPr="00672CB7">
        <w:rPr>
          <w:rFonts w:ascii="Verdana" w:hAnsi="Verdana"/>
          <w:bCs/>
          <w:color w:val="000000"/>
          <w:sz w:val="18"/>
          <w:szCs w:val="18"/>
        </w:rPr>
        <w:t>1981</w:t>
      </w:r>
      <w:r w:rsidRPr="00672CB7">
        <w:rPr>
          <w:rFonts w:ascii="Verdana" w:hAnsi="Verdana"/>
          <w:bCs/>
          <w:color w:val="000000"/>
          <w:sz w:val="18"/>
          <w:szCs w:val="18"/>
        </w:rPr>
        <w:tab/>
        <w:t>“Sino-Japanese Economic Relations in the 1970s</w:t>
      </w:r>
      <w:r w:rsidRPr="00672CB7">
        <w:rPr>
          <w:rFonts w:ascii="Verdana" w:hAnsi="Verdana"/>
          <w:color w:val="000000"/>
          <w:sz w:val="18"/>
          <w:szCs w:val="18"/>
        </w:rPr>
        <w:t>,” </w:t>
      </w:r>
      <w:r w:rsidRPr="00672CB7">
        <w:rPr>
          <w:rFonts w:ascii="Verdana" w:hAnsi="Verdana"/>
          <w:i/>
          <w:iCs/>
          <w:color w:val="000000"/>
          <w:sz w:val="18"/>
          <w:szCs w:val="18"/>
        </w:rPr>
        <w:t>Foreign Trade Review</w:t>
      </w:r>
      <w:r w:rsidRPr="00672CB7">
        <w:rPr>
          <w:rFonts w:ascii="Verdana" w:hAnsi="Verdana"/>
          <w:color w:val="000000"/>
          <w:sz w:val="18"/>
          <w:szCs w:val="18"/>
        </w:rPr>
        <w:t> (New Delhi), April-June 1981, pp. 67-88.</w:t>
      </w:r>
    </w:p>
    <w:p w14:paraId="5805FDB1" w14:textId="77777777" w:rsidR="00666708" w:rsidRDefault="00666708" w:rsidP="00666708">
      <w:pPr>
        <w:ind w:left="288" w:hanging="288"/>
        <w:rPr>
          <w:rFonts w:ascii="Verdana" w:hAnsi="Verdana" w:cs="Arial"/>
          <w:b/>
          <w:bCs/>
          <w:caps/>
          <w:lang w:eastAsia="en-US"/>
        </w:rPr>
      </w:pPr>
    </w:p>
    <w:p w14:paraId="6AAD3DF2" w14:textId="24094F79" w:rsidR="001457A4" w:rsidRPr="00511E17" w:rsidRDefault="001457A4" w:rsidP="001457A4">
      <w:pPr>
        <w:ind w:left="720" w:hanging="720"/>
        <w:jc w:val="center"/>
        <w:rPr>
          <w:rFonts w:asciiTheme="minorHAnsi" w:hAnsiTheme="minorHAnsi"/>
          <w:b/>
          <w:i/>
          <w:sz w:val="22"/>
          <w:szCs w:val="22"/>
        </w:rPr>
      </w:pPr>
      <w:r w:rsidRPr="00511E17">
        <w:rPr>
          <w:rFonts w:asciiTheme="minorHAnsi" w:hAnsiTheme="minorHAnsi"/>
          <w:b/>
          <w:i/>
          <w:sz w:val="22"/>
          <w:szCs w:val="22"/>
        </w:rPr>
        <w:t>Articles in Refereed Journals</w:t>
      </w:r>
      <w:r>
        <w:rPr>
          <w:rFonts w:asciiTheme="minorHAnsi" w:hAnsiTheme="minorHAnsi"/>
          <w:b/>
          <w:i/>
          <w:sz w:val="22"/>
          <w:szCs w:val="22"/>
        </w:rPr>
        <w:t xml:space="preserve"> (Spanish)</w:t>
      </w:r>
    </w:p>
    <w:p w14:paraId="6720BBFD" w14:textId="77777777" w:rsidR="00E06433" w:rsidRPr="00672CB7" w:rsidRDefault="00E06433" w:rsidP="00E06433">
      <w:pPr>
        <w:ind w:left="992" w:hanging="992"/>
        <w:jc w:val="both"/>
        <w:rPr>
          <w:rFonts w:ascii="Verdana" w:hAnsi="Verdana"/>
          <w:color w:val="000000"/>
          <w:sz w:val="18"/>
          <w:szCs w:val="18"/>
        </w:rPr>
      </w:pPr>
      <w:r w:rsidRPr="00672CB7">
        <w:rPr>
          <w:rFonts w:ascii="Verdana" w:hAnsi="Verdana"/>
          <w:sz w:val="18"/>
          <w:szCs w:val="18"/>
        </w:rPr>
        <w:t>2015</w:t>
      </w:r>
      <w:r w:rsidRPr="00672CB7">
        <w:rPr>
          <w:rFonts w:ascii="Verdana" w:hAnsi="Verdana"/>
          <w:sz w:val="18"/>
          <w:szCs w:val="18"/>
        </w:rPr>
        <w:tab/>
        <w:t>“</w:t>
      </w:r>
      <w:r w:rsidRPr="00672CB7">
        <w:rPr>
          <w:rFonts w:ascii="Verdana" w:hAnsi="Verdana"/>
          <w:color w:val="141823"/>
          <w:sz w:val="18"/>
          <w:szCs w:val="18"/>
          <w:shd w:val="clear" w:color="auto" w:fill="FFFFFF"/>
        </w:rPr>
        <w:t xml:space="preserve">India y Europa: discoursos, percepciones, expectativas (India and Europe: Perceptions, Expectations, and Narratives)," </w:t>
      </w:r>
      <w:r w:rsidRPr="00672CB7">
        <w:rPr>
          <w:rFonts w:ascii="Verdana" w:hAnsi="Verdana"/>
          <w:i/>
          <w:color w:val="141823"/>
          <w:sz w:val="18"/>
          <w:szCs w:val="18"/>
          <w:shd w:val="clear" w:color="auto" w:fill="FFFFFF"/>
        </w:rPr>
        <w:t>Economia Exterior</w:t>
      </w:r>
      <w:r w:rsidRPr="00672CB7">
        <w:rPr>
          <w:rFonts w:ascii="Verdana" w:hAnsi="Verdana"/>
          <w:color w:val="141823"/>
          <w:sz w:val="18"/>
          <w:szCs w:val="18"/>
          <w:shd w:val="clear" w:color="auto" w:fill="FFFFFF"/>
        </w:rPr>
        <w:t xml:space="preserve"> (Madrid), no. 73, 2015, pp. 51-61</w:t>
      </w:r>
      <w:r>
        <w:rPr>
          <w:rFonts w:ascii="Verdana" w:hAnsi="Verdana"/>
          <w:color w:val="141823"/>
          <w:sz w:val="18"/>
          <w:szCs w:val="18"/>
          <w:shd w:val="clear" w:color="auto" w:fill="FFFFFF"/>
        </w:rPr>
        <w:t>. (</w:t>
      </w:r>
      <w:r w:rsidRPr="00E06433">
        <w:rPr>
          <w:rFonts w:ascii="Verdana" w:hAnsi="Verdana"/>
          <w:b/>
          <w:i/>
          <w:color w:val="141823"/>
          <w:sz w:val="18"/>
          <w:szCs w:val="18"/>
          <w:shd w:val="clear" w:color="auto" w:fill="FFFFFF"/>
        </w:rPr>
        <w:t>in Spanish</w:t>
      </w:r>
      <w:r>
        <w:rPr>
          <w:rFonts w:ascii="Verdana" w:hAnsi="Verdana"/>
          <w:color w:val="141823"/>
          <w:sz w:val="18"/>
          <w:szCs w:val="18"/>
          <w:shd w:val="clear" w:color="auto" w:fill="FFFFFF"/>
        </w:rPr>
        <w:t>)</w:t>
      </w:r>
    </w:p>
    <w:p w14:paraId="47C83832" w14:textId="77777777" w:rsidR="00E06433" w:rsidRDefault="00E06433" w:rsidP="00672CB7">
      <w:pPr>
        <w:ind w:left="992" w:hanging="992"/>
        <w:jc w:val="both"/>
        <w:rPr>
          <w:rFonts w:ascii="Verdana" w:hAnsi="Verdana"/>
          <w:sz w:val="18"/>
          <w:szCs w:val="18"/>
        </w:rPr>
      </w:pPr>
    </w:p>
    <w:p w14:paraId="0CD513C3" w14:textId="76E9F8A5" w:rsidR="001457A4" w:rsidRPr="0078438E" w:rsidRDefault="001457A4" w:rsidP="00672CB7">
      <w:pPr>
        <w:ind w:left="992" w:hanging="992"/>
        <w:jc w:val="both"/>
        <w:rPr>
          <w:rFonts w:ascii="Verdana" w:hAnsi="Verdana"/>
          <w:sz w:val="18"/>
          <w:szCs w:val="18"/>
        </w:rPr>
      </w:pPr>
      <w:r w:rsidRPr="0078438E">
        <w:rPr>
          <w:rFonts w:ascii="Verdana" w:hAnsi="Verdana"/>
          <w:sz w:val="18"/>
          <w:szCs w:val="18"/>
        </w:rPr>
        <w:t xml:space="preserve">2013 </w:t>
      </w:r>
      <w:r w:rsidR="00F9103C">
        <w:rPr>
          <w:rFonts w:ascii="Verdana" w:hAnsi="Verdana"/>
          <w:sz w:val="18"/>
          <w:szCs w:val="18"/>
        </w:rPr>
        <w:tab/>
      </w:r>
      <w:r w:rsidRPr="0078438E">
        <w:rPr>
          <w:rFonts w:ascii="Verdana" w:hAnsi="Verdana"/>
          <w:sz w:val="18"/>
          <w:szCs w:val="18"/>
        </w:rPr>
        <w:t>“Por una relación renovada entre India y Europa," Política Exterior (Madrid), 151, January 2013. (in Spanish) ["For a Renewed Relationship between India and Europe," Foreign Policy]</w:t>
      </w:r>
    </w:p>
    <w:p w14:paraId="4CD5D722" w14:textId="3E085E1E" w:rsidR="00511E17" w:rsidRDefault="00511E17" w:rsidP="00511E17">
      <w:pPr>
        <w:ind w:left="720" w:hanging="720"/>
        <w:rPr>
          <w:rFonts w:asciiTheme="minorHAnsi" w:hAnsiTheme="minorHAnsi"/>
          <w:sz w:val="22"/>
          <w:szCs w:val="22"/>
        </w:rPr>
      </w:pPr>
    </w:p>
    <w:p w14:paraId="082A6294" w14:textId="1DF2CCA2" w:rsidR="00637D54" w:rsidRPr="00511E17" w:rsidRDefault="00637D54" w:rsidP="00637D54">
      <w:pPr>
        <w:ind w:left="720" w:hanging="720"/>
        <w:jc w:val="center"/>
        <w:rPr>
          <w:rFonts w:asciiTheme="minorHAnsi" w:hAnsiTheme="minorHAnsi"/>
          <w:b/>
          <w:i/>
          <w:sz w:val="22"/>
          <w:szCs w:val="22"/>
        </w:rPr>
      </w:pPr>
      <w:r w:rsidRPr="00511E17">
        <w:rPr>
          <w:rFonts w:asciiTheme="minorHAnsi" w:hAnsiTheme="minorHAnsi"/>
          <w:b/>
          <w:i/>
          <w:sz w:val="22"/>
          <w:szCs w:val="22"/>
        </w:rPr>
        <w:t>Articles in Refereed Journals</w:t>
      </w:r>
      <w:r>
        <w:rPr>
          <w:rFonts w:asciiTheme="minorHAnsi" w:hAnsiTheme="minorHAnsi"/>
          <w:b/>
          <w:i/>
          <w:sz w:val="22"/>
          <w:szCs w:val="22"/>
        </w:rPr>
        <w:t xml:space="preserve"> (German)</w:t>
      </w:r>
    </w:p>
    <w:p w14:paraId="5AE74F24" w14:textId="5BD22772" w:rsidR="00637D54" w:rsidRPr="0078438E" w:rsidRDefault="00637D54" w:rsidP="00672CB7">
      <w:pPr>
        <w:ind w:left="992" w:hanging="992"/>
        <w:jc w:val="both"/>
        <w:rPr>
          <w:rFonts w:ascii="Verdana" w:hAnsi="Verdana"/>
          <w:color w:val="000000"/>
          <w:sz w:val="18"/>
          <w:szCs w:val="18"/>
        </w:rPr>
      </w:pPr>
      <w:r w:rsidRPr="0078438E">
        <w:rPr>
          <w:rFonts w:ascii="Verdana" w:hAnsi="Verdana"/>
          <w:bCs/>
          <w:color w:val="000000"/>
          <w:sz w:val="18"/>
          <w:szCs w:val="18"/>
        </w:rPr>
        <w:t>1998</w:t>
      </w:r>
      <w:r w:rsidRPr="0078438E">
        <w:rPr>
          <w:rFonts w:ascii="Verdana" w:hAnsi="Verdana"/>
          <w:bCs/>
          <w:color w:val="000000"/>
          <w:sz w:val="18"/>
          <w:szCs w:val="18"/>
        </w:rPr>
        <w:tab/>
        <w:t>“Indien mit Fuenfzig: Ein Literatureubersicht</w:t>
      </w:r>
      <w:r w:rsidRPr="0078438E">
        <w:rPr>
          <w:rFonts w:ascii="Verdana" w:hAnsi="Verdana"/>
          <w:color w:val="000000"/>
          <w:sz w:val="18"/>
          <w:szCs w:val="18"/>
        </w:rPr>
        <w:t> [India at Fifty: A Review Essay],” </w:t>
      </w:r>
      <w:r w:rsidRPr="0078438E">
        <w:rPr>
          <w:rFonts w:ascii="Verdana" w:hAnsi="Verdana"/>
          <w:i/>
          <w:iCs/>
          <w:color w:val="000000"/>
          <w:sz w:val="18"/>
          <w:szCs w:val="18"/>
        </w:rPr>
        <w:t>KAS Auslandsinformationen </w:t>
      </w:r>
      <w:r w:rsidRPr="0078438E">
        <w:rPr>
          <w:rFonts w:ascii="Verdana" w:hAnsi="Verdana"/>
          <w:color w:val="000000"/>
          <w:sz w:val="18"/>
          <w:szCs w:val="18"/>
        </w:rPr>
        <w:t>(Sankt Augustin), no. 4, April 1998, pp. 118-138.</w:t>
      </w:r>
    </w:p>
    <w:p w14:paraId="252D6E25" w14:textId="3638902A" w:rsidR="00637D54" w:rsidRPr="0078438E" w:rsidRDefault="00637D54" w:rsidP="00672CB7">
      <w:pPr>
        <w:ind w:left="992" w:hanging="992"/>
        <w:rPr>
          <w:rFonts w:asciiTheme="minorHAnsi" w:hAnsiTheme="minorHAnsi"/>
          <w:sz w:val="18"/>
          <w:szCs w:val="18"/>
        </w:rPr>
      </w:pPr>
    </w:p>
    <w:p w14:paraId="0C7E5A4B" w14:textId="77777777" w:rsidR="00DB186D" w:rsidRPr="0078438E" w:rsidRDefault="00DB186D" w:rsidP="00672CB7">
      <w:pPr>
        <w:ind w:left="992" w:hanging="992"/>
        <w:jc w:val="both"/>
        <w:rPr>
          <w:rFonts w:ascii="Verdana" w:hAnsi="Verdana"/>
          <w:color w:val="000000"/>
          <w:sz w:val="18"/>
          <w:szCs w:val="18"/>
        </w:rPr>
      </w:pPr>
      <w:r w:rsidRPr="0078438E">
        <w:rPr>
          <w:rFonts w:ascii="Verdana" w:hAnsi="Verdana"/>
          <w:bCs/>
          <w:color w:val="000000"/>
          <w:sz w:val="18"/>
          <w:szCs w:val="18"/>
        </w:rPr>
        <w:t>1993</w:t>
      </w:r>
      <w:r w:rsidRPr="0078438E">
        <w:rPr>
          <w:rFonts w:ascii="Verdana" w:hAnsi="Verdana"/>
          <w:bCs/>
          <w:color w:val="000000"/>
          <w:sz w:val="18"/>
          <w:szCs w:val="18"/>
        </w:rPr>
        <w:tab/>
        <w:t>“Das vereinigte Deutschland und der Sueden</w:t>
      </w:r>
      <w:r w:rsidRPr="0078438E">
        <w:rPr>
          <w:rFonts w:ascii="Verdana" w:hAnsi="Verdana"/>
          <w:color w:val="000000"/>
          <w:sz w:val="18"/>
          <w:szCs w:val="18"/>
        </w:rPr>
        <w:t>,” </w:t>
      </w:r>
      <w:r w:rsidRPr="0078438E">
        <w:rPr>
          <w:rFonts w:ascii="Verdana" w:hAnsi="Verdana"/>
          <w:i/>
          <w:iCs/>
          <w:color w:val="000000"/>
          <w:sz w:val="18"/>
          <w:szCs w:val="18"/>
        </w:rPr>
        <w:t>Aussen Politik</w:t>
      </w:r>
      <w:r w:rsidRPr="0078438E">
        <w:rPr>
          <w:rFonts w:ascii="Verdana" w:hAnsi="Verdana"/>
          <w:color w:val="000000"/>
          <w:sz w:val="18"/>
          <w:szCs w:val="18"/>
        </w:rPr>
        <w:t> (Hamburg), no. 2/1993, pp. 191-200.</w:t>
      </w:r>
    </w:p>
    <w:p w14:paraId="32FF7027" w14:textId="70EB842A" w:rsidR="00DB186D" w:rsidRDefault="00DB186D" w:rsidP="00511E17">
      <w:pPr>
        <w:ind w:left="720" w:hanging="720"/>
        <w:rPr>
          <w:rFonts w:asciiTheme="minorHAnsi" w:hAnsiTheme="minorHAnsi"/>
          <w:sz w:val="22"/>
          <w:szCs w:val="22"/>
        </w:rPr>
      </w:pPr>
    </w:p>
    <w:p w14:paraId="314B61E4" w14:textId="41F09A6B" w:rsidR="00511E17" w:rsidRPr="00511E17" w:rsidRDefault="00511E17" w:rsidP="00EA04E6">
      <w:pPr>
        <w:ind w:left="720" w:hanging="720"/>
        <w:jc w:val="center"/>
        <w:rPr>
          <w:rFonts w:asciiTheme="minorHAnsi" w:hAnsiTheme="minorHAnsi"/>
          <w:b/>
          <w:i/>
          <w:sz w:val="22"/>
          <w:szCs w:val="22"/>
        </w:rPr>
      </w:pPr>
      <w:r w:rsidRPr="00511E17">
        <w:rPr>
          <w:rFonts w:asciiTheme="minorHAnsi" w:hAnsiTheme="minorHAnsi"/>
          <w:b/>
          <w:i/>
          <w:sz w:val="22"/>
          <w:szCs w:val="22"/>
        </w:rPr>
        <w:t>Guest Editorship of Refereed Journals</w:t>
      </w:r>
    </w:p>
    <w:p w14:paraId="598CE4A0" w14:textId="5C912BA7" w:rsidR="009B5E62" w:rsidRPr="00F9103C" w:rsidRDefault="009B5E62" w:rsidP="00672CB7">
      <w:pPr>
        <w:ind w:left="992" w:hanging="992"/>
        <w:jc w:val="both"/>
        <w:rPr>
          <w:rFonts w:ascii="Verdana" w:hAnsi="Verdana"/>
          <w:b/>
          <w:bCs/>
          <w:color w:val="000000"/>
          <w:sz w:val="18"/>
          <w:szCs w:val="18"/>
        </w:rPr>
      </w:pPr>
      <w:r w:rsidRPr="00160D9B">
        <w:rPr>
          <w:rFonts w:ascii="Verdana" w:hAnsi="Verdana"/>
          <w:bCs/>
          <w:color w:val="000000"/>
          <w:sz w:val="18"/>
          <w:szCs w:val="18"/>
        </w:rPr>
        <w:t>199</w:t>
      </w:r>
      <w:r w:rsidR="00DE0DAD">
        <w:rPr>
          <w:rFonts w:ascii="Verdana" w:hAnsi="Verdana"/>
          <w:bCs/>
          <w:color w:val="000000"/>
          <w:sz w:val="18"/>
          <w:szCs w:val="18"/>
        </w:rPr>
        <w:t>9</w:t>
      </w:r>
      <w:r w:rsidRPr="00160D9B">
        <w:rPr>
          <w:rFonts w:ascii="Verdana" w:hAnsi="Verdana"/>
          <w:bCs/>
          <w:color w:val="000000"/>
          <w:sz w:val="18"/>
          <w:szCs w:val="18"/>
        </w:rPr>
        <w:tab/>
        <w:t>“Editor’s Introduction</w:t>
      </w:r>
      <w:r w:rsidRPr="00160D9B">
        <w:rPr>
          <w:rFonts w:ascii="Verdana" w:hAnsi="Verdana"/>
          <w:color w:val="000000"/>
          <w:sz w:val="18"/>
          <w:szCs w:val="18"/>
        </w:rPr>
        <w:t>,” to Special Issue of </w:t>
      </w:r>
      <w:r w:rsidRPr="00160D9B">
        <w:rPr>
          <w:rFonts w:ascii="Verdana" w:hAnsi="Verdana"/>
          <w:i/>
          <w:iCs/>
          <w:color w:val="000000"/>
          <w:sz w:val="18"/>
          <w:szCs w:val="18"/>
        </w:rPr>
        <w:t>International Studies </w:t>
      </w:r>
      <w:r w:rsidRPr="00160D9B">
        <w:rPr>
          <w:rFonts w:ascii="Verdana" w:hAnsi="Verdana"/>
          <w:color w:val="000000"/>
          <w:sz w:val="18"/>
          <w:szCs w:val="18"/>
        </w:rPr>
        <w:t>on “Europe at the Millennium”</w:t>
      </w:r>
      <w:r w:rsidR="00DE0DAD">
        <w:rPr>
          <w:rFonts w:ascii="Verdana" w:hAnsi="Verdana"/>
          <w:color w:val="000000"/>
          <w:sz w:val="18"/>
          <w:szCs w:val="18"/>
        </w:rPr>
        <w:t xml:space="preserve">. </w:t>
      </w:r>
    </w:p>
    <w:p w14:paraId="5E4AA6BD" w14:textId="77777777" w:rsidR="009B5E62" w:rsidRDefault="009B5E62" w:rsidP="00511E17">
      <w:pPr>
        <w:ind w:left="720" w:hanging="720"/>
        <w:rPr>
          <w:rFonts w:asciiTheme="minorHAnsi" w:hAnsiTheme="minorHAnsi"/>
          <w:sz w:val="22"/>
          <w:szCs w:val="22"/>
        </w:rPr>
      </w:pPr>
    </w:p>
    <w:p w14:paraId="4D1DCDCA" w14:textId="09B96EED" w:rsidR="00EA04E6" w:rsidRPr="00EA04E6" w:rsidRDefault="00EA04E6" w:rsidP="00EA04E6">
      <w:pPr>
        <w:ind w:left="720" w:hanging="720"/>
        <w:jc w:val="center"/>
        <w:rPr>
          <w:rFonts w:asciiTheme="minorHAnsi" w:hAnsiTheme="minorHAnsi"/>
          <w:b/>
          <w:bCs/>
          <w:i/>
          <w:sz w:val="22"/>
          <w:szCs w:val="22"/>
        </w:rPr>
      </w:pPr>
      <w:r>
        <w:rPr>
          <w:rFonts w:asciiTheme="minorHAnsi" w:hAnsiTheme="minorHAnsi"/>
          <w:b/>
          <w:bCs/>
          <w:i/>
          <w:sz w:val="22"/>
          <w:szCs w:val="22"/>
        </w:rPr>
        <w:t xml:space="preserve">Commissioned Reports </w:t>
      </w:r>
    </w:p>
    <w:p w14:paraId="0816D3BE" w14:textId="1EFB926F" w:rsidR="00E27030" w:rsidRDefault="00E27030" w:rsidP="00672CB7">
      <w:pPr>
        <w:ind w:left="992" w:hanging="992"/>
        <w:jc w:val="both"/>
        <w:rPr>
          <w:rFonts w:ascii="Verdana" w:hAnsi="Verdana"/>
          <w:sz w:val="18"/>
          <w:szCs w:val="18"/>
        </w:rPr>
      </w:pPr>
      <w:r>
        <w:rPr>
          <w:rFonts w:ascii="Verdana" w:hAnsi="Verdana"/>
          <w:sz w:val="18"/>
          <w:szCs w:val="18"/>
        </w:rPr>
        <w:t>20</w:t>
      </w:r>
      <w:r w:rsidR="00345D8B">
        <w:rPr>
          <w:rFonts w:ascii="Verdana" w:hAnsi="Verdana"/>
          <w:sz w:val="18"/>
          <w:szCs w:val="18"/>
        </w:rPr>
        <w:t>20</w:t>
      </w:r>
      <w:r>
        <w:rPr>
          <w:rFonts w:ascii="Verdana" w:hAnsi="Verdana"/>
          <w:sz w:val="18"/>
          <w:szCs w:val="18"/>
        </w:rPr>
        <w:tab/>
        <w:t xml:space="preserve">“India and the European Union,’ </w:t>
      </w:r>
      <w:r w:rsidRPr="0080615E">
        <w:rPr>
          <w:rFonts w:ascii="Verdana" w:hAnsi="Verdana"/>
          <w:b/>
          <w:i/>
          <w:sz w:val="18"/>
          <w:szCs w:val="18"/>
        </w:rPr>
        <w:t>Oxford Enc</w:t>
      </w:r>
      <w:r w:rsidR="00345D8B" w:rsidRPr="0080615E">
        <w:rPr>
          <w:rFonts w:ascii="Verdana" w:hAnsi="Verdana"/>
          <w:b/>
          <w:i/>
          <w:sz w:val="18"/>
          <w:szCs w:val="18"/>
        </w:rPr>
        <w:t>yc</w:t>
      </w:r>
      <w:r w:rsidRPr="0080615E">
        <w:rPr>
          <w:rFonts w:ascii="Verdana" w:hAnsi="Verdana"/>
          <w:b/>
          <w:i/>
          <w:sz w:val="18"/>
          <w:szCs w:val="18"/>
        </w:rPr>
        <w:t>lopaedia of European Union</w:t>
      </w:r>
      <w:r w:rsidRPr="00E27030">
        <w:rPr>
          <w:rFonts w:ascii="Verdana" w:hAnsi="Verdana"/>
          <w:i/>
          <w:sz w:val="18"/>
          <w:szCs w:val="18"/>
        </w:rPr>
        <w:t xml:space="preserve"> Politics</w:t>
      </w:r>
      <w:r>
        <w:rPr>
          <w:rFonts w:ascii="Verdana" w:hAnsi="Verdana"/>
          <w:sz w:val="18"/>
          <w:szCs w:val="18"/>
        </w:rPr>
        <w:t xml:space="preserve">, </w:t>
      </w:r>
      <w:r w:rsidR="0080615E">
        <w:rPr>
          <w:rFonts w:ascii="Verdana" w:hAnsi="Verdana"/>
          <w:sz w:val="18"/>
          <w:szCs w:val="18"/>
        </w:rPr>
        <w:t xml:space="preserve">New York: Oxford University Press </w:t>
      </w:r>
      <w:r w:rsidR="00345D8B">
        <w:rPr>
          <w:rFonts w:ascii="Verdana" w:hAnsi="Verdana"/>
          <w:sz w:val="18"/>
          <w:szCs w:val="18"/>
        </w:rPr>
        <w:t>(in press)</w:t>
      </w:r>
    </w:p>
    <w:p w14:paraId="277299E4" w14:textId="72869192" w:rsidR="00F13062" w:rsidRDefault="00F13062" w:rsidP="00672CB7">
      <w:pPr>
        <w:ind w:left="992" w:hanging="992"/>
        <w:jc w:val="both"/>
        <w:rPr>
          <w:rFonts w:ascii="Verdana" w:hAnsi="Verdana"/>
          <w:sz w:val="18"/>
          <w:szCs w:val="18"/>
        </w:rPr>
      </w:pPr>
    </w:p>
    <w:p w14:paraId="2F8B94C3" w14:textId="342D7DEC" w:rsidR="00F13062" w:rsidRDefault="00F13062" w:rsidP="00672CB7">
      <w:pPr>
        <w:ind w:left="992" w:hanging="992"/>
        <w:jc w:val="both"/>
        <w:rPr>
          <w:rFonts w:ascii="Verdana" w:hAnsi="Verdana"/>
          <w:sz w:val="18"/>
          <w:szCs w:val="18"/>
        </w:rPr>
      </w:pPr>
      <w:r>
        <w:rPr>
          <w:rFonts w:ascii="Verdana" w:hAnsi="Verdana"/>
          <w:sz w:val="18"/>
          <w:szCs w:val="18"/>
        </w:rPr>
        <w:t>2020</w:t>
      </w:r>
      <w:r>
        <w:rPr>
          <w:rFonts w:ascii="Verdana" w:hAnsi="Verdana"/>
          <w:sz w:val="18"/>
          <w:szCs w:val="18"/>
        </w:rPr>
        <w:tab/>
        <w:t>“India and the European Union: Challenges and Opportun</w:t>
      </w:r>
      <w:r w:rsidR="0080615E">
        <w:rPr>
          <w:rFonts w:ascii="Verdana" w:hAnsi="Verdana"/>
          <w:sz w:val="18"/>
          <w:szCs w:val="18"/>
        </w:rPr>
        <w:t>i</w:t>
      </w:r>
      <w:r>
        <w:rPr>
          <w:rFonts w:ascii="Verdana" w:hAnsi="Verdana"/>
          <w:sz w:val="18"/>
          <w:szCs w:val="18"/>
        </w:rPr>
        <w:t xml:space="preserve">ties,” </w:t>
      </w:r>
      <w:r w:rsidRPr="00687DD3">
        <w:rPr>
          <w:rFonts w:ascii="Verdana" w:hAnsi="Verdana"/>
          <w:i/>
          <w:sz w:val="18"/>
          <w:szCs w:val="18"/>
        </w:rPr>
        <w:t>Ananta Aspen Centre</w:t>
      </w:r>
      <w:r>
        <w:rPr>
          <w:rFonts w:ascii="Verdana" w:hAnsi="Verdana"/>
          <w:sz w:val="18"/>
          <w:szCs w:val="18"/>
        </w:rPr>
        <w:t>, New Delhi, February (forthcoming).</w:t>
      </w:r>
    </w:p>
    <w:p w14:paraId="3840F0CD" w14:textId="77777777" w:rsidR="00E27030" w:rsidRDefault="00E27030" w:rsidP="00672CB7">
      <w:pPr>
        <w:ind w:left="992" w:hanging="992"/>
        <w:jc w:val="both"/>
        <w:rPr>
          <w:rFonts w:ascii="Verdana" w:hAnsi="Verdana"/>
          <w:sz w:val="18"/>
          <w:szCs w:val="18"/>
        </w:rPr>
      </w:pPr>
    </w:p>
    <w:p w14:paraId="4B52F55F" w14:textId="6EC5E076" w:rsidR="00EA04E6" w:rsidRPr="0078438E" w:rsidRDefault="00EA04E6" w:rsidP="00672CB7">
      <w:pPr>
        <w:ind w:left="992" w:hanging="992"/>
        <w:jc w:val="both"/>
        <w:rPr>
          <w:rFonts w:ascii="Verdana" w:hAnsi="Verdana"/>
          <w:i/>
          <w:sz w:val="18"/>
          <w:szCs w:val="18"/>
        </w:rPr>
      </w:pPr>
      <w:r w:rsidRPr="0078438E">
        <w:rPr>
          <w:rFonts w:ascii="Verdana" w:hAnsi="Verdana"/>
          <w:sz w:val="18"/>
          <w:szCs w:val="18"/>
        </w:rPr>
        <w:t>2016</w:t>
      </w:r>
      <w:r w:rsidRPr="0078438E">
        <w:rPr>
          <w:rFonts w:ascii="Verdana" w:hAnsi="Verdana"/>
          <w:sz w:val="18"/>
          <w:szCs w:val="18"/>
        </w:rPr>
        <w:tab/>
        <w:t xml:space="preserve">“India,” in </w:t>
      </w:r>
      <w:r w:rsidRPr="0078438E">
        <w:rPr>
          <w:rFonts w:ascii="Verdana" w:hAnsi="Verdana" w:cs="Calibri"/>
          <w:sz w:val="18"/>
          <w:szCs w:val="18"/>
          <w:shd w:val="clear" w:color="auto" w:fill="FFFFFF"/>
        </w:rPr>
        <w:t xml:space="preserve">Akos Kopper (ed.), </w:t>
      </w:r>
      <w:r w:rsidRPr="0078438E">
        <w:rPr>
          <w:rFonts w:ascii="Verdana" w:hAnsi="Verdana" w:cs="Calibri"/>
          <w:i/>
          <w:sz w:val="18"/>
          <w:szCs w:val="18"/>
          <w:shd w:val="clear" w:color="auto" w:fill="FFFFFF"/>
        </w:rPr>
        <w:t>Report on case study: Bilateral relations with China, India and South Africa,</w:t>
      </w:r>
      <w:r w:rsidRPr="0078438E">
        <w:rPr>
          <w:rFonts w:ascii="Verdana" w:hAnsi="Verdana" w:cs="Calibri"/>
          <w:sz w:val="18"/>
          <w:szCs w:val="18"/>
          <w:shd w:val="clear" w:color="auto" w:fill="FFFFFF"/>
        </w:rPr>
        <w:t xml:space="preserve"> </w:t>
      </w:r>
      <w:r w:rsidRPr="0078438E">
        <w:rPr>
          <w:rFonts w:ascii="Verdana" w:hAnsi="Verdana"/>
          <w:sz w:val="18"/>
          <w:szCs w:val="18"/>
        </w:rPr>
        <w:t xml:space="preserve">FRAME </w:t>
      </w:r>
      <w:r w:rsidRPr="0080615E">
        <w:rPr>
          <w:rFonts w:ascii="Verdana" w:hAnsi="Verdana"/>
          <w:b/>
          <w:sz w:val="18"/>
          <w:szCs w:val="18"/>
        </w:rPr>
        <w:t>(Fostering Human Rights among European Policies</w:t>
      </w:r>
      <w:r w:rsidRPr="0078438E">
        <w:rPr>
          <w:rFonts w:ascii="Verdana" w:hAnsi="Verdana"/>
          <w:sz w:val="18"/>
          <w:szCs w:val="18"/>
        </w:rPr>
        <w:t xml:space="preserve">, </w:t>
      </w:r>
      <w:r w:rsidRPr="0078438E">
        <w:rPr>
          <w:rFonts w:ascii="Verdana" w:hAnsi="Verdana" w:cs="Calibri"/>
          <w:i/>
          <w:iCs/>
          <w:sz w:val="18"/>
          <w:szCs w:val="18"/>
          <w:shd w:val="clear" w:color="auto" w:fill="FFFFFF"/>
        </w:rPr>
        <w:t>FRAME Deliverable 6.4</w:t>
      </w:r>
      <w:r w:rsidRPr="0078438E">
        <w:rPr>
          <w:rFonts w:ascii="Verdana" w:hAnsi="Verdana" w:cs="Calibri"/>
          <w:sz w:val="18"/>
          <w:szCs w:val="18"/>
          <w:shd w:val="clear" w:color="auto" w:fill="FFFFFF"/>
        </w:rPr>
        <w:t>, 30 September 2016.</w:t>
      </w:r>
    </w:p>
    <w:p w14:paraId="489C169A" w14:textId="77777777" w:rsidR="00EA04E6" w:rsidRPr="0078438E" w:rsidRDefault="00EA04E6" w:rsidP="00672CB7">
      <w:pPr>
        <w:ind w:left="992" w:hanging="992"/>
        <w:jc w:val="both"/>
        <w:rPr>
          <w:rFonts w:ascii="Verdana" w:hAnsi="Verdana"/>
          <w:sz w:val="18"/>
          <w:szCs w:val="18"/>
        </w:rPr>
      </w:pPr>
    </w:p>
    <w:p w14:paraId="271BEAAA" w14:textId="77777777" w:rsidR="00EA04E6" w:rsidRPr="0078438E" w:rsidRDefault="00EA04E6" w:rsidP="00672CB7">
      <w:pPr>
        <w:ind w:left="992" w:hanging="992"/>
        <w:jc w:val="both"/>
        <w:rPr>
          <w:rFonts w:ascii="Verdana" w:hAnsi="Verdana"/>
          <w:i/>
          <w:sz w:val="18"/>
          <w:szCs w:val="18"/>
        </w:rPr>
      </w:pPr>
      <w:r w:rsidRPr="0078438E">
        <w:rPr>
          <w:rFonts w:ascii="Verdana" w:hAnsi="Verdana"/>
          <w:sz w:val="18"/>
          <w:szCs w:val="18"/>
        </w:rPr>
        <w:t>2016</w:t>
      </w:r>
      <w:r w:rsidRPr="0078438E">
        <w:rPr>
          <w:rFonts w:ascii="Verdana" w:hAnsi="Verdana"/>
          <w:sz w:val="18"/>
          <w:szCs w:val="18"/>
        </w:rPr>
        <w:tab/>
        <w:t xml:space="preserve">“India-EU Human Rights Dialogue,” in B. Majtenyi, Lorena Sosa, and Alexandra Timmer, eds., </w:t>
      </w:r>
      <w:r w:rsidRPr="0078438E">
        <w:rPr>
          <w:rFonts w:ascii="Verdana" w:hAnsi="Verdana"/>
          <w:i/>
          <w:sz w:val="18"/>
          <w:szCs w:val="18"/>
        </w:rPr>
        <w:t>Human Rights Concepts in EU Human Rights Dialogues</w:t>
      </w:r>
      <w:r w:rsidRPr="0078438E">
        <w:rPr>
          <w:rFonts w:ascii="Verdana" w:hAnsi="Verdana"/>
          <w:sz w:val="18"/>
          <w:szCs w:val="18"/>
        </w:rPr>
        <w:t xml:space="preserve">, </w:t>
      </w:r>
      <w:r w:rsidRPr="0080615E">
        <w:rPr>
          <w:rFonts w:ascii="Verdana" w:hAnsi="Verdana"/>
          <w:b/>
          <w:sz w:val="18"/>
          <w:szCs w:val="18"/>
        </w:rPr>
        <w:t>FRAME (Fostering Human Rights among European Policies</w:t>
      </w:r>
      <w:r w:rsidRPr="0078438E">
        <w:rPr>
          <w:rFonts w:ascii="Verdana" w:hAnsi="Verdana"/>
          <w:sz w:val="18"/>
          <w:szCs w:val="18"/>
        </w:rPr>
        <w:t>, Work Package no. 3, Deliverable no. 5, 23 May 2016, pp. 12-30.</w:t>
      </w:r>
    </w:p>
    <w:p w14:paraId="1C36CE01" w14:textId="77777777" w:rsidR="00EA04E6" w:rsidRPr="0078438E" w:rsidRDefault="00EA04E6" w:rsidP="00672CB7">
      <w:pPr>
        <w:ind w:left="992" w:hanging="992"/>
        <w:jc w:val="both"/>
        <w:rPr>
          <w:rFonts w:ascii="Verdana" w:hAnsi="Verdana"/>
          <w:sz w:val="18"/>
          <w:szCs w:val="18"/>
        </w:rPr>
      </w:pPr>
    </w:p>
    <w:p w14:paraId="09AADE55" w14:textId="18E0924F" w:rsidR="00EA04E6" w:rsidRPr="0078438E" w:rsidRDefault="00EA04E6" w:rsidP="00672CB7">
      <w:pPr>
        <w:ind w:left="992" w:hanging="992"/>
        <w:jc w:val="both"/>
        <w:rPr>
          <w:rFonts w:ascii="Verdana" w:hAnsi="Verdana"/>
          <w:sz w:val="18"/>
          <w:szCs w:val="18"/>
        </w:rPr>
      </w:pPr>
      <w:r w:rsidRPr="0078438E">
        <w:rPr>
          <w:rFonts w:ascii="Verdana" w:hAnsi="Verdana"/>
          <w:sz w:val="18"/>
          <w:szCs w:val="18"/>
        </w:rPr>
        <w:t>2016</w:t>
      </w:r>
      <w:r w:rsidRPr="0078438E">
        <w:rPr>
          <w:rFonts w:ascii="Verdana" w:hAnsi="Verdana"/>
          <w:sz w:val="18"/>
          <w:szCs w:val="18"/>
        </w:rPr>
        <w:tab/>
        <w:t>“EU Global Strategy Expert Opinion No. 42, March 2016,</w:t>
      </w:r>
      <w:r w:rsidR="0080615E">
        <w:rPr>
          <w:rFonts w:ascii="Verdana" w:hAnsi="Verdana"/>
          <w:sz w:val="18"/>
          <w:szCs w:val="18"/>
        </w:rPr>
        <w:t xml:space="preserve"> Paris: </w:t>
      </w:r>
      <w:r w:rsidR="0080615E" w:rsidRPr="00687DD3">
        <w:rPr>
          <w:rFonts w:ascii="Verdana" w:hAnsi="Verdana"/>
          <w:b/>
          <w:i/>
          <w:sz w:val="18"/>
          <w:szCs w:val="18"/>
        </w:rPr>
        <w:t>European Union Institute of Security Studies</w:t>
      </w:r>
      <w:r w:rsidRPr="0078438E">
        <w:rPr>
          <w:rFonts w:ascii="Verdana" w:hAnsi="Verdana"/>
          <w:sz w:val="18"/>
          <w:szCs w:val="18"/>
        </w:rPr>
        <w:t xml:space="preserve"> at </w:t>
      </w:r>
      <w:hyperlink r:id="rId11" w:tgtFrame="_blank" w:history="1">
        <w:r w:rsidRPr="0078438E">
          <w:rPr>
            <w:rStyle w:val="Hipercze"/>
            <w:rFonts w:ascii="Verdana" w:hAnsi="Verdana"/>
            <w:color w:val="3B5998"/>
            <w:sz w:val="18"/>
            <w:szCs w:val="18"/>
            <w:shd w:val="clear" w:color="auto" w:fill="FFFFFF"/>
          </w:rPr>
          <w:t>http://www.iss.europa.eu/upl…/media/EUGS_Opinion_42_Jain.pdf</w:t>
        </w:r>
      </w:hyperlink>
      <w:r w:rsidRPr="0078438E">
        <w:rPr>
          <w:rFonts w:ascii="Verdana" w:hAnsi="Verdana"/>
          <w:sz w:val="18"/>
          <w:szCs w:val="18"/>
        </w:rPr>
        <w:t xml:space="preserve">. </w:t>
      </w:r>
    </w:p>
    <w:p w14:paraId="618E2FB2" w14:textId="26C8A618" w:rsidR="00EA04E6" w:rsidRPr="0078438E" w:rsidRDefault="00EA04E6" w:rsidP="00672CB7">
      <w:pPr>
        <w:ind w:left="992" w:hanging="992"/>
        <w:rPr>
          <w:rFonts w:ascii="Verdana" w:hAnsi="Verdana"/>
          <w:sz w:val="18"/>
          <w:szCs w:val="18"/>
        </w:rPr>
      </w:pPr>
    </w:p>
    <w:p w14:paraId="7A98A5CE" w14:textId="0F1C3DC7" w:rsidR="00EA04E6" w:rsidRPr="0078438E" w:rsidRDefault="0043038B" w:rsidP="00672CB7">
      <w:pPr>
        <w:ind w:left="992" w:hanging="992"/>
        <w:jc w:val="both"/>
        <w:rPr>
          <w:rFonts w:ascii="Verdana" w:hAnsi="Verdana"/>
          <w:sz w:val="18"/>
          <w:szCs w:val="18"/>
        </w:rPr>
      </w:pPr>
      <w:r w:rsidRPr="0078438E">
        <w:rPr>
          <w:rFonts w:ascii="Verdana" w:hAnsi="Verdana"/>
          <w:sz w:val="18"/>
          <w:szCs w:val="18"/>
        </w:rPr>
        <w:t>2014</w:t>
      </w:r>
      <w:r w:rsidRPr="0078438E">
        <w:rPr>
          <w:rFonts w:ascii="Verdana" w:hAnsi="Verdana"/>
          <w:sz w:val="18"/>
          <w:szCs w:val="18"/>
        </w:rPr>
        <w:tab/>
        <w:t xml:space="preserve">“India-EU Strategic Partnership: Perceptions and Perspectives,” NFG Asian Perceptions of the European Union, Free University of Berlin, July 2014, at </w:t>
      </w:r>
      <w:hyperlink r:id="rId12" w:history="1">
        <w:r w:rsidRPr="0078438E">
          <w:rPr>
            <w:rStyle w:val="Hipercze"/>
            <w:rFonts w:ascii="Verdana" w:hAnsi="Verdana"/>
            <w:sz w:val="18"/>
            <w:szCs w:val="18"/>
          </w:rPr>
          <w:t>https://asianperceptions.eu/system/files/private/NFG_Working_Paper_10_2014.pdf</w:t>
        </w:r>
      </w:hyperlink>
    </w:p>
    <w:p w14:paraId="03B7B04F" w14:textId="77777777" w:rsidR="001457A4" w:rsidRPr="0078438E" w:rsidRDefault="001457A4" w:rsidP="00672CB7">
      <w:pPr>
        <w:ind w:left="992" w:hanging="992"/>
        <w:jc w:val="both"/>
        <w:rPr>
          <w:rFonts w:ascii="Verdana" w:hAnsi="Verdana"/>
          <w:sz w:val="18"/>
          <w:szCs w:val="18"/>
        </w:rPr>
      </w:pPr>
    </w:p>
    <w:p w14:paraId="5022616F" w14:textId="5200CCA5" w:rsidR="001457A4" w:rsidRPr="0078438E" w:rsidRDefault="001457A4" w:rsidP="00672CB7">
      <w:pPr>
        <w:ind w:left="992" w:hanging="992"/>
        <w:jc w:val="both"/>
        <w:rPr>
          <w:rFonts w:ascii="Verdana" w:hAnsi="Verdana"/>
          <w:sz w:val="18"/>
          <w:szCs w:val="18"/>
        </w:rPr>
      </w:pPr>
      <w:r w:rsidRPr="0078438E">
        <w:rPr>
          <w:rFonts w:ascii="Verdana" w:hAnsi="Verdana"/>
          <w:sz w:val="18"/>
          <w:szCs w:val="18"/>
        </w:rPr>
        <w:t>2014</w:t>
      </w:r>
      <w:r w:rsidRPr="0078438E">
        <w:rPr>
          <w:rFonts w:ascii="Verdana" w:hAnsi="Verdana"/>
          <w:sz w:val="18"/>
          <w:szCs w:val="18"/>
        </w:rPr>
        <w:tab/>
        <w:t xml:space="preserve">"India and Europe: Towards a </w:t>
      </w:r>
      <w:r w:rsidRPr="0078438E">
        <w:rPr>
          <w:rFonts w:ascii="Verdana" w:hAnsi="Verdana"/>
          <w:color w:val="000000"/>
          <w:sz w:val="18"/>
          <w:szCs w:val="18"/>
        </w:rPr>
        <w:t xml:space="preserve">New Narrative,” in Marjolein Cremer and Susanne Mors, eds., </w:t>
      </w:r>
      <w:r w:rsidRPr="0078438E">
        <w:rPr>
          <w:rFonts w:ascii="Verdana" w:hAnsi="Verdana"/>
          <w:i/>
          <w:color w:val="000000"/>
          <w:sz w:val="18"/>
          <w:szCs w:val="18"/>
        </w:rPr>
        <w:t>The</w:t>
      </w:r>
      <w:r w:rsidRPr="0078438E">
        <w:rPr>
          <w:rFonts w:ascii="Verdana" w:hAnsi="Verdana"/>
          <w:color w:val="000000"/>
          <w:sz w:val="18"/>
          <w:szCs w:val="18"/>
        </w:rPr>
        <w:t xml:space="preserve"> </w:t>
      </w:r>
      <w:r w:rsidRPr="0078438E">
        <w:rPr>
          <w:rFonts w:ascii="Verdana" w:hAnsi="Verdana"/>
          <w:i/>
          <w:color w:val="000000"/>
          <w:sz w:val="18"/>
          <w:szCs w:val="18"/>
        </w:rPr>
        <w:t>Dwarfing of Europe</w:t>
      </w:r>
      <w:r w:rsidRPr="0078438E">
        <w:rPr>
          <w:rFonts w:ascii="Verdana" w:hAnsi="Verdana"/>
          <w:color w:val="000000"/>
          <w:sz w:val="18"/>
          <w:szCs w:val="18"/>
        </w:rPr>
        <w:t xml:space="preserve">, vol. 2 (Amsterdam: </w:t>
      </w:r>
      <w:r w:rsidRPr="00687DD3">
        <w:rPr>
          <w:rFonts w:ascii="Verdana" w:hAnsi="Verdana"/>
          <w:b/>
          <w:i/>
          <w:color w:val="000000"/>
          <w:sz w:val="18"/>
          <w:szCs w:val="18"/>
        </w:rPr>
        <w:t>European Cultural Foundation</w:t>
      </w:r>
      <w:r w:rsidRPr="0078438E">
        <w:rPr>
          <w:rFonts w:ascii="Verdana" w:hAnsi="Verdana"/>
          <w:color w:val="000000"/>
          <w:sz w:val="18"/>
          <w:szCs w:val="18"/>
        </w:rPr>
        <w:t>, 2014), pp. 33-43.</w:t>
      </w:r>
    </w:p>
    <w:p w14:paraId="497ABBBB" w14:textId="1E8F49C6" w:rsidR="0043038B" w:rsidRPr="0078438E" w:rsidRDefault="0043038B" w:rsidP="00672CB7">
      <w:pPr>
        <w:ind w:left="992" w:hanging="992"/>
        <w:rPr>
          <w:rFonts w:ascii="Verdana" w:hAnsi="Verdana"/>
          <w:sz w:val="18"/>
          <w:szCs w:val="18"/>
        </w:rPr>
      </w:pPr>
    </w:p>
    <w:p w14:paraId="03E8E579" w14:textId="77777777" w:rsidR="00C52FB1" w:rsidRPr="0078438E" w:rsidRDefault="00C52FB1" w:rsidP="00672CB7">
      <w:pPr>
        <w:pStyle w:val="style1"/>
        <w:spacing w:before="0" w:beforeAutospacing="0" w:after="0" w:afterAutospacing="0"/>
        <w:ind w:left="992" w:hanging="992"/>
        <w:jc w:val="both"/>
        <w:rPr>
          <w:rFonts w:ascii="Verdana" w:hAnsi="Verdana"/>
          <w:sz w:val="18"/>
          <w:szCs w:val="18"/>
        </w:rPr>
      </w:pPr>
      <w:r w:rsidRPr="0078438E">
        <w:rPr>
          <w:rFonts w:ascii="Verdana" w:hAnsi="Verdana"/>
          <w:sz w:val="18"/>
          <w:szCs w:val="18"/>
        </w:rPr>
        <w:t>2009</w:t>
      </w:r>
      <w:r w:rsidRPr="0078438E">
        <w:rPr>
          <w:rFonts w:ascii="Verdana" w:hAnsi="Verdana"/>
          <w:sz w:val="18"/>
          <w:szCs w:val="18"/>
        </w:rPr>
        <w:tab/>
        <w:t>“</w:t>
      </w:r>
      <w:r w:rsidRPr="0078438E">
        <w:rPr>
          <w:rStyle w:val="Pogrubienie"/>
          <w:rFonts w:ascii="Verdana" w:hAnsi="Verdana"/>
          <w:b w:val="0"/>
          <w:sz w:val="18"/>
          <w:szCs w:val="18"/>
        </w:rPr>
        <w:t>The European Union and Democracy Building in South Asia</w:t>
      </w:r>
      <w:r w:rsidRPr="0078438E">
        <w:rPr>
          <w:rFonts w:ascii="Verdana" w:hAnsi="Verdana"/>
          <w:sz w:val="18"/>
          <w:szCs w:val="18"/>
        </w:rPr>
        <w:t>,” Stockholm:  </w:t>
      </w:r>
      <w:r w:rsidRPr="00687DD3">
        <w:rPr>
          <w:rFonts w:ascii="Verdana" w:hAnsi="Verdana"/>
          <w:b/>
          <w:i/>
          <w:sz w:val="18"/>
          <w:szCs w:val="18"/>
        </w:rPr>
        <w:t>International Institute for Democracy and Electoral Assistance</w:t>
      </w:r>
      <w:r w:rsidRPr="0078438E">
        <w:rPr>
          <w:rFonts w:ascii="Verdana" w:hAnsi="Verdana"/>
          <w:sz w:val="18"/>
          <w:szCs w:val="18"/>
        </w:rPr>
        <w:t xml:space="preserve"> (October 2009), 19 pages. </w:t>
      </w:r>
    </w:p>
    <w:p w14:paraId="7A0DF124" w14:textId="18B7FBF2" w:rsidR="00C52FB1" w:rsidRPr="0078438E" w:rsidRDefault="00C52FB1" w:rsidP="00511E17">
      <w:pPr>
        <w:ind w:left="720" w:hanging="720"/>
        <w:rPr>
          <w:rFonts w:ascii="Verdana" w:hAnsi="Verdana"/>
          <w:sz w:val="18"/>
          <w:szCs w:val="18"/>
        </w:rPr>
      </w:pPr>
    </w:p>
    <w:p w14:paraId="2FA9345A" w14:textId="112E27FE" w:rsidR="00160D9B" w:rsidRPr="00687DD3" w:rsidRDefault="00F0211F" w:rsidP="00160D9B">
      <w:pPr>
        <w:ind w:left="720" w:hanging="720"/>
        <w:jc w:val="both"/>
        <w:rPr>
          <w:rFonts w:ascii="Verdana" w:hAnsi="Verdana"/>
          <w:bCs/>
          <w:color w:val="000000"/>
          <w:sz w:val="18"/>
          <w:szCs w:val="18"/>
        </w:rPr>
      </w:pPr>
      <w:r w:rsidRPr="0078438E">
        <w:rPr>
          <w:rFonts w:ascii="Verdana" w:hAnsi="Verdana"/>
          <w:bCs/>
          <w:color w:val="000000"/>
          <w:sz w:val="18"/>
          <w:szCs w:val="18"/>
        </w:rPr>
        <w:t>1998</w:t>
      </w:r>
      <w:r w:rsidRPr="0078438E">
        <w:rPr>
          <w:rFonts w:ascii="Verdana" w:hAnsi="Verdana"/>
          <w:bCs/>
          <w:color w:val="000000"/>
          <w:sz w:val="18"/>
          <w:szCs w:val="18"/>
        </w:rPr>
        <w:tab/>
        <w:t>“India</w:t>
      </w:r>
      <w:r w:rsidRPr="0078438E">
        <w:rPr>
          <w:rStyle w:val="apple-converted-space"/>
          <w:rFonts w:ascii="Verdana" w:hAnsi="Verdana"/>
          <w:bCs/>
          <w:color w:val="000000"/>
          <w:sz w:val="18"/>
          <w:szCs w:val="18"/>
        </w:rPr>
        <w:t> </w:t>
      </w:r>
      <w:r w:rsidRPr="0078438E">
        <w:rPr>
          <w:rFonts w:ascii="Verdana" w:hAnsi="Verdana"/>
          <w:bCs/>
          <w:color w:val="000000"/>
          <w:sz w:val="18"/>
          <w:szCs w:val="18"/>
        </w:rPr>
        <w:t>and the European Union</w:t>
      </w:r>
      <w:r w:rsidRPr="0078438E">
        <w:rPr>
          <w:rFonts w:ascii="Verdana" w:hAnsi="Verdana"/>
          <w:color w:val="000000"/>
          <w:sz w:val="18"/>
          <w:szCs w:val="18"/>
        </w:rPr>
        <w:t>,” in</w:t>
      </w:r>
      <w:r w:rsidRPr="0078438E">
        <w:rPr>
          <w:rStyle w:val="apple-converted-space"/>
          <w:rFonts w:ascii="Verdana" w:hAnsi="Verdana"/>
          <w:color w:val="000000"/>
          <w:sz w:val="18"/>
          <w:szCs w:val="18"/>
        </w:rPr>
        <w:t> </w:t>
      </w:r>
      <w:r w:rsidRPr="0078438E">
        <w:rPr>
          <w:rFonts w:ascii="Verdana" w:hAnsi="Verdana"/>
          <w:color w:val="000000"/>
          <w:sz w:val="18"/>
          <w:szCs w:val="18"/>
        </w:rPr>
        <w:t>India, Ministry of External Affairs,</w:t>
      </w:r>
      <w:r w:rsidRPr="0078438E">
        <w:rPr>
          <w:rStyle w:val="apple-converted-space"/>
          <w:rFonts w:ascii="Verdana" w:hAnsi="Verdana"/>
          <w:color w:val="000000"/>
          <w:sz w:val="18"/>
          <w:szCs w:val="18"/>
        </w:rPr>
        <w:t> </w:t>
      </w:r>
      <w:r w:rsidRPr="0078438E">
        <w:rPr>
          <w:rFonts w:ascii="Verdana" w:hAnsi="Verdana"/>
          <w:i/>
          <w:iCs/>
          <w:color w:val="000000"/>
          <w:sz w:val="18"/>
          <w:szCs w:val="18"/>
        </w:rPr>
        <w:t>Indian Foreign Policy — Agenda for the 21st Century, vol. 2</w:t>
      </w:r>
      <w:r w:rsidRPr="0078438E">
        <w:rPr>
          <w:rStyle w:val="apple-converted-space"/>
          <w:rFonts w:ascii="Verdana" w:hAnsi="Verdana"/>
          <w:i/>
          <w:iCs/>
          <w:color w:val="000000"/>
          <w:sz w:val="18"/>
          <w:szCs w:val="18"/>
        </w:rPr>
        <w:t> </w:t>
      </w:r>
      <w:r w:rsidRPr="0078438E">
        <w:rPr>
          <w:rFonts w:ascii="Verdana" w:hAnsi="Verdana"/>
          <w:color w:val="000000"/>
          <w:sz w:val="18"/>
          <w:szCs w:val="18"/>
        </w:rPr>
        <w:t>(New Delhi: Foreign Service Institute/Konark Publishers, 1998), pp. 44-75.</w:t>
      </w:r>
      <w:r w:rsidR="00160D9B">
        <w:rPr>
          <w:rFonts w:ascii="Verdana" w:hAnsi="Verdana"/>
          <w:color w:val="000000"/>
          <w:sz w:val="18"/>
          <w:szCs w:val="18"/>
        </w:rPr>
        <w:t xml:space="preserve"> </w:t>
      </w:r>
      <w:r w:rsidR="00687DD3">
        <w:rPr>
          <w:rFonts w:ascii="Verdana" w:hAnsi="Verdana"/>
          <w:color w:val="000000"/>
          <w:sz w:val="18"/>
          <w:szCs w:val="18"/>
        </w:rPr>
        <w:t>(</w:t>
      </w:r>
      <w:r w:rsidR="00160D9B" w:rsidRPr="00687DD3">
        <w:rPr>
          <w:rFonts w:ascii="Verdana" w:hAnsi="Verdana"/>
          <w:bCs/>
          <w:i/>
          <w:sz w:val="18"/>
          <w:szCs w:val="18"/>
        </w:rPr>
        <w:t>Commissioned by the Ministry of External Affairs, New Delhi</w:t>
      </w:r>
      <w:r w:rsidR="00687DD3">
        <w:rPr>
          <w:rFonts w:ascii="Verdana" w:hAnsi="Verdana"/>
          <w:bCs/>
          <w:i/>
          <w:sz w:val="18"/>
          <w:szCs w:val="18"/>
        </w:rPr>
        <w:t>)</w:t>
      </w:r>
    </w:p>
    <w:p w14:paraId="1F26D43F" w14:textId="70306575" w:rsidR="00160D9B" w:rsidRDefault="00160D9B" w:rsidP="0078438E">
      <w:pPr>
        <w:ind w:left="720" w:hanging="720"/>
        <w:jc w:val="both"/>
        <w:rPr>
          <w:rFonts w:ascii="Verdana" w:hAnsi="Verdana"/>
          <w:color w:val="000000"/>
          <w:sz w:val="18"/>
          <w:szCs w:val="18"/>
        </w:rPr>
      </w:pPr>
    </w:p>
    <w:p w14:paraId="2B5A3D52" w14:textId="77777777" w:rsidR="00F0211F" w:rsidRDefault="00F0211F" w:rsidP="00511E17">
      <w:pPr>
        <w:ind w:left="720" w:hanging="720"/>
        <w:rPr>
          <w:rFonts w:asciiTheme="minorHAnsi" w:hAnsiTheme="minorHAnsi"/>
          <w:sz w:val="22"/>
          <w:szCs w:val="22"/>
        </w:rPr>
      </w:pPr>
    </w:p>
    <w:p w14:paraId="0CC87203" w14:textId="582088F6" w:rsidR="00776668" w:rsidRPr="00EA04E6" w:rsidRDefault="00776668" w:rsidP="00776668">
      <w:pPr>
        <w:ind w:left="720" w:hanging="720"/>
        <w:jc w:val="center"/>
        <w:rPr>
          <w:rFonts w:asciiTheme="minorHAnsi" w:hAnsiTheme="minorHAnsi"/>
          <w:b/>
          <w:bCs/>
          <w:i/>
          <w:sz w:val="22"/>
          <w:szCs w:val="22"/>
        </w:rPr>
      </w:pPr>
      <w:r>
        <w:rPr>
          <w:rFonts w:asciiTheme="minorHAnsi" w:hAnsiTheme="minorHAnsi"/>
          <w:b/>
          <w:bCs/>
          <w:i/>
          <w:sz w:val="22"/>
          <w:szCs w:val="22"/>
        </w:rPr>
        <w:t>Published Interview</w:t>
      </w:r>
      <w:r w:rsidR="00A5555F">
        <w:rPr>
          <w:rFonts w:asciiTheme="minorHAnsi" w:hAnsiTheme="minorHAnsi"/>
          <w:b/>
          <w:bCs/>
          <w:i/>
          <w:sz w:val="22"/>
          <w:szCs w:val="22"/>
        </w:rPr>
        <w:t>s</w:t>
      </w:r>
      <w:r>
        <w:rPr>
          <w:rFonts w:asciiTheme="minorHAnsi" w:hAnsiTheme="minorHAnsi"/>
          <w:b/>
          <w:bCs/>
          <w:i/>
          <w:sz w:val="22"/>
          <w:szCs w:val="22"/>
        </w:rPr>
        <w:t xml:space="preserve"> </w:t>
      </w:r>
    </w:p>
    <w:p w14:paraId="0F72E251" w14:textId="60A4F6E1" w:rsidR="00710423" w:rsidRPr="00710423" w:rsidRDefault="00710423" w:rsidP="00672CB7">
      <w:pPr>
        <w:ind w:left="992" w:hanging="992"/>
        <w:jc w:val="both"/>
        <w:rPr>
          <w:rFonts w:ascii="Verdana" w:hAnsi="Verdana"/>
          <w:sz w:val="18"/>
          <w:szCs w:val="18"/>
        </w:rPr>
      </w:pPr>
      <w:r>
        <w:rPr>
          <w:rFonts w:ascii="Verdana" w:hAnsi="Verdana"/>
          <w:sz w:val="18"/>
          <w:szCs w:val="18"/>
        </w:rPr>
        <w:t>2013</w:t>
      </w:r>
      <w:r>
        <w:rPr>
          <w:rFonts w:ascii="Verdana" w:hAnsi="Verdana"/>
          <w:sz w:val="18"/>
          <w:szCs w:val="18"/>
        </w:rPr>
        <w:tab/>
        <w:t xml:space="preserve">‘Europeanen, jullie zijn niet meer de baas,’ Interviewed by Nichole Lucas, Trouw (Amsterdam), 15 June 2013 (in Dutch), at </w:t>
      </w:r>
      <w:hyperlink r:id="rId13" w:history="1">
        <w:r w:rsidRPr="00710423">
          <w:rPr>
            <w:rStyle w:val="Hipercze"/>
            <w:rFonts w:ascii="Verdana" w:hAnsi="Verdana"/>
            <w:color w:val="auto"/>
            <w:sz w:val="18"/>
            <w:szCs w:val="18"/>
          </w:rPr>
          <w:t>https://www.trouw.nl/nieuws/europeanen-jullie-zijn-niet-meer-de-baas~b185b01c/</w:t>
        </w:r>
      </w:hyperlink>
    </w:p>
    <w:p w14:paraId="33F254FC" w14:textId="77777777" w:rsidR="00710423" w:rsidRDefault="00710423" w:rsidP="00672CB7">
      <w:pPr>
        <w:ind w:left="992" w:hanging="992"/>
        <w:jc w:val="both"/>
        <w:rPr>
          <w:rFonts w:ascii="Verdana" w:hAnsi="Verdana"/>
          <w:sz w:val="18"/>
          <w:szCs w:val="18"/>
        </w:rPr>
      </w:pPr>
    </w:p>
    <w:p w14:paraId="477825A4" w14:textId="4560F70C" w:rsidR="00776668" w:rsidRPr="0078438E" w:rsidRDefault="00776668" w:rsidP="00672CB7">
      <w:pPr>
        <w:ind w:left="992" w:hanging="992"/>
        <w:jc w:val="both"/>
        <w:rPr>
          <w:rFonts w:ascii="Verdana" w:hAnsi="Verdana"/>
          <w:sz w:val="18"/>
          <w:szCs w:val="18"/>
        </w:rPr>
      </w:pPr>
      <w:r w:rsidRPr="0078438E">
        <w:rPr>
          <w:rFonts w:ascii="Verdana" w:hAnsi="Verdana"/>
          <w:sz w:val="18"/>
          <w:szCs w:val="18"/>
        </w:rPr>
        <w:t>2012</w:t>
      </w:r>
      <w:r w:rsidRPr="0078438E">
        <w:rPr>
          <w:rFonts w:ascii="Verdana" w:hAnsi="Verdana"/>
          <w:sz w:val="18"/>
          <w:szCs w:val="18"/>
        </w:rPr>
        <w:tab/>
        <w:t xml:space="preserve">“How the World Views Europe: Rajendra K. Jain on India,” European Council on Foreign Relations, at </w:t>
      </w:r>
      <w:hyperlink r:id="rId14" w:history="1">
        <w:r w:rsidRPr="00710423">
          <w:rPr>
            <w:rStyle w:val="Hipercze"/>
            <w:rFonts w:ascii="Verdana" w:hAnsi="Verdana"/>
            <w:color w:val="auto"/>
            <w:sz w:val="18"/>
            <w:szCs w:val="18"/>
          </w:rPr>
          <w:t>http://ecfr.eu/blog/entry/how_the_world_views_europe_rajendra_k_jain_on_india</w:t>
        </w:r>
      </w:hyperlink>
      <w:r w:rsidRPr="00710423">
        <w:rPr>
          <w:rFonts w:ascii="Verdana" w:hAnsi="Verdana"/>
          <w:sz w:val="18"/>
          <w:szCs w:val="18"/>
        </w:rPr>
        <w:t> </w:t>
      </w:r>
    </w:p>
    <w:p w14:paraId="6748EBD4" w14:textId="77777777" w:rsidR="00776668" w:rsidRPr="0078438E" w:rsidRDefault="00776668" w:rsidP="00672CB7">
      <w:pPr>
        <w:ind w:left="992" w:hanging="992"/>
        <w:jc w:val="both"/>
        <w:rPr>
          <w:rFonts w:ascii="Verdana" w:hAnsi="Verdana"/>
          <w:sz w:val="18"/>
          <w:szCs w:val="18"/>
        </w:rPr>
      </w:pPr>
    </w:p>
    <w:p w14:paraId="738C0964" w14:textId="77777777" w:rsidR="00776668" w:rsidRPr="0078438E" w:rsidRDefault="00776668" w:rsidP="00672CB7">
      <w:pPr>
        <w:ind w:left="992" w:hanging="992"/>
        <w:jc w:val="both"/>
        <w:rPr>
          <w:rFonts w:ascii="Verdana" w:hAnsi="Verdana"/>
          <w:sz w:val="18"/>
          <w:szCs w:val="18"/>
        </w:rPr>
      </w:pPr>
      <w:r w:rsidRPr="0078438E">
        <w:rPr>
          <w:rFonts w:ascii="Verdana" w:hAnsi="Verdana"/>
          <w:sz w:val="18"/>
          <w:szCs w:val="18"/>
        </w:rPr>
        <w:t>2012</w:t>
      </w:r>
      <w:r w:rsidRPr="0078438E">
        <w:rPr>
          <w:rFonts w:ascii="Verdana" w:hAnsi="Verdana"/>
          <w:sz w:val="18"/>
          <w:szCs w:val="18"/>
        </w:rPr>
        <w:tab/>
        <w:t xml:space="preserve">“India’s View of Europe,” European Council on Foreign Relations, at </w:t>
      </w:r>
      <w:hyperlink r:id="rId15" w:tgtFrame="_blank" w:history="1">
        <w:r w:rsidRPr="00710423">
          <w:rPr>
            <w:rStyle w:val="Hipercze"/>
            <w:rFonts w:ascii="Verdana" w:hAnsi="Verdana"/>
            <w:color w:val="auto"/>
            <w:sz w:val="18"/>
            <w:szCs w:val="18"/>
          </w:rPr>
          <w:t>http://ecfr.podhoster.com/index.php?pid=30518</w:t>
        </w:r>
      </w:hyperlink>
    </w:p>
    <w:p w14:paraId="78188553" w14:textId="5FBFBC42" w:rsidR="00776668" w:rsidRDefault="00776668" w:rsidP="00511E17">
      <w:pPr>
        <w:ind w:left="720" w:hanging="720"/>
        <w:rPr>
          <w:rFonts w:asciiTheme="minorHAnsi" w:hAnsiTheme="minorHAnsi"/>
          <w:sz w:val="22"/>
          <w:szCs w:val="22"/>
        </w:rPr>
      </w:pPr>
    </w:p>
    <w:p w14:paraId="4D76BE0C" w14:textId="77777777" w:rsidR="00A5555F" w:rsidRDefault="00A5555F" w:rsidP="00511E17">
      <w:pPr>
        <w:ind w:left="720" w:hanging="720"/>
        <w:rPr>
          <w:rFonts w:asciiTheme="minorHAnsi" w:hAnsiTheme="minorHAnsi"/>
          <w:sz w:val="22"/>
          <w:szCs w:val="22"/>
        </w:rPr>
      </w:pPr>
    </w:p>
    <w:p w14:paraId="22F1ABF9" w14:textId="64AEAA07" w:rsidR="00511E17" w:rsidRPr="00EA04E6" w:rsidRDefault="00511E17" w:rsidP="00EA04E6">
      <w:pPr>
        <w:ind w:left="720" w:hanging="720"/>
        <w:jc w:val="center"/>
        <w:rPr>
          <w:rFonts w:asciiTheme="minorHAnsi" w:hAnsiTheme="minorHAnsi"/>
          <w:b/>
          <w:bCs/>
          <w:i/>
          <w:sz w:val="22"/>
          <w:szCs w:val="22"/>
        </w:rPr>
      </w:pPr>
      <w:r w:rsidRPr="00EA04E6">
        <w:rPr>
          <w:rFonts w:asciiTheme="minorHAnsi" w:hAnsiTheme="minorHAnsi"/>
          <w:b/>
          <w:bCs/>
          <w:i/>
          <w:sz w:val="22"/>
          <w:szCs w:val="22"/>
        </w:rPr>
        <w:t>Op-Eds</w:t>
      </w:r>
    </w:p>
    <w:p w14:paraId="683DB196" w14:textId="7F9E72B1" w:rsidR="00776668" w:rsidRPr="0078438E" w:rsidRDefault="00776668" w:rsidP="00672CB7">
      <w:pPr>
        <w:ind w:left="992" w:hanging="992"/>
        <w:jc w:val="both"/>
        <w:rPr>
          <w:rFonts w:ascii="Verdana" w:hAnsi="Verdana"/>
          <w:color w:val="000000"/>
          <w:sz w:val="18"/>
          <w:szCs w:val="18"/>
        </w:rPr>
      </w:pPr>
      <w:r w:rsidRPr="0078438E">
        <w:rPr>
          <w:rFonts w:ascii="Verdana" w:hAnsi="Verdana"/>
          <w:sz w:val="18"/>
          <w:szCs w:val="18"/>
        </w:rPr>
        <w:t>2011</w:t>
      </w:r>
      <w:r w:rsidRPr="0078438E">
        <w:rPr>
          <w:rFonts w:ascii="Verdana" w:hAnsi="Verdana"/>
          <w:sz w:val="18"/>
          <w:szCs w:val="18"/>
        </w:rPr>
        <w:tab/>
      </w:r>
      <w:r w:rsidRPr="0078438E">
        <w:rPr>
          <w:rFonts w:ascii="Verdana" w:hAnsi="Verdana"/>
          <w:color w:val="000000"/>
          <w:sz w:val="18"/>
          <w:szCs w:val="18"/>
        </w:rPr>
        <w:t>“Global Insider: Germany-Indian Relations”,</w:t>
      </w:r>
      <w:r w:rsidRPr="0078438E">
        <w:rPr>
          <w:rStyle w:val="apple-converted-space"/>
          <w:rFonts w:ascii="Verdana" w:hAnsi="Verdana"/>
          <w:color w:val="000000"/>
          <w:sz w:val="18"/>
          <w:szCs w:val="18"/>
        </w:rPr>
        <w:t> </w:t>
      </w:r>
      <w:r w:rsidRPr="0078438E">
        <w:rPr>
          <w:rStyle w:val="Uwydatnienie"/>
          <w:rFonts w:ascii="Verdana" w:hAnsi="Verdana"/>
          <w:color w:val="000000"/>
          <w:sz w:val="18"/>
          <w:szCs w:val="18"/>
        </w:rPr>
        <w:t>World Politics Review</w:t>
      </w:r>
      <w:r w:rsidRPr="0078438E">
        <w:rPr>
          <w:rFonts w:ascii="Verdana" w:hAnsi="Verdana"/>
          <w:color w:val="000000"/>
          <w:sz w:val="18"/>
          <w:szCs w:val="18"/>
        </w:rPr>
        <w:t>, 21 June 2011.</w:t>
      </w:r>
    </w:p>
    <w:p w14:paraId="7CA2FFA3" w14:textId="1436136B" w:rsidR="00DE0783" w:rsidRPr="0078438E" w:rsidRDefault="00DE0783" w:rsidP="00672CB7">
      <w:pPr>
        <w:ind w:left="992" w:hanging="992"/>
        <w:jc w:val="both"/>
        <w:rPr>
          <w:rFonts w:ascii="Verdana" w:hAnsi="Verdana"/>
          <w:color w:val="000000"/>
          <w:sz w:val="18"/>
          <w:szCs w:val="18"/>
        </w:rPr>
      </w:pPr>
    </w:p>
    <w:p w14:paraId="303EDB62" w14:textId="77777777" w:rsidR="00DE0783" w:rsidRPr="00AC489F" w:rsidRDefault="00DE0783" w:rsidP="00672CB7">
      <w:pPr>
        <w:ind w:left="992" w:hanging="992"/>
        <w:jc w:val="both"/>
        <w:rPr>
          <w:rFonts w:ascii="Verdana" w:hAnsi="Verdana"/>
          <w:sz w:val="20"/>
          <w:szCs w:val="20"/>
        </w:rPr>
      </w:pPr>
      <w:r w:rsidRPr="0078438E">
        <w:rPr>
          <w:rFonts w:ascii="Verdana" w:hAnsi="Verdana"/>
          <w:sz w:val="18"/>
          <w:szCs w:val="18"/>
        </w:rPr>
        <w:t>2005</w:t>
      </w:r>
      <w:r w:rsidRPr="0078438E">
        <w:rPr>
          <w:rFonts w:ascii="Verdana" w:hAnsi="Verdana"/>
          <w:sz w:val="18"/>
          <w:szCs w:val="18"/>
        </w:rPr>
        <w:tab/>
        <w:t>“</w:t>
      </w:r>
      <w:r w:rsidRPr="0078438E">
        <w:rPr>
          <w:rFonts w:ascii="Verdana" w:hAnsi="Verdana"/>
          <w:bCs/>
          <w:sz w:val="18"/>
          <w:szCs w:val="18"/>
        </w:rPr>
        <w:t>How they See Us</w:t>
      </w:r>
      <w:r w:rsidRPr="0078438E">
        <w:rPr>
          <w:rFonts w:ascii="Verdana" w:hAnsi="Verdana"/>
          <w:sz w:val="18"/>
          <w:szCs w:val="18"/>
        </w:rPr>
        <w:t xml:space="preserve">,” </w:t>
      </w:r>
      <w:r w:rsidRPr="0078438E">
        <w:rPr>
          <w:rFonts w:ascii="Verdana" w:hAnsi="Verdana"/>
          <w:i/>
          <w:iCs/>
          <w:sz w:val="18"/>
          <w:szCs w:val="18"/>
        </w:rPr>
        <w:t>E! Sharp</w:t>
      </w:r>
      <w:r w:rsidRPr="0078438E">
        <w:rPr>
          <w:rFonts w:ascii="Verdana" w:hAnsi="Verdana"/>
          <w:sz w:val="18"/>
          <w:szCs w:val="18"/>
        </w:rPr>
        <w:t xml:space="preserve"> (Brussels), March-April 2005, p. 20.</w:t>
      </w:r>
    </w:p>
    <w:p w14:paraId="7993A571" w14:textId="767317D7" w:rsidR="00DE0783" w:rsidRDefault="00DE0783" w:rsidP="00776668">
      <w:pPr>
        <w:ind w:left="1080" w:hanging="720"/>
        <w:jc w:val="both"/>
        <w:rPr>
          <w:rFonts w:ascii="Verdana" w:hAnsi="Verdana"/>
          <w:color w:val="000000"/>
          <w:sz w:val="20"/>
          <w:szCs w:val="20"/>
        </w:rPr>
      </w:pPr>
    </w:p>
    <w:p w14:paraId="1C41E96B" w14:textId="59F04F54" w:rsidR="00511E17" w:rsidRPr="00EA04E6" w:rsidRDefault="00511E17" w:rsidP="00EA04E6">
      <w:pPr>
        <w:ind w:left="720" w:hanging="720"/>
        <w:jc w:val="center"/>
        <w:rPr>
          <w:rFonts w:asciiTheme="minorHAnsi" w:hAnsiTheme="minorHAnsi"/>
          <w:b/>
          <w:bCs/>
          <w:i/>
          <w:sz w:val="22"/>
          <w:szCs w:val="22"/>
        </w:rPr>
      </w:pPr>
      <w:r w:rsidRPr="00EA04E6">
        <w:rPr>
          <w:rFonts w:asciiTheme="minorHAnsi" w:hAnsiTheme="minorHAnsi"/>
          <w:b/>
          <w:bCs/>
          <w:i/>
          <w:sz w:val="22"/>
          <w:szCs w:val="22"/>
        </w:rPr>
        <w:t>Invited Conference Addresses</w:t>
      </w:r>
    </w:p>
    <w:p w14:paraId="020EFB73" w14:textId="77777777" w:rsidR="003413BC" w:rsidRPr="009C7E69" w:rsidRDefault="003413BC" w:rsidP="003413BC">
      <w:pPr>
        <w:ind w:left="1080" w:hanging="1080"/>
        <w:jc w:val="both"/>
        <w:rPr>
          <w:rFonts w:ascii="Verdana" w:eastAsia="Calibri" w:hAnsi="Verdana" w:cs="Arial"/>
          <w:b/>
          <w:bCs/>
          <w:sz w:val="18"/>
          <w:szCs w:val="18"/>
          <w:lang w:val="en-AU"/>
        </w:rPr>
      </w:pPr>
      <w:r w:rsidRPr="009C7E69">
        <w:rPr>
          <w:rStyle w:val="apple-style-span"/>
          <w:rFonts w:ascii="Verdana" w:eastAsia="Calibri" w:hAnsi="Verdana" w:cs="Arial"/>
          <w:sz w:val="18"/>
          <w:szCs w:val="18"/>
        </w:rPr>
        <w:t>05/2013</w:t>
      </w:r>
      <w:r w:rsidRPr="009C7E69">
        <w:rPr>
          <w:rStyle w:val="apple-style-span"/>
          <w:rFonts w:ascii="Verdana" w:eastAsia="Calibri" w:hAnsi="Verdana" w:cs="Arial"/>
          <w:sz w:val="18"/>
          <w:szCs w:val="18"/>
        </w:rPr>
        <w:tab/>
        <w:t xml:space="preserve">Keynote Speaker, </w:t>
      </w:r>
      <w:r w:rsidRPr="009C7E69">
        <w:rPr>
          <w:rFonts w:ascii="Verdana" w:eastAsia="Calibri" w:hAnsi="Verdana" w:cs="Arial"/>
          <w:sz w:val="18"/>
          <w:szCs w:val="18"/>
        </w:rPr>
        <w:t xml:space="preserve">"European Union and the Rise of China and India,” at the conference on the </w:t>
      </w:r>
      <w:r w:rsidRPr="009C7E69">
        <w:rPr>
          <w:rFonts w:ascii="Verdana" w:eastAsia="Calibri" w:hAnsi="Verdana" w:cs="Arial"/>
          <w:bCs/>
          <w:sz w:val="18"/>
          <w:szCs w:val="18"/>
          <w:lang w:val="en-AU"/>
        </w:rPr>
        <w:t>“</w:t>
      </w:r>
      <w:r w:rsidRPr="009C7E69">
        <w:rPr>
          <w:rFonts w:ascii="Verdana" w:eastAsia="Calibri" w:hAnsi="Verdana" w:cs="Arial"/>
          <w:bCs/>
          <w:sz w:val="18"/>
          <w:szCs w:val="18"/>
        </w:rPr>
        <w:t>The Dwarfing of Europe? A Dialogue between Brazil, India, China and Europe‟ organized by the European Cultural Foundation in association with De Balie and the Fritt Ord Foundation, Amsterdam, 23 May 2013.</w:t>
      </w:r>
    </w:p>
    <w:p w14:paraId="251A6E87" w14:textId="77777777" w:rsidR="003413BC" w:rsidRDefault="003413BC" w:rsidP="00672CB7">
      <w:pPr>
        <w:ind w:left="992" w:hanging="992"/>
        <w:jc w:val="both"/>
        <w:rPr>
          <w:rFonts w:ascii="Verdana" w:hAnsi="Verdana"/>
          <w:sz w:val="18"/>
          <w:szCs w:val="18"/>
        </w:rPr>
      </w:pPr>
    </w:p>
    <w:p w14:paraId="0FBC955A" w14:textId="4426F1E3" w:rsidR="002916FC" w:rsidRPr="0078438E" w:rsidRDefault="002916FC" w:rsidP="00672CB7">
      <w:pPr>
        <w:ind w:left="992" w:hanging="992"/>
        <w:jc w:val="both"/>
        <w:rPr>
          <w:rFonts w:ascii="Verdana" w:hAnsi="Verdana"/>
          <w:sz w:val="18"/>
          <w:szCs w:val="18"/>
        </w:rPr>
      </w:pPr>
      <w:r w:rsidRPr="0078438E">
        <w:rPr>
          <w:rFonts w:ascii="Verdana" w:hAnsi="Verdana"/>
          <w:sz w:val="18"/>
          <w:szCs w:val="18"/>
        </w:rPr>
        <w:t>2006 “</w:t>
      </w:r>
      <w:r w:rsidRPr="0078438E">
        <w:rPr>
          <w:rFonts w:ascii="Verdana" w:hAnsi="Verdana"/>
          <w:bCs/>
          <w:sz w:val="18"/>
          <w:szCs w:val="18"/>
        </w:rPr>
        <w:t>Europe and China, India</w:t>
      </w:r>
      <w:r w:rsidRPr="0078438E">
        <w:rPr>
          <w:rFonts w:ascii="Verdana" w:hAnsi="Verdana"/>
          <w:sz w:val="18"/>
          <w:szCs w:val="18"/>
        </w:rPr>
        <w:t xml:space="preserve">,” </w:t>
      </w:r>
      <w:r w:rsidRPr="00B620B3">
        <w:rPr>
          <w:rFonts w:ascii="Verdana" w:hAnsi="Verdana"/>
          <w:b/>
          <w:bCs/>
          <w:sz w:val="18"/>
          <w:szCs w:val="18"/>
        </w:rPr>
        <w:t>German-British Forum, 2006</w:t>
      </w:r>
      <w:r w:rsidRPr="0078438E">
        <w:rPr>
          <w:rFonts w:ascii="Verdana" w:hAnsi="Verdana"/>
          <w:sz w:val="18"/>
          <w:szCs w:val="18"/>
        </w:rPr>
        <w:t xml:space="preserve"> at </w:t>
      </w:r>
      <w:hyperlink r:id="rId16" w:history="1">
        <w:r w:rsidRPr="008F475E">
          <w:rPr>
            <w:rStyle w:val="Hipercze"/>
            <w:rFonts w:ascii="Verdana" w:hAnsi="Verdana"/>
            <w:color w:val="auto"/>
            <w:sz w:val="18"/>
            <w:szCs w:val="18"/>
          </w:rPr>
          <w:t>http://www.gbf.com/gbf/presentations1.asp</w:t>
        </w:r>
      </w:hyperlink>
      <w:r w:rsidRPr="008F475E">
        <w:rPr>
          <w:rFonts w:ascii="Verdana" w:hAnsi="Verdana"/>
          <w:sz w:val="18"/>
          <w:szCs w:val="18"/>
        </w:rPr>
        <w:t>.</w:t>
      </w:r>
    </w:p>
    <w:p w14:paraId="7320247A" w14:textId="50BA6879" w:rsidR="00511E17" w:rsidRPr="0078438E" w:rsidRDefault="00511E17" w:rsidP="00672CB7">
      <w:pPr>
        <w:ind w:left="992" w:hanging="992"/>
        <w:rPr>
          <w:rFonts w:ascii="Verdana" w:hAnsi="Verdana"/>
          <w:sz w:val="18"/>
          <w:szCs w:val="18"/>
        </w:rPr>
      </w:pPr>
    </w:p>
    <w:p w14:paraId="7973278D" w14:textId="11039438" w:rsidR="00047B26" w:rsidRPr="0078438E" w:rsidRDefault="00047B26" w:rsidP="00672CB7">
      <w:pPr>
        <w:ind w:left="992" w:hanging="992"/>
        <w:jc w:val="both"/>
        <w:rPr>
          <w:rFonts w:ascii="Verdana" w:hAnsi="Verdana"/>
          <w:color w:val="000000"/>
          <w:sz w:val="18"/>
          <w:szCs w:val="18"/>
        </w:rPr>
      </w:pPr>
      <w:r w:rsidRPr="0078438E">
        <w:rPr>
          <w:rFonts w:ascii="Verdana" w:hAnsi="Verdana"/>
          <w:bCs/>
          <w:color w:val="000000"/>
          <w:sz w:val="18"/>
          <w:szCs w:val="18"/>
        </w:rPr>
        <w:t>2002</w:t>
      </w:r>
      <w:r w:rsidRPr="0078438E">
        <w:rPr>
          <w:rFonts w:ascii="Verdana" w:hAnsi="Verdana"/>
          <w:bCs/>
          <w:color w:val="000000"/>
          <w:sz w:val="18"/>
          <w:szCs w:val="18"/>
        </w:rPr>
        <w:tab/>
        <w:t>“The Way Forward in the University Dimension</w:t>
      </w:r>
      <w:r w:rsidRPr="0078438E">
        <w:rPr>
          <w:rFonts w:ascii="Verdana" w:hAnsi="Verdana"/>
          <w:color w:val="000000"/>
          <w:sz w:val="18"/>
          <w:szCs w:val="18"/>
        </w:rPr>
        <w:t>,” in</w:t>
      </w:r>
      <w:r w:rsidRPr="0078438E">
        <w:rPr>
          <w:rStyle w:val="apple-converted-space"/>
          <w:rFonts w:ascii="Verdana" w:hAnsi="Verdana"/>
          <w:color w:val="000000"/>
          <w:sz w:val="18"/>
          <w:szCs w:val="18"/>
        </w:rPr>
        <w:t> </w:t>
      </w:r>
      <w:r w:rsidRPr="0078438E">
        <w:rPr>
          <w:rFonts w:ascii="Verdana" w:hAnsi="Verdana"/>
          <w:i/>
          <w:iCs/>
          <w:color w:val="000000"/>
          <w:sz w:val="18"/>
          <w:szCs w:val="18"/>
        </w:rPr>
        <w:t>EU-India Economic Cross Cultural Programme Workshop Report</w:t>
      </w:r>
      <w:r w:rsidRPr="0078438E">
        <w:rPr>
          <w:rFonts w:ascii="Verdana" w:hAnsi="Verdana"/>
          <w:color w:val="000000"/>
          <w:sz w:val="18"/>
          <w:szCs w:val="18"/>
        </w:rPr>
        <w:t>, 14-15 November 2002, Imperial Hotel,</w:t>
      </w:r>
      <w:r w:rsidRPr="0078438E">
        <w:rPr>
          <w:rStyle w:val="apple-converted-space"/>
          <w:rFonts w:ascii="Verdana" w:hAnsi="Verdana"/>
          <w:color w:val="000000"/>
          <w:sz w:val="18"/>
          <w:szCs w:val="18"/>
        </w:rPr>
        <w:t> </w:t>
      </w:r>
      <w:r w:rsidRPr="0078438E">
        <w:rPr>
          <w:rFonts w:ascii="Verdana" w:hAnsi="Verdana"/>
          <w:color w:val="000000"/>
          <w:sz w:val="18"/>
          <w:szCs w:val="18"/>
        </w:rPr>
        <w:t>New Delhi, at</w:t>
      </w:r>
      <w:r w:rsidRPr="0078438E">
        <w:rPr>
          <w:rFonts w:ascii="Verdana" w:hAnsi="Verdana"/>
          <w:color w:val="548DD4"/>
          <w:sz w:val="18"/>
          <w:szCs w:val="18"/>
        </w:rPr>
        <w:t> </w:t>
      </w:r>
      <w:r w:rsidRPr="0078438E">
        <w:rPr>
          <w:rStyle w:val="apple-converted-space"/>
          <w:rFonts w:ascii="Verdana" w:hAnsi="Verdana"/>
          <w:color w:val="548DD4"/>
          <w:sz w:val="18"/>
          <w:szCs w:val="18"/>
        </w:rPr>
        <w:t> </w:t>
      </w:r>
      <w:hyperlink r:id="rId17" w:history="1">
        <w:r w:rsidRPr="008F475E">
          <w:rPr>
            <w:rStyle w:val="Hipercze"/>
            <w:rFonts w:ascii="Verdana" w:hAnsi="Verdana"/>
            <w:color w:val="auto"/>
            <w:sz w:val="18"/>
            <w:szCs w:val="18"/>
          </w:rPr>
          <w:t>www.delind.cec.eu.int/en/eco/eccp/eccpworkshop_report.pdf</w:t>
        </w:r>
      </w:hyperlink>
      <w:r w:rsidRPr="0078438E">
        <w:rPr>
          <w:rFonts w:ascii="Verdana" w:hAnsi="Verdana"/>
          <w:color w:val="000000"/>
          <w:sz w:val="18"/>
          <w:szCs w:val="18"/>
        </w:rPr>
        <w:t>, pp. 49-51.</w:t>
      </w:r>
    </w:p>
    <w:p w14:paraId="5159E0C4" w14:textId="77777777" w:rsidR="00CF130D" w:rsidRPr="0078438E" w:rsidRDefault="00CF130D" w:rsidP="00672CB7">
      <w:pPr>
        <w:ind w:left="992" w:hanging="992"/>
        <w:jc w:val="both"/>
        <w:rPr>
          <w:rFonts w:ascii="Verdana" w:hAnsi="Verdana"/>
          <w:color w:val="000000"/>
          <w:sz w:val="18"/>
          <w:szCs w:val="18"/>
        </w:rPr>
      </w:pPr>
    </w:p>
    <w:p w14:paraId="51C136D8" w14:textId="30C502A7" w:rsidR="00047B26" w:rsidRPr="0078438E" w:rsidRDefault="00CF130D" w:rsidP="00672CB7">
      <w:pPr>
        <w:ind w:left="992" w:hanging="992"/>
        <w:jc w:val="both"/>
        <w:rPr>
          <w:rFonts w:ascii="Verdana" w:hAnsi="Verdana"/>
          <w:b/>
          <w:bCs/>
          <w:color w:val="000000"/>
          <w:sz w:val="18"/>
          <w:szCs w:val="18"/>
        </w:rPr>
      </w:pPr>
      <w:r w:rsidRPr="0078438E">
        <w:rPr>
          <w:rFonts w:ascii="Verdana" w:hAnsi="Verdana"/>
          <w:bCs/>
          <w:color w:val="000000"/>
          <w:sz w:val="18"/>
          <w:szCs w:val="18"/>
        </w:rPr>
        <w:t>2001</w:t>
      </w:r>
      <w:r w:rsidRPr="0078438E">
        <w:rPr>
          <w:rFonts w:ascii="Verdana" w:hAnsi="Verdana"/>
          <w:bCs/>
          <w:color w:val="000000"/>
          <w:sz w:val="18"/>
          <w:szCs w:val="18"/>
        </w:rPr>
        <w:tab/>
        <w:t>“EU-India Summit and Beyond</w:t>
      </w:r>
      <w:r w:rsidRPr="0078438E">
        <w:rPr>
          <w:rFonts w:ascii="Verdana" w:hAnsi="Verdana"/>
          <w:color w:val="000000"/>
          <w:sz w:val="18"/>
          <w:szCs w:val="18"/>
        </w:rPr>
        <w:t>,” in European Commission,</w:t>
      </w:r>
      <w:r w:rsidRPr="0078438E">
        <w:rPr>
          <w:rStyle w:val="apple-converted-space"/>
          <w:rFonts w:ascii="Verdana" w:hAnsi="Verdana"/>
          <w:color w:val="000000"/>
          <w:sz w:val="18"/>
          <w:szCs w:val="18"/>
        </w:rPr>
        <w:t> </w:t>
      </w:r>
      <w:r w:rsidRPr="00B620B3">
        <w:rPr>
          <w:rFonts w:ascii="Verdana" w:hAnsi="Verdana"/>
          <w:b/>
          <w:bCs/>
          <w:i/>
          <w:iCs/>
          <w:color w:val="000000"/>
          <w:sz w:val="18"/>
          <w:szCs w:val="18"/>
        </w:rPr>
        <w:t>EU-India Think Tank Seminar, Brussels</w:t>
      </w:r>
      <w:r w:rsidRPr="0078438E">
        <w:rPr>
          <w:rFonts w:ascii="Verdana" w:hAnsi="Verdana"/>
          <w:i/>
          <w:iCs/>
          <w:color w:val="000000"/>
          <w:sz w:val="18"/>
          <w:szCs w:val="18"/>
        </w:rPr>
        <w:t>, 15-16 October 2001</w:t>
      </w:r>
      <w:r w:rsidRPr="0078438E">
        <w:rPr>
          <w:rStyle w:val="apple-converted-space"/>
          <w:rFonts w:ascii="Verdana" w:hAnsi="Verdana"/>
          <w:color w:val="000000"/>
          <w:sz w:val="18"/>
          <w:szCs w:val="18"/>
        </w:rPr>
        <w:t> </w:t>
      </w:r>
      <w:r w:rsidRPr="0078438E">
        <w:rPr>
          <w:rFonts w:ascii="Verdana" w:hAnsi="Verdana"/>
          <w:color w:val="000000"/>
          <w:sz w:val="18"/>
          <w:szCs w:val="18"/>
        </w:rPr>
        <w:t xml:space="preserve">– Text of Final Proceedings, at  </w:t>
      </w:r>
      <w:hyperlink r:id="rId18" w:history="1">
        <w:r w:rsidRPr="008F475E">
          <w:rPr>
            <w:rStyle w:val="Hipercze"/>
            <w:rFonts w:ascii="Verdana" w:hAnsi="Verdana"/>
            <w:color w:val="auto"/>
            <w:sz w:val="18"/>
            <w:szCs w:val="18"/>
          </w:rPr>
          <w:t>http://ec.europa.eu/comm/external_relations/india/news/think.htm</w:t>
        </w:r>
      </w:hyperlink>
      <w:r w:rsidRPr="008F475E">
        <w:rPr>
          <w:rFonts w:ascii="Verdana" w:hAnsi="Verdana"/>
          <w:sz w:val="18"/>
          <w:szCs w:val="18"/>
        </w:rPr>
        <w:t>,</w:t>
      </w:r>
      <w:r w:rsidRPr="008F475E">
        <w:rPr>
          <w:rStyle w:val="apple-converted-space"/>
          <w:rFonts w:ascii="Verdana" w:hAnsi="Verdana"/>
          <w:sz w:val="18"/>
          <w:szCs w:val="18"/>
        </w:rPr>
        <w:t> </w:t>
      </w:r>
      <w:r w:rsidRPr="008F475E">
        <w:rPr>
          <w:rFonts w:ascii="Verdana" w:hAnsi="Verdana"/>
          <w:sz w:val="18"/>
          <w:szCs w:val="18"/>
          <w:u w:val="single"/>
        </w:rPr>
        <w:t>thinktank.pdf</w:t>
      </w:r>
      <w:r w:rsidRPr="0078438E">
        <w:rPr>
          <w:rFonts w:ascii="Verdana" w:hAnsi="Verdana"/>
          <w:color w:val="000000"/>
          <w:sz w:val="18"/>
          <w:szCs w:val="18"/>
        </w:rPr>
        <w:t>, pp. 24-30.</w:t>
      </w:r>
    </w:p>
    <w:p w14:paraId="6B43B562" w14:textId="77777777" w:rsidR="00F9103C" w:rsidRDefault="00F9103C" w:rsidP="00F9103C">
      <w:pPr>
        <w:ind w:left="1080" w:hanging="1080"/>
        <w:jc w:val="both"/>
        <w:rPr>
          <w:rFonts w:ascii="Verdana" w:hAnsi="Verdana" w:cs="Arial"/>
          <w:color w:val="000000"/>
          <w:sz w:val="18"/>
          <w:szCs w:val="18"/>
        </w:rPr>
      </w:pPr>
    </w:p>
    <w:p w14:paraId="6A30535D" w14:textId="5AFB06E0" w:rsidR="00F9103C" w:rsidRPr="008152EA" w:rsidRDefault="00F9103C" w:rsidP="00F9103C">
      <w:pPr>
        <w:ind w:left="1080" w:hanging="1080"/>
        <w:jc w:val="both"/>
        <w:rPr>
          <w:rFonts w:ascii="Verdana" w:hAnsi="Verdana" w:cs="Arial"/>
          <w:color w:val="000000"/>
          <w:sz w:val="18"/>
          <w:szCs w:val="18"/>
        </w:rPr>
      </w:pPr>
      <w:r w:rsidRPr="008152EA">
        <w:rPr>
          <w:rFonts w:ascii="Verdana" w:hAnsi="Verdana" w:cs="Arial"/>
          <w:color w:val="000000"/>
          <w:sz w:val="18"/>
          <w:szCs w:val="18"/>
        </w:rPr>
        <w:t>03/1993</w:t>
      </w:r>
      <w:r w:rsidRPr="008152EA">
        <w:rPr>
          <w:rFonts w:ascii="Verdana" w:hAnsi="Verdana" w:cs="Arial"/>
          <w:color w:val="000000"/>
          <w:sz w:val="18"/>
          <w:szCs w:val="18"/>
        </w:rPr>
        <w:tab/>
      </w:r>
      <w:r w:rsidRPr="009840B5">
        <w:rPr>
          <w:rFonts w:ascii="Verdana" w:hAnsi="Verdana" w:cs="Arial"/>
          <w:color w:val="000000"/>
          <w:sz w:val="18"/>
          <w:szCs w:val="18"/>
        </w:rPr>
        <w:t>Valedictory Address,</w:t>
      </w:r>
      <w:r w:rsidRPr="008152EA">
        <w:rPr>
          <w:rFonts w:ascii="Verdana" w:hAnsi="Verdana" w:cs="Arial"/>
          <w:color w:val="000000"/>
          <w:sz w:val="18"/>
          <w:szCs w:val="18"/>
        </w:rPr>
        <w:t> “Political Implications of the Changing World Order for the South,” at the 1</w:t>
      </w:r>
      <w:r w:rsidRPr="008152EA">
        <w:rPr>
          <w:rFonts w:ascii="Verdana" w:hAnsi="Verdana" w:cs="Arial"/>
          <w:color w:val="000000"/>
          <w:sz w:val="18"/>
          <w:szCs w:val="18"/>
          <w:vertAlign w:val="superscript"/>
        </w:rPr>
        <w:t>st</w:t>
      </w:r>
      <w:r w:rsidRPr="008152EA">
        <w:rPr>
          <w:rFonts w:ascii="Verdana" w:hAnsi="Verdana" w:cs="Arial"/>
          <w:color w:val="000000"/>
          <w:sz w:val="18"/>
          <w:szCs w:val="18"/>
        </w:rPr>
        <w:t> Course for Senior South African Diplomats, </w:t>
      </w:r>
      <w:r w:rsidRPr="00C50BF6">
        <w:rPr>
          <w:rFonts w:ascii="Verdana" w:hAnsi="Verdana" w:cs="Arial"/>
          <w:b/>
          <w:bCs/>
          <w:i/>
          <w:color w:val="000000"/>
          <w:sz w:val="18"/>
          <w:szCs w:val="18"/>
        </w:rPr>
        <w:t>Netherlands Institute of International Relations</w:t>
      </w:r>
      <w:r w:rsidRPr="008152EA">
        <w:rPr>
          <w:rFonts w:ascii="Verdana" w:hAnsi="Verdana" w:cs="Arial"/>
          <w:color w:val="000000"/>
          <w:sz w:val="18"/>
          <w:szCs w:val="18"/>
        </w:rPr>
        <w:t>, The Hague, 26 March 1993.</w:t>
      </w:r>
    </w:p>
    <w:p w14:paraId="6226163F" w14:textId="77777777" w:rsidR="00F9103C" w:rsidRDefault="00F9103C" w:rsidP="00672CB7">
      <w:pPr>
        <w:ind w:left="992" w:hanging="992"/>
        <w:rPr>
          <w:rFonts w:asciiTheme="minorHAnsi" w:hAnsiTheme="minorHAnsi"/>
          <w:sz w:val="22"/>
          <w:szCs w:val="22"/>
        </w:rPr>
      </w:pPr>
    </w:p>
    <w:p w14:paraId="58460907" w14:textId="00E6075A" w:rsidR="009C7E69" w:rsidRDefault="009C7E69" w:rsidP="00672CB7">
      <w:pPr>
        <w:ind w:left="992" w:hanging="992"/>
        <w:jc w:val="both"/>
        <w:rPr>
          <w:rFonts w:ascii="Verdana" w:hAnsi="Verdana"/>
          <w:color w:val="000000"/>
          <w:sz w:val="18"/>
          <w:szCs w:val="18"/>
        </w:rPr>
      </w:pPr>
      <w:r w:rsidRPr="009C7E69">
        <w:rPr>
          <w:rFonts w:ascii="Verdana" w:hAnsi="Verdana"/>
          <w:color w:val="000000"/>
          <w:sz w:val="18"/>
          <w:szCs w:val="18"/>
        </w:rPr>
        <w:t>12/1992</w:t>
      </w:r>
      <w:r w:rsidRPr="009C7E69">
        <w:rPr>
          <w:rFonts w:ascii="Verdana" w:hAnsi="Verdana"/>
          <w:color w:val="000000"/>
          <w:sz w:val="18"/>
          <w:szCs w:val="18"/>
        </w:rPr>
        <w:tab/>
        <w:t>Keynote Speech, “</w:t>
      </w:r>
      <w:r w:rsidRPr="009C7E69">
        <w:rPr>
          <w:rFonts w:ascii="Verdana" w:hAnsi="Verdana"/>
          <w:bCs/>
          <w:color w:val="000000"/>
          <w:sz w:val="18"/>
          <w:szCs w:val="18"/>
        </w:rPr>
        <w:t>European Organizations in the 1990s: Limits and Opportunities</w:t>
      </w:r>
      <w:r w:rsidRPr="009C7E69">
        <w:rPr>
          <w:rFonts w:ascii="Verdana" w:hAnsi="Verdana"/>
          <w:color w:val="000000"/>
          <w:sz w:val="18"/>
          <w:szCs w:val="18"/>
        </w:rPr>
        <w:t>,” at the </w:t>
      </w:r>
      <w:r w:rsidRPr="009C7E69">
        <w:rPr>
          <w:rFonts w:ascii="Verdana" w:hAnsi="Verdana"/>
          <w:i/>
          <w:iCs/>
          <w:color w:val="000000"/>
          <w:sz w:val="18"/>
          <w:szCs w:val="18"/>
        </w:rPr>
        <w:t>Seventh Annual Conference of the Young Europeans for Security </w:t>
      </w:r>
      <w:r w:rsidRPr="009C7E69">
        <w:rPr>
          <w:rFonts w:ascii="Verdana" w:hAnsi="Verdana"/>
          <w:color w:val="000000"/>
          <w:sz w:val="18"/>
          <w:szCs w:val="18"/>
        </w:rPr>
        <w:t>on “Maastricht: Problems and Prospects for Common Foreign and Security Policy,” The Hague, 5-7 December 1992.</w:t>
      </w:r>
    </w:p>
    <w:p w14:paraId="0DE8891F" w14:textId="499E7576" w:rsidR="00B620B3" w:rsidRDefault="00B620B3" w:rsidP="00511E17">
      <w:pPr>
        <w:ind w:left="720" w:hanging="720"/>
        <w:rPr>
          <w:rFonts w:asciiTheme="minorHAnsi" w:hAnsiTheme="minorHAnsi"/>
          <w:b/>
          <w:sz w:val="22"/>
          <w:szCs w:val="22"/>
        </w:rPr>
      </w:pPr>
    </w:p>
    <w:p w14:paraId="24EABED0" w14:textId="77777777" w:rsidR="00FA104B" w:rsidRDefault="00FA104B" w:rsidP="009A536D">
      <w:pPr>
        <w:ind w:left="720" w:hanging="720"/>
        <w:jc w:val="center"/>
        <w:rPr>
          <w:rFonts w:asciiTheme="minorHAnsi" w:hAnsiTheme="minorHAnsi"/>
          <w:b/>
          <w:caps/>
          <w:sz w:val="22"/>
          <w:szCs w:val="22"/>
        </w:rPr>
      </w:pPr>
    </w:p>
    <w:p w14:paraId="25CF85F8" w14:textId="2E37920D" w:rsidR="00511E17" w:rsidRPr="00F10FE3" w:rsidRDefault="00511E17" w:rsidP="009A536D">
      <w:pPr>
        <w:ind w:left="720" w:hanging="720"/>
        <w:jc w:val="center"/>
        <w:rPr>
          <w:rFonts w:asciiTheme="minorHAnsi" w:hAnsiTheme="minorHAnsi"/>
          <w:b/>
          <w:caps/>
          <w:sz w:val="22"/>
          <w:szCs w:val="22"/>
        </w:rPr>
      </w:pPr>
      <w:r w:rsidRPr="00F10FE3">
        <w:rPr>
          <w:rFonts w:asciiTheme="minorHAnsi" w:hAnsiTheme="minorHAnsi"/>
          <w:b/>
          <w:caps/>
          <w:sz w:val="22"/>
          <w:szCs w:val="22"/>
        </w:rPr>
        <w:t>Conference Papers and Workshop Presentations</w:t>
      </w:r>
      <w:r w:rsidR="00C326DA" w:rsidRPr="00F10FE3">
        <w:rPr>
          <w:rFonts w:asciiTheme="minorHAnsi" w:hAnsiTheme="minorHAnsi"/>
          <w:b/>
          <w:caps/>
          <w:sz w:val="22"/>
          <w:szCs w:val="22"/>
        </w:rPr>
        <w:t xml:space="preserve"> in Europe</w:t>
      </w:r>
    </w:p>
    <w:p w14:paraId="776053D3" w14:textId="14BB62EC" w:rsidR="00511E17" w:rsidRDefault="00511E17" w:rsidP="00511E17">
      <w:pPr>
        <w:ind w:left="720" w:hanging="720"/>
        <w:rPr>
          <w:rFonts w:asciiTheme="minorHAnsi" w:hAnsiTheme="minorHAnsi"/>
          <w:sz w:val="22"/>
          <w:szCs w:val="22"/>
        </w:rPr>
      </w:pPr>
    </w:p>
    <w:p w14:paraId="163179AB" w14:textId="0A92C2B8" w:rsidR="005C0422" w:rsidRDefault="005C0422" w:rsidP="005C0422">
      <w:pPr>
        <w:ind w:left="720" w:hanging="720"/>
        <w:jc w:val="center"/>
        <w:rPr>
          <w:rFonts w:asciiTheme="minorHAnsi" w:hAnsiTheme="minorHAnsi"/>
          <w:b/>
          <w:bCs/>
          <w:i/>
          <w:sz w:val="22"/>
          <w:szCs w:val="22"/>
        </w:rPr>
      </w:pPr>
      <w:r>
        <w:rPr>
          <w:rFonts w:asciiTheme="minorHAnsi" w:hAnsiTheme="minorHAnsi"/>
          <w:b/>
          <w:bCs/>
          <w:i/>
          <w:sz w:val="22"/>
          <w:szCs w:val="22"/>
        </w:rPr>
        <w:t xml:space="preserve">Belgium </w:t>
      </w:r>
    </w:p>
    <w:p w14:paraId="58451371" w14:textId="19707AD2" w:rsidR="005C0422" w:rsidRPr="00672CB7" w:rsidRDefault="005C0422" w:rsidP="00672CB7">
      <w:pPr>
        <w:ind w:left="992" w:hanging="992"/>
        <w:jc w:val="both"/>
        <w:rPr>
          <w:rFonts w:ascii="Verdana" w:hAnsi="Verdana"/>
          <w:sz w:val="18"/>
          <w:szCs w:val="18"/>
        </w:rPr>
      </w:pPr>
      <w:r w:rsidRPr="00672CB7">
        <w:rPr>
          <w:rFonts w:ascii="Verdana" w:hAnsi="Verdana"/>
          <w:sz w:val="18"/>
          <w:szCs w:val="18"/>
        </w:rPr>
        <w:t>10/2016</w:t>
      </w:r>
      <w:r w:rsidR="00DD6D78" w:rsidRPr="00672CB7">
        <w:rPr>
          <w:rFonts w:ascii="Verdana" w:hAnsi="Verdana"/>
          <w:sz w:val="18"/>
          <w:szCs w:val="18"/>
        </w:rPr>
        <w:tab/>
      </w:r>
      <w:r w:rsidRPr="00672CB7">
        <w:rPr>
          <w:rFonts w:ascii="Verdana" w:hAnsi="Verdana"/>
          <w:sz w:val="18"/>
          <w:szCs w:val="18"/>
        </w:rPr>
        <w:t xml:space="preserve">Participant, Jean Monnet / ECSA Conference 2016, Global Governance in Times of Global Challenges, Brussels, 17-18 October 2016. </w:t>
      </w:r>
    </w:p>
    <w:p w14:paraId="73CEA79C" w14:textId="3E06C4C9" w:rsidR="005C0422" w:rsidRPr="00672CB7" w:rsidRDefault="005C0422" w:rsidP="00672CB7">
      <w:pPr>
        <w:ind w:left="992" w:hanging="992"/>
        <w:rPr>
          <w:rFonts w:ascii="Verdana" w:hAnsi="Verdana"/>
          <w:sz w:val="18"/>
          <w:szCs w:val="18"/>
        </w:rPr>
      </w:pPr>
    </w:p>
    <w:p w14:paraId="49A090F5" w14:textId="77777777" w:rsidR="005C0422" w:rsidRPr="00672CB7" w:rsidRDefault="005C0422" w:rsidP="00672CB7">
      <w:pPr>
        <w:ind w:left="992" w:hanging="992"/>
        <w:jc w:val="both"/>
        <w:rPr>
          <w:rFonts w:ascii="Verdana" w:hAnsi="Verdana"/>
          <w:sz w:val="18"/>
          <w:szCs w:val="18"/>
        </w:rPr>
      </w:pPr>
      <w:r w:rsidRPr="00672CB7">
        <w:rPr>
          <w:rFonts w:ascii="Verdana" w:hAnsi="Verdana"/>
          <w:sz w:val="18"/>
          <w:szCs w:val="18"/>
        </w:rPr>
        <w:t xml:space="preserve">11/2015 Federalism in India: Comparative and European Perspectives, at the seminar on Ambedkar, University of Leuven, 26 November 2015. </w:t>
      </w:r>
    </w:p>
    <w:p w14:paraId="2FE5E411" w14:textId="77777777" w:rsidR="005C0422" w:rsidRPr="00672CB7" w:rsidRDefault="005C0422" w:rsidP="00672CB7">
      <w:pPr>
        <w:ind w:left="992" w:hanging="992"/>
        <w:jc w:val="both"/>
        <w:rPr>
          <w:rFonts w:ascii="Verdana" w:hAnsi="Verdana"/>
          <w:sz w:val="18"/>
          <w:szCs w:val="18"/>
        </w:rPr>
      </w:pPr>
    </w:p>
    <w:p w14:paraId="216B2A95" w14:textId="77777777" w:rsidR="005C0422" w:rsidRPr="00672CB7" w:rsidRDefault="005C0422" w:rsidP="00672CB7">
      <w:pPr>
        <w:ind w:left="992" w:hanging="992"/>
        <w:jc w:val="both"/>
        <w:rPr>
          <w:rFonts w:ascii="Verdana" w:hAnsi="Verdana"/>
          <w:sz w:val="18"/>
          <w:szCs w:val="18"/>
        </w:rPr>
      </w:pPr>
      <w:r w:rsidRPr="00672CB7">
        <w:rPr>
          <w:rFonts w:ascii="Verdana" w:hAnsi="Verdana"/>
          <w:sz w:val="18"/>
          <w:szCs w:val="18"/>
        </w:rPr>
        <w:t>11/2015</w:t>
      </w:r>
      <w:r w:rsidRPr="00672CB7">
        <w:rPr>
          <w:rFonts w:ascii="Verdana" w:hAnsi="Verdana"/>
          <w:sz w:val="18"/>
          <w:szCs w:val="18"/>
        </w:rPr>
        <w:tab/>
        <w:t xml:space="preserve">Keynote Speech, “Modi, Europe and Belgium, Challenges and Opportunities for Belgian Companies,” at the Catching the Indian Tiger 2015, BNP Paribas Fortis, Brussels, 19 November 2015. </w:t>
      </w:r>
    </w:p>
    <w:p w14:paraId="274D57C5" w14:textId="77777777" w:rsidR="005C0422" w:rsidRPr="00672CB7" w:rsidRDefault="005C0422" w:rsidP="00672CB7">
      <w:pPr>
        <w:ind w:left="992" w:hanging="992"/>
        <w:jc w:val="both"/>
        <w:rPr>
          <w:rFonts w:ascii="Verdana" w:hAnsi="Verdana"/>
          <w:sz w:val="18"/>
          <w:szCs w:val="18"/>
        </w:rPr>
      </w:pPr>
    </w:p>
    <w:p w14:paraId="5D2CD889" w14:textId="77777777" w:rsidR="005C0422" w:rsidRPr="00672CB7" w:rsidRDefault="005C0422" w:rsidP="00672CB7">
      <w:pPr>
        <w:ind w:left="992" w:hanging="992"/>
        <w:jc w:val="both"/>
        <w:rPr>
          <w:rFonts w:ascii="Verdana" w:hAnsi="Verdana"/>
          <w:sz w:val="18"/>
          <w:szCs w:val="18"/>
        </w:rPr>
      </w:pPr>
      <w:r w:rsidRPr="00672CB7">
        <w:rPr>
          <w:rFonts w:ascii="Verdana" w:hAnsi="Verdana"/>
          <w:sz w:val="18"/>
          <w:szCs w:val="18"/>
        </w:rPr>
        <w:t>11/2015</w:t>
      </w:r>
      <w:r w:rsidRPr="00672CB7">
        <w:rPr>
          <w:rFonts w:ascii="Verdana" w:hAnsi="Verdana"/>
          <w:sz w:val="18"/>
          <w:szCs w:val="18"/>
        </w:rPr>
        <w:tab/>
        <w:t xml:space="preserve">Participant, “A Union of Shared Values – The Role of Education and Civil Society,” Jean Monnet Annual Conference, Brussels, 9-10 November 2015. </w:t>
      </w:r>
    </w:p>
    <w:p w14:paraId="24B8339B" w14:textId="1C7BF3E9" w:rsidR="005C0422" w:rsidRPr="00672CB7" w:rsidRDefault="005C0422" w:rsidP="00672CB7">
      <w:pPr>
        <w:ind w:left="992" w:hanging="992"/>
        <w:rPr>
          <w:rFonts w:ascii="Verdana" w:hAnsi="Verdana"/>
          <w:sz w:val="18"/>
          <w:szCs w:val="18"/>
        </w:rPr>
      </w:pPr>
    </w:p>
    <w:p w14:paraId="5E5DE956" w14:textId="77777777" w:rsidR="00597418" w:rsidRPr="00672CB7" w:rsidRDefault="00597418" w:rsidP="00672CB7">
      <w:pPr>
        <w:ind w:left="992" w:hanging="992"/>
        <w:jc w:val="both"/>
        <w:rPr>
          <w:rFonts w:ascii="Verdana" w:hAnsi="Verdana"/>
          <w:sz w:val="18"/>
          <w:szCs w:val="18"/>
        </w:rPr>
      </w:pPr>
      <w:r w:rsidRPr="00672CB7">
        <w:rPr>
          <w:rFonts w:ascii="Verdana" w:hAnsi="Verdana"/>
          <w:sz w:val="18"/>
          <w:szCs w:val="18"/>
        </w:rPr>
        <w:t>10/2015</w:t>
      </w:r>
      <w:r w:rsidRPr="00672CB7">
        <w:rPr>
          <w:rFonts w:ascii="Verdana" w:hAnsi="Verdana"/>
          <w:sz w:val="18"/>
          <w:szCs w:val="18"/>
        </w:rPr>
        <w:tab/>
        <w:t xml:space="preserve">Speaker, “Make in India,” seminar organized by India House, University of Leuven, Leuven, 26 October 2015. </w:t>
      </w:r>
    </w:p>
    <w:p w14:paraId="53CD6D8B" w14:textId="77777777" w:rsidR="00597418" w:rsidRPr="00672CB7" w:rsidRDefault="00597418" w:rsidP="00672CB7">
      <w:pPr>
        <w:ind w:left="992" w:hanging="992"/>
        <w:jc w:val="both"/>
        <w:rPr>
          <w:rFonts w:ascii="Verdana" w:hAnsi="Verdana"/>
          <w:sz w:val="18"/>
          <w:szCs w:val="18"/>
        </w:rPr>
      </w:pPr>
    </w:p>
    <w:p w14:paraId="0AF05D84" w14:textId="77777777" w:rsidR="00597418" w:rsidRPr="00672CB7" w:rsidRDefault="00597418" w:rsidP="00672CB7">
      <w:pPr>
        <w:ind w:left="992" w:hanging="992"/>
        <w:jc w:val="both"/>
        <w:rPr>
          <w:rFonts w:ascii="Verdana" w:hAnsi="Verdana"/>
          <w:sz w:val="18"/>
          <w:szCs w:val="18"/>
        </w:rPr>
      </w:pPr>
      <w:r w:rsidRPr="00672CB7">
        <w:rPr>
          <w:rFonts w:ascii="Verdana" w:hAnsi="Verdana"/>
          <w:sz w:val="18"/>
          <w:szCs w:val="18"/>
        </w:rPr>
        <w:t>09/2015</w:t>
      </w:r>
      <w:r w:rsidRPr="00672CB7">
        <w:rPr>
          <w:rFonts w:ascii="Verdana" w:hAnsi="Verdana"/>
          <w:sz w:val="18"/>
          <w:szCs w:val="18"/>
        </w:rPr>
        <w:tab/>
        <w:t xml:space="preserve">Keynote Speaker, “India and the European Union: Key Challenges,” Trade and Investment Partnership Summit (TIPS) 2015, </w:t>
      </w:r>
      <w:r w:rsidRPr="00672CB7">
        <w:rPr>
          <w:rFonts w:ascii="Verdana" w:hAnsi="Verdana"/>
          <w:b/>
          <w:sz w:val="18"/>
          <w:szCs w:val="18"/>
        </w:rPr>
        <w:t>European Parliament</w:t>
      </w:r>
      <w:r w:rsidRPr="00672CB7">
        <w:rPr>
          <w:rFonts w:ascii="Verdana" w:hAnsi="Verdana"/>
          <w:sz w:val="18"/>
          <w:szCs w:val="18"/>
        </w:rPr>
        <w:t xml:space="preserve">, Brussels, 30 September 2015. </w:t>
      </w:r>
    </w:p>
    <w:p w14:paraId="5A48F9F3" w14:textId="77777777" w:rsidR="005C0422" w:rsidRPr="00672CB7" w:rsidRDefault="005C0422" w:rsidP="00672CB7">
      <w:pPr>
        <w:ind w:left="992" w:hanging="992"/>
        <w:rPr>
          <w:rFonts w:ascii="Verdana" w:hAnsi="Verdana"/>
          <w:sz w:val="18"/>
          <w:szCs w:val="18"/>
        </w:rPr>
      </w:pPr>
    </w:p>
    <w:p w14:paraId="4DC155C7" w14:textId="77777777" w:rsidR="00B70AEB" w:rsidRPr="00672CB7" w:rsidRDefault="00B70AEB" w:rsidP="00672CB7">
      <w:pPr>
        <w:ind w:left="992" w:hanging="992"/>
        <w:jc w:val="both"/>
        <w:rPr>
          <w:rFonts w:ascii="Verdana" w:hAnsi="Verdana"/>
          <w:sz w:val="18"/>
          <w:szCs w:val="18"/>
        </w:rPr>
      </w:pPr>
      <w:r w:rsidRPr="00672CB7">
        <w:rPr>
          <w:rFonts w:ascii="Verdana" w:hAnsi="Verdana"/>
          <w:sz w:val="18"/>
          <w:szCs w:val="18"/>
        </w:rPr>
        <w:t>05/2015</w:t>
      </w:r>
      <w:r w:rsidRPr="00672CB7">
        <w:rPr>
          <w:rFonts w:ascii="Verdana" w:hAnsi="Verdana"/>
          <w:sz w:val="18"/>
          <w:szCs w:val="18"/>
        </w:rPr>
        <w:tab/>
        <w:t>Strengthening the Bilateral Relationship between India and Germany, at the Stiftung Wissenschaft und Politik-Indian Council of World Affairs Conference on ―India-German Relations: Common Challenges and Prospects for Future Cooperation</w:t>
      </w:r>
      <w:r w:rsidRPr="00672CB7">
        <w:rPr>
          <w:rFonts w:ascii="Arial" w:hAnsi="Arial" w:cs="Arial"/>
          <w:sz w:val="18"/>
          <w:szCs w:val="18"/>
        </w:rPr>
        <w:t>‖</w:t>
      </w:r>
      <w:r w:rsidRPr="00672CB7">
        <w:rPr>
          <w:rFonts w:ascii="Verdana" w:hAnsi="Verdana"/>
          <w:sz w:val="18"/>
          <w:szCs w:val="18"/>
        </w:rPr>
        <w:t xml:space="preserve">, Berlin, 13 May 2015. </w:t>
      </w:r>
    </w:p>
    <w:p w14:paraId="7595FDAB" w14:textId="55A46C23" w:rsidR="005C0422" w:rsidRPr="00672CB7" w:rsidRDefault="005C0422" w:rsidP="00672CB7">
      <w:pPr>
        <w:ind w:left="992" w:hanging="992"/>
        <w:rPr>
          <w:rFonts w:ascii="Verdana" w:hAnsi="Verdana"/>
          <w:sz w:val="18"/>
          <w:szCs w:val="18"/>
        </w:rPr>
      </w:pPr>
    </w:p>
    <w:p w14:paraId="1FD56D0F" w14:textId="0BA4089E" w:rsidR="006F3850" w:rsidRPr="00672CB7" w:rsidRDefault="006F3850" w:rsidP="00672CB7">
      <w:pPr>
        <w:ind w:left="992" w:hanging="992"/>
        <w:rPr>
          <w:rFonts w:ascii="Verdana" w:hAnsi="Verdana"/>
          <w:sz w:val="18"/>
          <w:szCs w:val="18"/>
        </w:rPr>
      </w:pPr>
      <w:r w:rsidRPr="00672CB7">
        <w:rPr>
          <w:rFonts w:ascii="Verdana" w:hAnsi="Verdana"/>
          <w:sz w:val="18"/>
          <w:szCs w:val="18"/>
        </w:rPr>
        <w:t xml:space="preserve">08/2010 </w:t>
      </w:r>
      <w:r w:rsidRPr="00672CB7">
        <w:rPr>
          <w:rFonts w:ascii="Verdana" w:hAnsi="Verdana"/>
          <w:sz w:val="18"/>
          <w:szCs w:val="18"/>
        </w:rPr>
        <w:tab/>
        <w:t>“India’s Role in ASEM,” paper presented at international workshop on “EU, Asia and Global Governance – What Role for ASEM?”, organized by the Leuven Centre for Global Governance Studies, Leuven India Fofus and the Inbev Baillet Labour Chair, at the University Foundation, Brussels, 31 August 2010</w:t>
      </w:r>
    </w:p>
    <w:p w14:paraId="2EEB44AE" w14:textId="26E3494E" w:rsidR="006F3850" w:rsidRPr="00672CB7" w:rsidRDefault="006F3850" w:rsidP="00672CB7">
      <w:pPr>
        <w:ind w:left="992" w:hanging="992"/>
        <w:rPr>
          <w:rFonts w:ascii="Verdana" w:hAnsi="Verdana"/>
          <w:sz w:val="18"/>
          <w:szCs w:val="18"/>
        </w:rPr>
      </w:pPr>
    </w:p>
    <w:p w14:paraId="630F8BD0" w14:textId="77777777" w:rsidR="000D37E9" w:rsidRPr="00672CB7" w:rsidRDefault="000D37E9" w:rsidP="00672CB7">
      <w:pPr>
        <w:ind w:left="992" w:hanging="992"/>
        <w:jc w:val="both"/>
        <w:rPr>
          <w:rFonts w:ascii="Verdana" w:hAnsi="Verdana"/>
          <w:sz w:val="18"/>
          <w:szCs w:val="18"/>
        </w:rPr>
      </w:pPr>
      <w:r w:rsidRPr="00672CB7">
        <w:rPr>
          <w:rFonts w:ascii="Verdana" w:hAnsi="Verdana"/>
          <w:sz w:val="18"/>
          <w:szCs w:val="18"/>
        </w:rPr>
        <w:t xml:space="preserve">04/2010 </w:t>
      </w:r>
      <w:r w:rsidRPr="00672CB7">
        <w:rPr>
          <w:rFonts w:ascii="Verdana" w:hAnsi="Verdana"/>
          <w:sz w:val="18"/>
          <w:szCs w:val="18"/>
        </w:rPr>
        <w:tab/>
        <w:t xml:space="preserve">“The European Union and South Asia,” paper presented at the EUforAsia “Stakeholders” Roundtable “How Should the EU Package itself to Asia?”, Residence Palace, Brussels, 9 April 2010. </w:t>
      </w:r>
    </w:p>
    <w:p w14:paraId="66738FCA" w14:textId="77777777" w:rsidR="000D37E9" w:rsidRPr="00672CB7" w:rsidRDefault="000D37E9" w:rsidP="00672CB7">
      <w:pPr>
        <w:ind w:left="992" w:hanging="992"/>
        <w:jc w:val="both"/>
        <w:rPr>
          <w:rFonts w:ascii="Verdana" w:hAnsi="Verdana"/>
          <w:sz w:val="18"/>
          <w:szCs w:val="18"/>
        </w:rPr>
      </w:pPr>
    </w:p>
    <w:p w14:paraId="7A60216E" w14:textId="77777777" w:rsidR="000D37E9" w:rsidRPr="00672CB7" w:rsidRDefault="000D37E9" w:rsidP="00672CB7">
      <w:pPr>
        <w:ind w:left="992" w:hanging="992"/>
        <w:jc w:val="both"/>
        <w:rPr>
          <w:rFonts w:ascii="Verdana" w:hAnsi="Verdana"/>
          <w:sz w:val="18"/>
          <w:szCs w:val="18"/>
        </w:rPr>
      </w:pPr>
      <w:r w:rsidRPr="00672CB7">
        <w:rPr>
          <w:rFonts w:ascii="Verdana" w:hAnsi="Verdana"/>
          <w:sz w:val="18"/>
          <w:szCs w:val="18"/>
        </w:rPr>
        <w:t xml:space="preserve">03/2010 </w:t>
      </w:r>
      <w:r w:rsidRPr="00672CB7">
        <w:rPr>
          <w:rFonts w:ascii="Verdana" w:hAnsi="Verdana"/>
          <w:sz w:val="18"/>
          <w:szCs w:val="18"/>
        </w:rPr>
        <w:tab/>
        <w:t>“India, the European Union and the BRICs,” paper presented at workshop on “The EU and the Emerging Powers: Addressing Global Challenges and Improving the EU’s Global Standing,” Institute of European Studies, Vrije Universiteit Brussels, Brussels, 22-23 March 2010.</w:t>
      </w:r>
    </w:p>
    <w:p w14:paraId="4E35A722" w14:textId="77777777" w:rsidR="003D219E" w:rsidRPr="00672CB7" w:rsidRDefault="003D219E" w:rsidP="00672CB7">
      <w:pPr>
        <w:ind w:left="992" w:hanging="992"/>
        <w:jc w:val="both"/>
        <w:rPr>
          <w:rFonts w:ascii="Verdana" w:hAnsi="Verdana"/>
          <w:sz w:val="18"/>
          <w:szCs w:val="18"/>
        </w:rPr>
      </w:pPr>
    </w:p>
    <w:p w14:paraId="6F95255F" w14:textId="469231FE" w:rsidR="003D219E" w:rsidRPr="00672CB7" w:rsidRDefault="003D219E" w:rsidP="00672CB7">
      <w:pPr>
        <w:ind w:left="992" w:hanging="992"/>
        <w:jc w:val="both"/>
        <w:rPr>
          <w:rFonts w:ascii="Verdana" w:hAnsi="Verdana"/>
          <w:sz w:val="18"/>
          <w:szCs w:val="18"/>
        </w:rPr>
      </w:pPr>
      <w:r w:rsidRPr="00672CB7">
        <w:rPr>
          <w:rFonts w:ascii="Verdana" w:hAnsi="Verdana"/>
          <w:sz w:val="18"/>
          <w:szCs w:val="18"/>
        </w:rPr>
        <w:t xml:space="preserve">11/2009 </w:t>
      </w:r>
      <w:r w:rsidRPr="00672CB7">
        <w:rPr>
          <w:rFonts w:ascii="Verdana" w:hAnsi="Verdana"/>
          <w:sz w:val="18"/>
          <w:szCs w:val="18"/>
        </w:rPr>
        <w:tab/>
        <w:t>“India and the European Union,” paper presented at “European Policy in Asia: China and India as Strategic Partners,” European Policy Centre, Brussels, 25 November 2009.</w:t>
      </w:r>
    </w:p>
    <w:p w14:paraId="78800A14" w14:textId="54EF6C20" w:rsidR="000D37E9" w:rsidRPr="00672CB7" w:rsidRDefault="000D37E9" w:rsidP="00672CB7">
      <w:pPr>
        <w:ind w:left="992" w:hanging="992"/>
        <w:rPr>
          <w:rFonts w:ascii="Verdana" w:hAnsi="Verdana"/>
          <w:sz w:val="18"/>
          <w:szCs w:val="18"/>
        </w:rPr>
      </w:pPr>
    </w:p>
    <w:p w14:paraId="12CFBCFF" w14:textId="77777777" w:rsidR="00BE7BD9" w:rsidRPr="00672CB7" w:rsidRDefault="00BE7BD9" w:rsidP="00672CB7">
      <w:pPr>
        <w:ind w:left="992" w:hanging="992"/>
        <w:jc w:val="both"/>
        <w:rPr>
          <w:rFonts w:ascii="Verdana" w:hAnsi="Verdana"/>
          <w:sz w:val="18"/>
          <w:szCs w:val="18"/>
        </w:rPr>
      </w:pPr>
      <w:r w:rsidRPr="00672CB7">
        <w:rPr>
          <w:rFonts w:ascii="Verdana" w:hAnsi="Verdana"/>
          <w:sz w:val="18"/>
          <w:szCs w:val="18"/>
        </w:rPr>
        <w:t>12/2008</w:t>
      </w:r>
      <w:r w:rsidRPr="00672CB7">
        <w:rPr>
          <w:rFonts w:ascii="Verdana" w:hAnsi="Verdana"/>
          <w:sz w:val="18"/>
          <w:szCs w:val="18"/>
        </w:rPr>
        <w:tab/>
        <w:t>“</w:t>
      </w:r>
      <w:r w:rsidRPr="00672CB7">
        <w:rPr>
          <w:rFonts w:ascii="Verdana" w:hAnsi="Verdana"/>
          <w:bCs/>
          <w:sz w:val="18"/>
          <w:szCs w:val="18"/>
        </w:rPr>
        <w:t>The</w:t>
      </w:r>
      <w:r w:rsidRPr="00672CB7">
        <w:rPr>
          <w:rFonts w:ascii="Verdana" w:hAnsi="Verdana"/>
          <w:sz w:val="18"/>
          <w:szCs w:val="18"/>
        </w:rPr>
        <w:t xml:space="preserve"> </w:t>
      </w:r>
      <w:r w:rsidRPr="00672CB7">
        <w:rPr>
          <w:rFonts w:ascii="Verdana" w:hAnsi="Verdana"/>
          <w:bCs/>
          <w:sz w:val="18"/>
          <w:szCs w:val="18"/>
        </w:rPr>
        <w:t>European Union and the Emerging Asian Powers</w:t>
      </w:r>
      <w:r w:rsidRPr="00672CB7">
        <w:rPr>
          <w:rFonts w:ascii="Verdana" w:hAnsi="Verdana"/>
          <w:sz w:val="18"/>
          <w:szCs w:val="18"/>
        </w:rPr>
        <w:t>,” paper presented at seminar on “EU’s Relations with Emerging Powers of Asia” organized by the Institute of European Democrats, Hotel Renaissance, Brussels, 9 December 2008.</w:t>
      </w:r>
    </w:p>
    <w:p w14:paraId="0013E883" w14:textId="2E5A174C" w:rsidR="000D37E9" w:rsidRPr="00672CB7" w:rsidRDefault="000D37E9" w:rsidP="00672CB7">
      <w:pPr>
        <w:ind w:left="992" w:hanging="992"/>
        <w:rPr>
          <w:rFonts w:ascii="Verdana" w:hAnsi="Verdana"/>
          <w:sz w:val="18"/>
          <w:szCs w:val="18"/>
        </w:rPr>
      </w:pPr>
    </w:p>
    <w:p w14:paraId="19AC083E" w14:textId="77777777" w:rsidR="00BE7BD9" w:rsidRPr="00672CB7" w:rsidRDefault="00BE7BD9" w:rsidP="00672CB7">
      <w:pPr>
        <w:ind w:left="992" w:hanging="992"/>
        <w:jc w:val="both"/>
        <w:rPr>
          <w:rFonts w:ascii="Verdana" w:hAnsi="Verdana"/>
          <w:sz w:val="18"/>
          <w:szCs w:val="18"/>
        </w:rPr>
      </w:pPr>
      <w:r w:rsidRPr="00672CB7">
        <w:rPr>
          <w:rFonts w:ascii="Verdana" w:hAnsi="Verdana"/>
          <w:sz w:val="18"/>
          <w:szCs w:val="18"/>
        </w:rPr>
        <w:t>11/2008</w:t>
      </w:r>
      <w:r w:rsidRPr="00672CB7">
        <w:rPr>
          <w:rFonts w:ascii="Verdana" w:hAnsi="Verdana"/>
          <w:sz w:val="18"/>
          <w:szCs w:val="18"/>
        </w:rPr>
        <w:tab/>
        <w:t>Participant, EU-NESCA conference on</w:t>
      </w:r>
      <w:r w:rsidRPr="00672CB7">
        <w:rPr>
          <w:rFonts w:ascii="Verdana" w:hAnsi="Verdana"/>
          <w:bCs/>
          <w:sz w:val="18"/>
          <w:szCs w:val="18"/>
        </w:rPr>
        <w:t xml:space="preserve"> “Europe and East Asia within an Evolving Global Order</w:t>
      </w:r>
      <w:r w:rsidRPr="00672CB7">
        <w:rPr>
          <w:rFonts w:ascii="Verdana" w:hAnsi="Verdana"/>
          <w:sz w:val="18"/>
          <w:szCs w:val="18"/>
        </w:rPr>
        <w:t>,” organized by the Institute of European Studies, ULB, Brussels, Centre for the Study of Globalization and Regionalization, University of Warwick, Egmont Palace, Brussels; Institute of European Studies of Macau; Sciences Po and CERI, Brussels, 25-26 November 2008.</w:t>
      </w:r>
    </w:p>
    <w:p w14:paraId="77C4E193" w14:textId="77777777" w:rsidR="00BE7BD9" w:rsidRPr="00672CB7" w:rsidRDefault="00BE7BD9" w:rsidP="00672CB7">
      <w:pPr>
        <w:ind w:left="992" w:hanging="992"/>
        <w:jc w:val="both"/>
        <w:rPr>
          <w:rFonts w:ascii="Verdana" w:hAnsi="Verdana"/>
          <w:sz w:val="18"/>
          <w:szCs w:val="18"/>
        </w:rPr>
      </w:pPr>
    </w:p>
    <w:p w14:paraId="570EC74D" w14:textId="77777777" w:rsidR="00BE7BD9" w:rsidRPr="00672CB7" w:rsidRDefault="00BE7BD9" w:rsidP="00672CB7">
      <w:pPr>
        <w:ind w:left="992" w:hanging="992"/>
        <w:jc w:val="both"/>
        <w:rPr>
          <w:rFonts w:ascii="Verdana" w:hAnsi="Verdana"/>
          <w:sz w:val="18"/>
          <w:szCs w:val="18"/>
        </w:rPr>
      </w:pPr>
      <w:r w:rsidRPr="00672CB7">
        <w:rPr>
          <w:rFonts w:ascii="Verdana" w:hAnsi="Verdana"/>
          <w:sz w:val="18"/>
          <w:szCs w:val="18"/>
        </w:rPr>
        <w:t>11/2008</w:t>
      </w:r>
      <w:r w:rsidRPr="00672CB7">
        <w:rPr>
          <w:rFonts w:ascii="Verdana" w:hAnsi="Verdana"/>
          <w:sz w:val="18"/>
          <w:szCs w:val="18"/>
        </w:rPr>
        <w:tab/>
        <w:t>Participant, “</w:t>
      </w:r>
      <w:r w:rsidRPr="00672CB7">
        <w:rPr>
          <w:rFonts w:ascii="Verdana" w:hAnsi="Verdana"/>
          <w:bCs/>
          <w:sz w:val="18"/>
          <w:szCs w:val="18"/>
        </w:rPr>
        <w:t xml:space="preserve">Japan, Europe, Asia: Strategic Partnerships and Regional Integration,” </w:t>
      </w:r>
      <w:r w:rsidRPr="00672CB7">
        <w:rPr>
          <w:rFonts w:ascii="Verdana" w:hAnsi="Verdana"/>
          <w:sz w:val="18"/>
          <w:szCs w:val="18"/>
        </w:rPr>
        <w:t>organized by Institute of European Studies, ULB; CERI, Sciences Po, at Egmont Palace, Brussels, 24-25 November 2008.</w:t>
      </w:r>
    </w:p>
    <w:p w14:paraId="6D00BB66" w14:textId="77777777" w:rsidR="00BE7BD9" w:rsidRPr="00672CB7" w:rsidRDefault="00BE7BD9" w:rsidP="00672CB7">
      <w:pPr>
        <w:ind w:left="992" w:hanging="992"/>
        <w:jc w:val="both"/>
        <w:rPr>
          <w:rFonts w:ascii="Verdana" w:hAnsi="Verdana"/>
          <w:sz w:val="18"/>
          <w:szCs w:val="18"/>
        </w:rPr>
      </w:pPr>
    </w:p>
    <w:p w14:paraId="50221D82" w14:textId="77777777" w:rsidR="00BE7BD9" w:rsidRPr="00672CB7" w:rsidRDefault="00BE7BD9" w:rsidP="00672CB7">
      <w:pPr>
        <w:ind w:left="992" w:hanging="992"/>
        <w:jc w:val="both"/>
        <w:rPr>
          <w:rFonts w:ascii="Verdana" w:hAnsi="Verdana"/>
          <w:sz w:val="18"/>
          <w:szCs w:val="18"/>
        </w:rPr>
      </w:pPr>
      <w:r w:rsidRPr="00672CB7">
        <w:rPr>
          <w:rFonts w:ascii="Verdana" w:hAnsi="Verdana"/>
          <w:sz w:val="18"/>
          <w:szCs w:val="18"/>
        </w:rPr>
        <w:t>11/2008</w:t>
      </w:r>
      <w:r w:rsidRPr="00672CB7">
        <w:rPr>
          <w:rFonts w:ascii="Verdana" w:hAnsi="Verdana"/>
          <w:sz w:val="18"/>
          <w:szCs w:val="18"/>
        </w:rPr>
        <w:tab/>
        <w:t xml:space="preserve"> Participant, “</w:t>
      </w:r>
      <w:r w:rsidRPr="00672CB7">
        <w:rPr>
          <w:rFonts w:ascii="Verdana" w:hAnsi="Verdana"/>
          <w:bCs/>
          <w:sz w:val="18"/>
          <w:szCs w:val="18"/>
        </w:rPr>
        <w:t>8</w:t>
      </w:r>
      <w:r w:rsidRPr="00672CB7">
        <w:rPr>
          <w:rFonts w:ascii="Verdana" w:hAnsi="Verdana"/>
          <w:bCs/>
          <w:sz w:val="18"/>
          <w:szCs w:val="18"/>
          <w:vertAlign w:val="superscript"/>
        </w:rPr>
        <w:t>th</w:t>
      </w:r>
      <w:r w:rsidRPr="00672CB7">
        <w:rPr>
          <w:rFonts w:ascii="Verdana" w:hAnsi="Verdana"/>
          <w:bCs/>
          <w:sz w:val="18"/>
          <w:szCs w:val="18"/>
        </w:rPr>
        <w:t xml:space="preserve"> ECSA-World Conference on A  Europe of Achievements in a Changing World ,” </w:t>
      </w:r>
      <w:r w:rsidRPr="00672CB7">
        <w:rPr>
          <w:rFonts w:ascii="Verdana" w:hAnsi="Verdana"/>
          <w:sz w:val="18"/>
          <w:szCs w:val="18"/>
        </w:rPr>
        <w:t xml:space="preserve">organized by the European Commission, Brussels, 24-25 November 2008. </w:t>
      </w:r>
    </w:p>
    <w:p w14:paraId="47D2DBF8" w14:textId="77777777" w:rsidR="00BE7BD9" w:rsidRPr="00672CB7" w:rsidRDefault="00BE7BD9" w:rsidP="00672CB7">
      <w:pPr>
        <w:ind w:left="992" w:hanging="992"/>
        <w:jc w:val="both"/>
        <w:rPr>
          <w:rFonts w:ascii="Verdana" w:hAnsi="Verdana"/>
          <w:sz w:val="18"/>
          <w:szCs w:val="18"/>
        </w:rPr>
      </w:pPr>
    </w:p>
    <w:p w14:paraId="7F4D8777" w14:textId="77777777" w:rsidR="00BE7BD9" w:rsidRPr="00672CB7" w:rsidRDefault="00BE7BD9" w:rsidP="00672CB7">
      <w:pPr>
        <w:ind w:left="992" w:hanging="992"/>
        <w:jc w:val="both"/>
        <w:rPr>
          <w:rFonts w:ascii="Verdana" w:hAnsi="Verdana"/>
          <w:sz w:val="18"/>
          <w:szCs w:val="18"/>
        </w:rPr>
      </w:pPr>
      <w:r w:rsidRPr="00672CB7">
        <w:rPr>
          <w:rFonts w:ascii="Verdana" w:hAnsi="Verdana"/>
          <w:sz w:val="18"/>
          <w:szCs w:val="18"/>
        </w:rPr>
        <w:t>11/2008</w:t>
      </w:r>
      <w:r w:rsidRPr="00672CB7">
        <w:rPr>
          <w:rFonts w:ascii="Verdana" w:hAnsi="Verdana"/>
          <w:sz w:val="18"/>
          <w:szCs w:val="18"/>
        </w:rPr>
        <w:tab/>
        <w:t xml:space="preserve">Participant, </w:t>
      </w:r>
      <w:r w:rsidRPr="00672CB7">
        <w:rPr>
          <w:rFonts w:ascii="Verdana" w:hAnsi="Verdana"/>
          <w:bCs/>
          <w:sz w:val="18"/>
          <w:szCs w:val="18"/>
        </w:rPr>
        <w:t>ECSA-World Presidents Meeting</w:t>
      </w:r>
      <w:r w:rsidRPr="00672CB7">
        <w:rPr>
          <w:rFonts w:ascii="Verdana" w:hAnsi="Verdana"/>
          <w:sz w:val="18"/>
          <w:szCs w:val="18"/>
        </w:rPr>
        <w:t xml:space="preserve">, organized by the European Commission, Brussels, 23 November 2008. </w:t>
      </w:r>
    </w:p>
    <w:p w14:paraId="513C844B" w14:textId="5B27D864" w:rsidR="00BE7BD9" w:rsidRPr="00672CB7" w:rsidRDefault="00BE7BD9" w:rsidP="00672CB7">
      <w:pPr>
        <w:ind w:left="992" w:hanging="992"/>
        <w:rPr>
          <w:rFonts w:ascii="Verdana" w:hAnsi="Verdana"/>
          <w:sz w:val="18"/>
          <w:szCs w:val="18"/>
        </w:rPr>
      </w:pPr>
    </w:p>
    <w:p w14:paraId="22A56D1D" w14:textId="09D68F40" w:rsidR="000E3245" w:rsidRPr="00672CB7" w:rsidRDefault="000E3245" w:rsidP="003413BC">
      <w:pPr>
        <w:ind w:left="992" w:hanging="992"/>
        <w:jc w:val="both"/>
        <w:rPr>
          <w:rFonts w:ascii="Verdana" w:hAnsi="Verdana"/>
          <w:sz w:val="18"/>
          <w:szCs w:val="18"/>
        </w:rPr>
      </w:pPr>
      <w:r w:rsidRPr="00672CB7">
        <w:rPr>
          <w:rFonts w:ascii="Verdana" w:hAnsi="Verdana"/>
          <w:sz w:val="18"/>
          <w:szCs w:val="18"/>
        </w:rPr>
        <w:t>01/2008</w:t>
      </w:r>
      <w:r w:rsidRPr="00672CB7">
        <w:rPr>
          <w:rFonts w:ascii="Verdana" w:hAnsi="Verdana"/>
          <w:sz w:val="18"/>
          <w:szCs w:val="18"/>
        </w:rPr>
        <w:tab/>
        <w:t>Keynote Speech, “</w:t>
      </w:r>
      <w:r w:rsidRPr="00672CB7">
        <w:rPr>
          <w:rFonts w:ascii="Verdana" w:hAnsi="Verdana"/>
          <w:bCs/>
          <w:sz w:val="18"/>
          <w:szCs w:val="18"/>
        </w:rPr>
        <w:t>Europe and the Rise of China and India</w:t>
      </w:r>
      <w:r w:rsidRPr="00672CB7">
        <w:rPr>
          <w:rFonts w:ascii="Verdana" w:hAnsi="Verdana"/>
          <w:sz w:val="18"/>
          <w:szCs w:val="18"/>
        </w:rPr>
        <w:t>,” European Policy Centre-Sasakawa Foundation Policy Dialogue on</w:t>
      </w:r>
      <w:r w:rsidRPr="00672CB7">
        <w:rPr>
          <w:rFonts w:ascii="Verdana" w:hAnsi="Verdana"/>
          <w:i/>
          <w:iCs/>
          <w:sz w:val="18"/>
          <w:szCs w:val="18"/>
        </w:rPr>
        <w:t xml:space="preserve"> “Chindia”: The Spectacular Rise of China and India</w:t>
      </w:r>
      <w:r w:rsidRPr="00672CB7">
        <w:rPr>
          <w:rFonts w:ascii="Verdana" w:hAnsi="Verdana"/>
          <w:sz w:val="18"/>
          <w:szCs w:val="18"/>
        </w:rPr>
        <w:t>, Brussels, 21 January 2008.</w:t>
      </w:r>
    </w:p>
    <w:p w14:paraId="28168A2E" w14:textId="77777777" w:rsidR="00CA54B3" w:rsidRPr="00672CB7" w:rsidRDefault="00CA54B3" w:rsidP="00672CB7">
      <w:pPr>
        <w:ind w:left="992" w:hanging="992"/>
        <w:jc w:val="both"/>
        <w:rPr>
          <w:rFonts w:ascii="Verdana" w:hAnsi="Verdana"/>
          <w:color w:val="000000"/>
          <w:sz w:val="18"/>
          <w:szCs w:val="18"/>
        </w:rPr>
      </w:pPr>
    </w:p>
    <w:p w14:paraId="430EF7C8" w14:textId="0742497E" w:rsidR="00CA54B3" w:rsidRPr="00672CB7" w:rsidRDefault="00CA54B3" w:rsidP="00672CB7">
      <w:pPr>
        <w:ind w:left="992" w:hanging="992"/>
        <w:jc w:val="both"/>
        <w:rPr>
          <w:rFonts w:ascii="Verdana" w:hAnsi="Verdana"/>
          <w:color w:val="000000"/>
          <w:sz w:val="18"/>
          <w:szCs w:val="18"/>
        </w:rPr>
      </w:pPr>
      <w:r w:rsidRPr="00672CB7">
        <w:rPr>
          <w:rFonts w:ascii="Verdana" w:hAnsi="Verdana"/>
          <w:color w:val="000000"/>
          <w:sz w:val="18"/>
          <w:szCs w:val="18"/>
        </w:rPr>
        <w:t>11/2007</w:t>
      </w:r>
      <w:r w:rsidRPr="00672CB7">
        <w:rPr>
          <w:rFonts w:ascii="Verdana" w:hAnsi="Verdana"/>
          <w:color w:val="000000"/>
          <w:sz w:val="18"/>
          <w:szCs w:val="18"/>
        </w:rPr>
        <w:tab/>
        <w:t>Participant, “</w:t>
      </w:r>
      <w:r w:rsidRPr="00672CB7">
        <w:rPr>
          <w:rFonts w:ascii="Verdana" w:hAnsi="Verdana"/>
          <w:bCs/>
          <w:color w:val="000000"/>
          <w:sz w:val="18"/>
          <w:szCs w:val="18"/>
        </w:rPr>
        <w:t>European Network for Contemporary Academic Research on India (ENCARI) Round Table</w:t>
      </w:r>
      <w:r w:rsidRPr="00672CB7">
        <w:rPr>
          <w:rFonts w:ascii="Verdana" w:hAnsi="Verdana"/>
          <w:color w:val="000000"/>
          <w:sz w:val="18"/>
          <w:szCs w:val="18"/>
        </w:rPr>
        <w:t>,” organized by the European Network for Contemporary Academic Research on India (ENCARI) and the Asia-Europe Institute, Brussels, 13 November 2007.</w:t>
      </w:r>
    </w:p>
    <w:p w14:paraId="304494E1" w14:textId="77777777" w:rsidR="00CA54B3" w:rsidRPr="00672CB7" w:rsidRDefault="00CA54B3" w:rsidP="00672CB7">
      <w:pPr>
        <w:ind w:left="992" w:hanging="992"/>
        <w:jc w:val="both"/>
        <w:rPr>
          <w:rFonts w:ascii="Verdana" w:hAnsi="Verdana"/>
          <w:color w:val="000000"/>
          <w:sz w:val="18"/>
          <w:szCs w:val="18"/>
        </w:rPr>
      </w:pPr>
    </w:p>
    <w:p w14:paraId="52103608" w14:textId="77777777" w:rsidR="00CA54B3" w:rsidRPr="00672CB7" w:rsidRDefault="00CA54B3" w:rsidP="00672CB7">
      <w:pPr>
        <w:ind w:left="992" w:hanging="992"/>
        <w:jc w:val="both"/>
        <w:rPr>
          <w:rFonts w:ascii="Verdana" w:hAnsi="Verdana"/>
          <w:color w:val="000000"/>
          <w:sz w:val="18"/>
          <w:szCs w:val="18"/>
        </w:rPr>
      </w:pPr>
      <w:r w:rsidRPr="00672CB7">
        <w:rPr>
          <w:rFonts w:ascii="Verdana" w:hAnsi="Verdana"/>
          <w:color w:val="000000"/>
          <w:sz w:val="18"/>
          <w:szCs w:val="18"/>
        </w:rPr>
        <w:t>11/2007</w:t>
      </w:r>
      <w:r w:rsidRPr="00672CB7">
        <w:rPr>
          <w:rFonts w:ascii="Verdana" w:hAnsi="Verdana"/>
          <w:color w:val="000000"/>
          <w:sz w:val="18"/>
          <w:szCs w:val="18"/>
        </w:rPr>
        <w:tab/>
        <w:t>Participant, “</w:t>
      </w:r>
      <w:r w:rsidRPr="00672CB7">
        <w:rPr>
          <w:rFonts w:ascii="Verdana" w:hAnsi="Verdana"/>
          <w:bCs/>
          <w:color w:val="000000"/>
          <w:sz w:val="18"/>
          <w:szCs w:val="18"/>
        </w:rPr>
        <w:t>2</w:t>
      </w:r>
      <w:r w:rsidRPr="00672CB7">
        <w:rPr>
          <w:rFonts w:ascii="Verdana" w:hAnsi="Verdana"/>
          <w:bCs/>
          <w:color w:val="000000"/>
          <w:sz w:val="18"/>
          <w:szCs w:val="18"/>
          <w:vertAlign w:val="superscript"/>
        </w:rPr>
        <w:t>nd</w:t>
      </w:r>
      <w:r w:rsidRPr="00672CB7">
        <w:rPr>
          <w:rFonts w:ascii="Verdana" w:hAnsi="Verdana"/>
          <w:bCs/>
          <w:color w:val="000000"/>
          <w:sz w:val="18"/>
          <w:szCs w:val="18"/>
        </w:rPr>
        <w:t> EU-India Think Tank Dialogue: Deepening the Strategic Partnership</w:t>
      </w:r>
      <w:r w:rsidRPr="00672CB7">
        <w:rPr>
          <w:rFonts w:ascii="Verdana" w:hAnsi="Verdana"/>
          <w:color w:val="000000"/>
          <w:sz w:val="18"/>
          <w:szCs w:val="18"/>
        </w:rPr>
        <w:t>,” organized by European Network for Contemporary Academic Research on India (ENCARI) and the Asia-Europe Institute, Brussels, 14 November 2007.</w:t>
      </w:r>
    </w:p>
    <w:p w14:paraId="6C07BE2E" w14:textId="03BFD76A" w:rsidR="000E3245" w:rsidRPr="00672CB7" w:rsidRDefault="000E3245" w:rsidP="00672CB7">
      <w:pPr>
        <w:ind w:left="992" w:hanging="992"/>
        <w:rPr>
          <w:rFonts w:ascii="Verdana" w:hAnsi="Verdana"/>
          <w:sz w:val="18"/>
          <w:szCs w:val="18"/>
        </w:rPr>
      </w:pPr>
    </w:p>
    <w:p w14:paraId="69C7ECA8" w14:textId="77777777" w:rsidR="00FD17B1" w:rsidRPr="00672CB7" w:rsidRDefault="00FD17B1" w:rsidP="00672CB7">
      <w:pPr>
        <w:ind w:left="992" w:hanging="992"/>
        <w:jc w:val="both"/>
        <w:rPr>
          <w:rFonts w:ascii="Verdana" w:hAnsi="Verdana"/>
          <w:sz w:val="18"/>
          <w:szCs w:val="18"/>
        </w:rPr>
      </w:pPr>
      <w:r w:rsidRPr="00672CB7">
        <w:rPr>
          <w:rFonts w:ascii="Verdana" w:hAnsi="Verdana"/>
          <w:sz w:val="18"/>
          <w:szCs w:val="18"/>
        </w:rPr>
        <w:t>10/2007</w:t>
      </w:r>
      <w:r w:rsidRPr="00672CB7">
        <w:rPr>
          <w:rFonts w:ascii="Verdana" w:hAnsi="Verdana"/>
          <w:sz w:val="18"/>
          <w:szCs w:val="18"/>
        </w:rPr>
        <w:tab/>
        <w:t xml:space="preserve">“European Union and India,” paper presented </w:t>
      </w:r>
      <w:r w:rsidRPr="00672CB7">
        <w:rPr>
          <w:rFonts w:ascii="Verdana" w:hAnsi="Verdana"/>
          <w:bCs/>
          <w:sz w:val="18"/>
          <w:szCs w:val="18"/>
        </w:rPr>
        <w:t xml:space="preserve">at an international conference on </w:t>
      </w:r>
      <w:r w:rsidRPr="00672CB7">
        <w:rPr>
          <w:rFonts w:ascii="Verdana" w:hAnsi="Verdana"/>
          <w:bCs/>
          <w:i/>
          <w:sz w:val="18"/>
          <w:szCs w:val="18"/>
        </w:rPr>
        <w:t>IBSA: An International Actor and Partner for the EU?</w:t>
      </w:r>
      <w:r w:rsidRPr="00672CB7">
        <w:rPr>
          <w:rFonts w:ascii="Verdana" w:hAnsi="Verdana"/>
          <w:bCs/>
          <w:sz w:val="18"/>
          <w:szCs w:val="18"/>
        </w:rPr>
        <w:t>,</w:t>
      </w:r>
      <w:r w:rsidRPr="00672CB7">
        <w:rPr>
          <w:rFonts w:ascii="Verdana" w:hAnsi="Verdana"/>
          <w:bCs/>
          <w:i/>
          <w:sz w:val="18"/>
          <w:szCs w:val="18"/>
        </w:rPr>
        <w:t xml:space="preserve"> </w:t>
      </w:r>
      <w:r w:rsidRPr="00672CB7">
        <w:rPr>
          <w:rFonts w:ascii="Verdana" w:hAnsi="Verdana"/>
          <w:bCs/>
          <w:sz w:val="18"/>
          <w:szCs w:val="18"/>
        </w:rPr>
        <w:t>organized by FRIDE, Madrid and the Friedrich Ebert Foundation, at Brussels, 15-16 October 2007</w:t>
      </w:r>
    </w:p>
    <w:p w14:paraId="71B7A2AB" w14:textId="5EF2A7C9" w:rsidR="00CA54B3" w:rsidRPr="00672CB7" w:rsidRDefault="00CA54B3" w:rsidP="00672CB7">
      <w:pPr>
        <w:ind w:left="992" w:hanging="992"/>
        <w:rPr>
          <w:rFonts w:ascii="Verdana" w:hAnsi="Verdana"/>
          <w:sz w:val="18"/>
          <w:szCs w:val="18"/>
        </w:rPr>
      </w:pPr>
    </w:p>
    <w:p w14:paraId="260AF95A" w14:textId="77777777" w:rsidR="007E79F1" w:rsidRPr="00672CB7" w:rsidRDefault="007E79F1" w:rsidP="00672CB7">
      <w:pPr>
        <w:ind w:left="992" w:hanging="992"/>
        <w:jc w:val="both"/>
        <w:rPr>
          <w:rFonts w:ascii="Verdana" w:hAnsi="Verdana"/>
          <w:sz w:val="18"/>
          <w:szCs w:val="18"/>
        </w:rPr>
      </w:pPr>
      <w:r w:rsidRPr="00672CB7">
        <w:rPr>
          <w:rFonts w:ascii="Verdana" w:hAnsi="Verdana"/>
          <w:sz w:val="18"/>
          <w:szCs w:val="18"/>
        </w:rPr>
        <w:t>11/2006</w:t>
      </w:r>
      <w:r w:rsidRPr="00672CB7">
        <w:rPr>
          <w:rFonts w:ascii="Verdana" w:hAnsi="Verdana"/>
          <w:sz w:val="18"/>
          <w:szCs w:val="18"/>
        </w:rPr>
        <w:tab/>
        <w:t xml:space="preserve">Participant, </w:t>
      </w:r>
      <w:r w:rsidRPr="00672CB7">
        <w:rPr>
          <w:rFonts w:ascii="Verdana" w:hAnsi="Verdana"/>
          <w:bCs/>
          <w:sz w:val="18"/>
          <w:szCs w:val="18"/>
        </w:rPr>
        <w:t>7</w:t>
      </w:r>
      <w:r w:rsidRPr="00672CB7">
        <w:rPr>
          <w:rFonts w:ascii="Verdana" w:hAnsi="Verdana"/>
          <w:bCs/>
          <w:sz w:val="18"/>
          <w:szCs w:val="18"/>
          <w:vertAlign w:val="superscript"/>
        </w:rPr>
        <w:t>th</w:t>
      </w:r>
      <w:r w:rsidRPr="00672CB7">
        <w:rPr>
          <w:rFonts w:ascii="Verdana" w:hAnsi="Verdana"/>
          <w:bCs/>
          <w:sz w:val="18"/>
          <w:szCs w:val="18"/>
        </w:rPr>
        <w:t xml:space="preserve"> ECSA-World Conference on “Europe’s Challenges in a Globalized World,” </w:t>
      </w:r>
      <w:r w:rsidRPr="00672CB7">
        <w:rPr>
          <w:rFonts w:ascii="Verdana" w:hAnsi="Verdana"/>
          <w:sz w:val="18"/>
          <w:szCs w:val="18"/>
        </w:rPr>
        <w:t xml:space="preserve">organized by the European Commission, Brussels, 23-24 November 2006. </w:t>
      </w:r>
    </w:p>
    <w:p w14:paraId="0E0CCA7D" w14:textId="77777777" w:rsidR="007E79F1" w:rsidRPr="00672CB7" w:rsidRDefault="007E79F1" w:rsidP="00672CB7">
      <w:pPr>
        <w:ind w:left="992" w:hanging="992"/>
        <w:jc w:val="both"/>
        <w:rPr>
          <w:rFonts w:ascii="Verdana" w:hAnsi="Verdana"/>
          <w:sz w:val="18"/>
          <w:szCs w:val="18"/>
        </w:rPr>
      </w:pPr>
    </w:p>
    <w:p w14:paraId="1BC0DA41" w14:textId="77777777" w:rsidR="007E79F1" w:rsidRPr="00672CB7" w:rsidRDefault="007E79F1" w:rsidP="00672CB7">
      <w:pPr>
        <w:ind w:left="992" w:hanging="992"/>
        <w:jc w:val="both"/>
        <w:rPr>
          <w:rFonts w:ascii="Verdana" w:hAnsi="Verdana"/>
          <w:sz w:val="18"/>
          <w:szCs w:val="18"/>
        </w:rPr>
      </w:pPr>
      <w:r w:rsidRPr="00672CB7">
        <w:rPr>
          <w:rFonts w:ascii="Verdana" w:hAnsi="Verdana"/>
          <w:sz w:val="18"/>
          <w:szCs w:val="18"/>
        </w:rPr>
        <w:t>11/2006</w:t>
      </w:r>
      <w:r w:rsidRPr="00672CB7">
        <w:rPr>
          <w:rFonts w:ascii="Verdana" w:hAnsi="Verdana"/>
          <w:sz w:val="18"/>
          <w:szCs w:val="18"/>
        </w:rPr>
        <w:tab/>
        <w:t xml:space="preserve">Participant, </w:t>
      </w:r>
      <w:r w:rsidRPr="00672CB7">
        <w:rPr>
          <w:rFonts w:ascii="Verdana" w:hAnsi="Verdana"/>
          <w:bCs/>
          <w:sz w:val="18"/>
          <w:szCs w:val="18"/>
        </w:rPr>
        <w:t>ECSA-World Presidents Meeting</w:t>
      </w:r>
      <w:r w:rsidRPr="00672CB7">
        <w:rPr>
          <w:rFonts w:ascii="Verdana" w:hAnsi="Verdana"/>
          <w:sz w:val="18"/>
          <w:szCs w:val="18"/>
        </w:rPr>
        <w:t xml:space="preserve">, organized by the European Commission, Brussels, 22 November 2006. </w:t>
      </w:r>
    </w:p>
    <w:p w14:paraId="1E1BA80F" w14:textId="5081B5F8" w:rsidR="007E79F1" w:rsidRPr="00672CB7" w:rsidRDefault="007E79F1" w:rsidP="00672CB7">
      <w:pPr>
        <w:ind w:left="992" w:hanging="992"/>
        <w:rPr>
          <w:rFonts w:ascii="Verdana" w:hAnsi="Verdana"/>
          <w:sz w:val="18"/>
          <w:szCs w:val="18"/>
        </w:rPr>
      </w:pPr>
    </w:p>
    <w:p w14:paraId="246B6AC8" w14:textId="77777777" w:rsidR="001D404B" w:rsidRPr="00672CB7" w:rsidRDefault="001D404B" w:rsidP="00672CB7">
      <w:pPr>
        <w:ind w:left="992" w:hanging="992"/>
        <w:jc w:val="both"/>
        <w:rPr>
          <w:rFonts w:ascii="Verdana" w:hAnsi="Verdana"/>
          <w:sz w:val="18"/>
          <w:szCs w:val="18"/>
        </w:rPr>
      </w:pPr>
      <w:r w:rsidRPr="00672CB7">
        <w:rPr>
          <w:rFonts w:ascii="Verdana" w:hAnsi="Verdana"/>
          <w:sz w:val="18"/>
          <w:szCs w:val="18"/>
        </w:rPr>
        <w:t>12/2004</w:t>
      </w:r>
      <w:r w:rsidRPr="00672CB7">
        <w:rPr>
          <w:rFonts w:ascii="Verdana" w:hAnsi="Verdana"/>
          <w:sz w:val="18"/>
          <w:szCs w:val="18"/>
        </w:rPr>
        <w:tab/>
        <w:t>Participant, Seventh ECSA-World Conference on “</w:t>
      </w:r>
      <w:r w:rsidRPr="00672CB7">
        <w:rPr>
          <w:rFonts w:ascii="Verdana" w:hAnsi="Verdana"/>
          <w:bCs/>
          <w:sz w:val="18"/>
          <w:szCs w:val="18"/>
        </w:rPr>
        <w:t>The European Union and Emerging World Orders: Perceptions and Strategies</w:t>
      </w:r>
      <w:r w:rsidRPr="00672CB7">
        <w:rPr>
          <w:rFonts w:ascii="Verdana" w:hAnsi="Verdana"/>
          <w:sz w:val="18"/>
          <w:szCs w:val="18"/>
        </w:rPr>
        <w:t xml:space="preserve">,” Brussels, 30 November-1 December 2004. </w:t>
      </w:r>
    </w:p>
    <w:p w14:paraId="47EC401D" w14:textId="77777777" w:rsidR="001D404B" w:rsidRPr="00672CB7" w:rsidRDefault="001D404B" w:rsidP="00672CB7">
      <w:pPr>
        <w:ind w:left="992" w:hanging="992"/>
        <w:jc w:val="both"/>
        <w:rPr>
          <w:rFonts w:ascii="Verdana" w:hAnsi="Verdana"/>
          <w:sz w:val="18"/>
          <w:szCs w:val="18"/>
        </w:rPr>
      </w:pPr>
    </w:p>
    <w:p w14:paraId="1B2EDA71" w14:textId="23B52555" w:rsidR="007E79F1" w:rsidRPr="00672CB7" w:rsidRDefault="001D404B" w:rsidP="003413BC">
      <w:pPr>
        <w:ind w:left="992" w:hanging="992"/>
        <w:jc w:val="both"/>
        <w:rPr>
          <w:rFonts w:ascii="Verdana" w:hAnsi="Verdana"/>
          <w:sz w:val="18"/>
          <w:szCs w:val="18"/>
        </w:rPr>
      </w:pPr>
      <w:r w:rsidRPr="00672CB7">
        <w:rPr>
          <w:rFonts w:ascii="Verdana" w:hAnsi="Verdana"/>
          <w:sz w:val="18"/>
          <w:szCs w:val="18"/>
        </w:rPr>
        <w:t>11/2004</w:t>
      </w:r>
      <w:r w:rsidRPr="00672CB7">
        <w:rPr>
          <w:rFonts w:ascii="Verdana" w:hAnsi="Verdana"/>
          <w:sz w:val="18"/>
          <w:szCs w:val="18"/>
        </w:rPr>
        <w:tab/>
        <w:t xml:space="preserve">Participant, </w:t>
      </w:r>
      <w:r w:rsidRPr="00672CB7">
        <w:rPr>
          <w:rFonts w:ascii="Verdana" w:hAnsi="Verdana"/>
          <w:bCs/>
          <w:sz w:val="18"/>
          <w:szCs w:val="18"/>
        </w:rPr>
        <w:t>ECSA-World Presidents Meeting</w:t>
      </w:r>
      <w:r w:rsidRPr="00672CB7">
        <w:rPr>
          <w:rFonts w:ascii="Verdana" w:hAnsi="Verdana"/>
          <w:sz w:val="18"/>
          <w:szCs w:val="18"/>
        </w:rPr>
        <w:t>, organized by the European Commission, Brussels, 29 November 2004</w:t>
      </w:r>
    </w:p>
    <w:p w14:paraId="7765E2ED" w14:textId="77777777" w:rsidR="001D404B" w:rsidRPr="00672CB7" w:rsidRDefault="001D404B" w:rsidP="00672CB7">
      <w:pPr>
        <w:ind w:left="992" w:hanging="992"/>
        <w:rPr>
          <w:rFonts w:ascii="Verdana" w:hAnsi="Verdana"/>
          <w:sz w:val="18"/>
          <w:szCs w:val="18"/>
        </w:rPr>
      </w:pPr>
    </w:p>
    <w:p w14:paraId="5653F8F7" w14:textId="77777777" w:rsidR="00300837" w:rsidRPr="00672CB7" w:rsidRDefault="00300837" w:rsidP="00672CB7">
      <w:pPr>
        <w:ind w:left="992" w:hanging="992"/>
        <w:jc w:val="both"/>
        <w:rPr>
          <w:rFonts w:ascii="Verdana" w:hAnsi="Verdana"/>
          <w:color w:val="000000"/>
          <w:sz w:val="18"/>
          <w:szCs w:val="18"/>
        </w:rPr>
      </w:pPr>
      <w:r w:rsidRPr="00672CB7">
        <w:rPr>
          <w:rFonts w:ascii="Verdana" w:hAnsi="Verdana"/>
          <w:color w:val="000000"/>
          <w:sz w:val="18"/>
          <w:szCs w:val="18"/>
        </w:rPr>
        <w:t>12/2002</w:t>
      </w:r>
      <w:r w:rsidRPr="00672CB7">
        <w:rPr>
          <w:rFonts w:ascii="Verdana" w:hAnsi="Verdana"/>
          <w:color w:val="000000"/>
          <w:sz w:val="18"/>
          <w:szCs w:val="18"/>
        </w:rPr>
        <w:tab/>
        <w:t>Participant, Sixth ECSA-World Conference on “</w:t>
      </w:r>
      <w:r w:rsidRPr="00672CB7">
        <w:rPr>
          <w:rFonts w:ascii="Verdana" w:hAnsi="Verdana"/>
          <w:bCs/>
          <w:color w:val="000000"/>
          <w:sz w:val="18"/>
          <w:szCs w:val="18"/>
        </w:rPr>
        <w:t>Peace and Stability: Role of the EU in the International Scene</w:t>
      </w:r>
      <w:r w:rsidRPr="00672CB7">
        <w:rPr>
          <w:rFonts w:ascii="Verdana" w:hAnsi="Verdana"/>
          <w:color w:val="000000"/>
          <w:sz w:val="18"/>
          <w:szCs w:val="18"/>
        </w:rPr>
        <w:t>,” organized by the European Commission, Brussels, 5-6 December 2002.</w:t>
      </w:r>
    </w:p>
    <w:p w14:paraId="6E82FEC8" w14:textId="77777777" w:rsidR="00300837" w:rsidRPr="00672CB7" w:rsidRDefault="00300837" w:rsidP="00672CB7">
      <w:pPr>
        <w:ind w:left="992" w:hanging="992"/>
        <w:jc w:val="both"/>
        <w:rPr>
          <w:rFonts w:ascii="Verdana" w:hAnsi="Verdana"/>
          <w:color w:val="000000"/>
          <w:sz w:val="18"/>
          <w:szCs w:val="18"/>
        </w:rPr>
      </w:pPr>
    </w:p>
    <w:p w14:paraId="327543CE" w14:textId="77777777" w:rsidR="00300837" w:rsidRPr="00672CB7" w:rsidRDefault="00300837" w:rsidP="00672CB7">
      <w:pPr>
        <w:ind w:left="992" w:hanging="992"/>
        <w:jc w:val="both"/>
        <w:rPr>
          <w:rFonts w:ascii="Verdana" w:hAnsi="Verdana"/>
          <w:color w:val="000000"/>
          <w:sz w:val="18"/>
          <w:szCs w:val="18"/>
        </w:rPr>
      </w:pPr>
      <w:r w:rsidRPr="00672CB7">
        <w:rPr>
          <w:rFonts w:ascii="Verdana" w:hAnsi="Verdana"/>
          <w:color w:val="000000"/>
          <w:sz w:val="18"/>
          <w:szCs w:val="18"/>
        </w:rPr>
        <w:t>12/2002</w:t>
      </w:r>
      <w:r w:rsidRPr="00672CB7">
        <w:rPr>
          <w:rFonts w:ascii="Verdana" w:hAnsi="Verdana"/>
          <w:color w:val="000000"/>
          <w:sz w:val="18"/>
          <w:szCs w:val="18"/>
        </w:rPr>
        <w:tab/>
        <w:t>Participant, </w:t>
      </w:r>
      <w:r w:rsidRPr="00672CB7">
        <w:rPr>
          <w:rFonts w:ascii="Verdana" w:hAnsi="Verdana"/>
          <w:bCs/>
          <w:color w:val="000000"/>
          <w:sz w:val="18"/>
          <w:szCs w:val="18"/>
        </w:rPr>
        <w:t>ECSA-World Presidents Meeting</w:t>
      </w:r>
      <w:r w:rsidRPr="00672CB7">
        <w:rPr>
          <w:rFonts w:ascii="Verdana" w:hAnsi="Verdana"/>
          <w:color w:val="000000"/>
          <w:sz w:val="18"/>
          <w:szCs w:val="18"/>
        </w:rPr>
        <w:t>, organized by the European Commission, Brussels, 4 December 2002.</w:t>
      </w:r>
    </w:p>
    <w:p w14:paraId="5A21DF25" w14:textId="52DA6D2B" w:rsidR="00FD17B1" w:rsidRPr="00672CB7" w:rsidRDefault="00FD17B1" w:rsidP="00672CB7">
      <w:pPr>
        <w:ind w:left="992" w:hanging="992"/>
        <w:rPr>
          <w:rFonts w:ascii="Verdana" w:hAnsi="Verdana"/>
          <w:sz w:val="18"/>
          <w:szCs w:val="18"/>
        </w:rPr>
      </w:pPr>
    </w:p>
    <w:p w14:paraId="3137BD54" w14:textId="58BBAB94" w:rsidR="008A388F" w:rsidRPr="00672CB7" w:rsidRDefault="008A388F" w:rsidP="00672CB7">
      <w:pPr>
        <w:ind w:left="992" w:hanging="992"/>
        <w:jc w:val="both"/>
        <w:rPr>
          <w:rFonts w:ascii="Verdana" w:hAnsi="Verdana"/>
          <w:color w:val="000000"/>
          <w:sz w:val="18"/>
          <w:szCs w:val="18"/>
        </w:rPr>
      </w:pPr>
      <w:r w:rsidRPr="00672CB7">
        <w:rPr>
          <w:rFonts w:ascii="Verdana" w:hAnsi="Verdana"/>
          <w:color w:val="000000"/>
          <w:sz w:val="18"/>
          <w:szCs w:val="18"/>
        </w:rPr>
        <w:t>10/2001</w:t>
      </w:r>
      <w:r w:rsidRPr="00672CB7">
        <w:rPr>
          <w:rFonts w:ascii="Verdana" w:hAnsi="Verdana"/>
          <w:color w:val="000000"/>
          <w:sz w:val="18"/>
          <w:szCs w:val="18"/>
        </w:rPr>
        <w:tab/>
        <w:t>“</w:t>
      </w:r>
      <w:r w:rsidRPr="00672CB7">
        <w:rPr>
          <w:rFonts w:ascii="Verdana" w:hAnsi="Verdana"/>
          <w:bCs/>
          <w:color w:val="000000"/>
          <w:sz w:val="18"/>
          <w:szCs w:val="18"/>
        </w:rPr>
        <w:t>EU India Summit and Beyond</w:t>
      </w:r>
      <w:r w:rsidRPr="00672CB7">
        <w:rPr>
          <w:rFonts w:ascii="Verdana" w:hAnsi="Verdana"/>
          <w:color w:val="000000"/>
          <w:sz w:val="18"/>
          <w:szCs w:val="18"/>
        </w:rPr>
        <w:t>,” paper presented at </w:t>
      </w:r>
      <w:r w:rsidRPr="00672CB7">
        <w:rPr>
          <w:rFonts w:ascii="Verdana" w:hAnsi="Verdana"/>
          <w:i/>
          <w:iCs/>
          <w:color w:val="000000"/>
          <w:sz w:val="18"/>
          <w:szCs w:val="18"/>
        </w:rPr>
        <w:t>EU-India Think Tank Seminar</w:t>
      </w:r>
      <w:r w:rsidRPr="00672CB7">
        <w:rPr>
          <w:rFonts w:ascii="Verdana" w:hAnsi="Verdana"/>
          <w:color w:val="000000"/>
          <w:sz w:val="18"/>
          <w:szCs w:val="18"/>
        </w:rPr>
        <w:t>, European Commission, Brussels, 15-16 October 2001.</w:t>
      </w:r>
    </w:p>
    <w:p w14:paraId="3775DE1C" w14:textId="3E96051F" w:rsidR="00CA54B3" w:rsidRPr="00672CB7" w:rsidRDefault="00CA54B3" w:rsidP="00672CB7">
      <w:pPr>
        <w:ind w:left="992" w:hanging="992"/>
        <w:rPr>
          <w:rFonts w:ascii="Verdana" w:hAnsi="Verdana"/>
          <w:sz w:val="18"/>
          <w:szCs w:val="18"/>
        </w:rPr>
      </w:pPr>
    </w:p>
    <w:p w14:paraId="2A000446" w14:textId="77777777" w:rsidR="0097461B" w:rsidRPr="00672CB7" w:rsidRDefault="0097461B" w:rsidP="00672CB7">
      <w:pPr>
        <w:ind w:left="992" w:hanging="992"/>
        <w:jc w:val="both"/>
        <w:rPr>
          <w:rFonts w:ascii="Verdana" w:hAnsi="Verdana"/>
          <w:color w:val="000000"/>
          <w:sz w:val="18"/>
          <w:szCs w:val="18"/>
        </w:rPr>
      </w:pPr>
      <w:r w:rsidRPr="00672CB7">
        <w:rPr>
          <w:rFonts w:ascii="Verdana" w:hAnsi="Verdana"/>
          <w:color w:val="000000"/>
          <w:sz w:val="18"/>
          <w:szCs w:val="18"/>
        </w:rPr>
        <w:t>09/1998</w:t>
      </w:r>
      <w:r w:rsidRPr="00672CB7">
        <w:rPr>
          <w:rFonts w:ascii="Verdana" w:hAnsi="Verdana"/>
          <w:color w:val="000000"/>
          <w:sz w:val="18"/>
          <w:szCs w:val="18"/>
        </w:rPr>
        <w:tab/>
        <w:t>Participant,</w:t>
      </w:r>
      <w:r w:rsidRPr="00672CB7">
        <w:rPr>
          <w:rFonts w:ascii="Verdana" w:hAnsi="Verdana"/>
          <w:bCs/>
          <w:color w:val="000000"/>
          <w:sz w:val="18"/>
          <w:szCs w:val="18"/>
        </w:rPr>
        <w:t> ECSA-World Presidents Conference, </w:t>
      </w:r>
      <w:r w:rsidRPr="00672CB7">
        <w:rPr>
          <w:rFonts w:ascii="Verdana" w:hAnsi="Verdana"/>
          <w:color w:val="000000"/>
          <w:sz w:val="18"/>
          <w:szCs w:val="18"/>
        </w:rPr>
        <w:t>organized by the European Commission. Brussels, 16 September 1998.</w:t>
      </w:r>
    </w:p>
    <w:p w14:paraId="5DB0BCE2" w14:textId="77777777" w:rsidR="0097461B" w:rsidRPr="00672CB7" w:rsidRDefault="0097461B" w:rsidP="00672CB7">
      <w:pPr>
        <w:ind w:left="992" w:hanging="992"/>
        <w:jc w:val="both"/>
        <w:rPr>
          <w:rFonts w:ascii="Verdana" w:hAnsi="Verdana"/>
          <w:color w:val="000000"/>
          <w:sz w:val="18"/>
          <w:szCs w:val="18"/>
        </w:rPr>
      </w:pPr>
    </w:p>
    <w:p w14:paraId="604B0091" w14:textId="77777777" w:rsidR="0097461B" w:rsidRPr="00672CB7" w:rsidRDefault="0097461B" w:rsidP="00672CB7">
      <w:pPr>
        <w:ind w:left="992" w:hanging="992"/>
        <w:jc w:val="both"/>
        <w:rPr>
          <w:rFonts w:ascii="Verdana" w:hAnsi="Verdana"/>
          <w:color w:val="000000"/>
          <w:sz w:val="18"/>
          <w:szCs w:val="18"/>
        </w:rPr>
      </w:pPr>
      <w:r w:rsidRPr="00672CB7">
        <w:rPr>
          <w:rFonts w:ascii="Verdana" w:hAnsi="Verdana"/>
          <w:color w:val="000000"/>
          <w:sz w:val="18"/>
          <w:szCs w:val="18"/>
        </w:rPr>
        <w:t>09/1998</w:t>
      </w:r>
      <w:r w:rsidRPr="00672CB7">
        <w:rPr>
          <w:rFonts w:ascii="Verdana" w:hAnsi="Verdana"/>
          <w:color w:val="000000"/>
          <w:sz w:val="18"/>
          <w:szCs w:val="18"/>
        </w:rPr>
        <w:tab/>
        <w:t>Participant,</w:t>
      </w:r>
      <w:r w:rsidRPr="00672CB7">
        <w:rPr>
          <w:rFonts w:ascii="Verdana" w:hAnsi="Verdana"/>
          <w:bCs/>
          <w:color w:val="000000"/>
          <w:sz w:val="18"/>
          <w:szCs w:val="18"/>
        </w:rPr>
        <w:t> 4</w:t>
      </w:r>
      <w:r w:rsidRPr="00672CB7">
        <w:rPr>
          <w:rFonts w:ascii="Verdana" w:hAnsi="Verdana"/>
          <w:bCs/>
          <w:color w:val="000000"/>
          <w:sz w:val="18"/>
          <w:szCs w:val="18"/>
          <w:vertAlign w:val="superscript"/>
        </w:rPr>
        <w:t>th</w:t>
      </w:r>
      <w:r w:rsidRPr="00672CB7">
        <w:rPr>
          <w:rFonts w:ascii="Verdana" w:hAnsi="Verdana"/>
          <w:bCs/>
          <w:color w:val="000000"/>
          <w:sz w:val="18"/>
          <w:szCs w:val="18"/>
        </w:rPr>
        <w:t> European Community Studies Association World Conference</w:t>
      </w:r>
      <w:r w:rsidRPr="00672CB7">
        <w:rPr>
          <w:rFonts w:ascii="Verdana" w:hAnsi="Verdana"/>
          <w:color w:val="000000"/>
          <w:sz w:val="18"/>
          <w:szCs w:val="18"/>
        </w:rPr>
        <w:t> on “The European Union and the Euro: Economic, Institutional and International Aspects", organized by the European Commission, Brussels, 17-18 September 1998.</w:t>
      </w:r>
    </w:p>
    <w:p w14:paraId="1C4F51C0" w14:textId="49F17E2F" w:rsidR="0097461B" w:rsidRDefault="0097461B" w:rsidP="00511E17">
      <w:pPr>
        <w:ind w:left="720" w:hanging="720"/>
        <w:rPr>
          <w:rFonts w:ascii="Verdana" w:hAnsi="Verdana"/>
          <w:sz w:val="20"/>
          <w:szCs w:val="20"/>
        </w:rPr>
      </w:pPr>
    </w:p>
    <w:p w14:paraId="584F350D" w14:textId="1F086130" w:rsidR="006D0289" w:rsidRDefault="006D0289" w:rsidP="006D0289">
      <w:pPr>
        <w:ind w:left="720" w:hanging="720"/>
        <w:jc w:val="center"/>
        <w:rPr>
          <w:rFonts w:asciiTheme="minorHAnsi" w:hAnsiTheme="minorHAnsi"/>
          <w:b/>
          <w:bCs/>
          <w:i/>
          <w:sz w:val="22"/>
          <w:szCs w:val="22"/>
        </w:rPr>
      </w:pPr>
      <w:r>
        <w:rPr>
          <w:rFonts w:asciiTheme="minorHAnsi" w:hAnsiTheme="minorHAnsi"/>
          <w:b/>
          <w:bCs/>
          <w:i/>
          <w:sz w:val="22"/>
          <w:szCs w:val="22"/>
        </w:rPr>
        <w:t xml:space="preserve">Czech Republic </w:t>
      </w:r>
    </w:p>
    <w:p w14:paraId="789571D0" w14:textId="77777777" w:rsidR="006D0289" w:rsidRPr="009C7E69" w:rsidRDefault="006D0289" w:rsidP="00672CB7">
      <w:pPr>
        <w:ind w:left="992" w:hanging="992"/>
        <w:jc w:val="both"/>
        <w:rPr>
          <w:rStyle w:val="apple-style-span"/>
          <w:rFonts w:ascii="Verdana" w:eastAsia="Calibri" w:hAnsi="Verdana" w:cs="Arial"/>
          <w:sz w:val="18"/>
          <w:szCs w:val="18"/>
        </w:rPr>
      </w:pPr>
      <w:r w:rsidRPr="009C7E69">
        <w:rPr>
          <w:rStyle w:val="apple-style-span"/>
          <w:rFonts w:ascii="Verdana" w:eastAsia="Calibri" w:hAnsi="Verdana" w:cs="Arial"/>
          <w:sz w:val="18"/>
          <w:szCs w:val="18"/>
        </w:rPr>
        <w:t>03/2012</w:t>
      </w:r>
      <w:r w:rsidRPr="009C7E69">
        <w:rPr>
          <w:rStyle w:val="apple-style-span"/>
          <w:rFonts w:ascii="Verdana" w:eastAsia="Calibri" w:hAnsi="Verdana" w:cs="Arial"/>
          <w:sz w:val="18"/>
          <w:szCs w:val="18"/>
        </w:rPr>
        <w:tab/>
        <w:t xml:space="preserve">“Europe Union as a Global Actor: Indian Perceptions,” paper presented at the international seminar on “Europe as a Global Player: Views from Outside,” organized by </w:t>
      </w:r>
      <w:r w:rsidRPr="009C7E69">
        <w:rPr>
          <w:rFonts w:ascii="Verdana" w:hAnsi="Verdana" w:cs="Arial"/>
          <w:sz w:val="18"/>
          <w:szCs w:val="18"/>
        </w:rPr>
        <w:t>the Institute of International Relations, Prague, and the European Council on Foreign Relations, with the support of Diplomatic Academy of the MFA of the Czech Republic and the Konrad Adenauer Foundation, Czech Ministry of Foreign Affairs, Prague, 14 March 2012.</w:t>
      </w:r>
    </w:p>
    <w:p w14:paraId="42455332" w14:textId="77777777" w:rsidR="006D0289" w:rsidRDefault="006D0289" w:rsidP="00511E17">
      <w:pPr>
        <w:ind w:left="720" w:hanging="720"/>
        <w:rPr>
          <w:rFonts w:asciiTheme="minorHAnsi" w:hAnsiTheme="minorHAnsi"/>
          <w:sz w:val="22"/>
          <w:szCs w:val="22"/>
        </w:rPr>
      </w:pPr>
    </w:p>
    <w:p w14:paraId="2A932840" w14:textId="78F8079C" w:rsidR="00C326DA" w:rsidRDefault="00C326DA" w:rsidP="00C326DA">
      <w:pPr>
        <w:ind w:left="720" w:hanging="720"/>
        <w:jc w:val="center"/>
        <w:rPr>
          <w:rFonts w:asciiTheme="minorHAnsi" w:hAnsiTheme="minorHAnsi"/>
          <w:b/>
          <w:bCs/>
          <w:i/>
          <w:sz w:val="22"/>
          <w:szCs w:val="22"/>
        </w:rPr>
      </w:pPr>
      <w:r>
        <w:rPr>
          <w:rFonts w:asciiTheme="minorHAnsi" w:hAnsiTheme="minorHAnsi"/>
          <w:b/>
          <w:bCs/>
          <w:i/>
          <w:sz w:val="22"/>
          <w:szCs w:val="22"/>
        </w:rPr>
        <w:t xml:space="preserve">Finland </w:t>
      </w:r>
    </w:p>
    <w:p w14:paraId="7431C7F6" w14:textId="77777777" w:rsidR="00C326DA" w:rsidRPr="009C7E69" w:rsidRDefault="00C326DA" w:rsidP="00672CB7">
      <w:pPr>
        <w:ind w:left="992" w:hanging="992"/>
        <w:jc w:val="both"/>
        <w:rPr>
          <w:rFonts w:ascii="Verdana" w:hAnsi="Verdana"/>
          <w:sz w:val="18"/>
          <w:szCs w:val="18"/>
        </w:rPr>
      </w:pPr>
      <w:r w:rsidRPr="009C7E69">
        <w:rPr>
          <w:rFonts w:ascii="Verdana" w:hAnsi="Verdana"/>
          <w:sz w:val="18"/>
          <w:szCs w:val="18"/>
        </w:rPr>
        <w:t>10/2019</w:t>
      </w:r>
      <w:r w:rsidRPr="009C7E69">
        <w:rPr>
          <w:rFonts w:ascii="Verdana" w:hAnsi="Verdana"/>
          <w:sz w:val="18"/>
          <w:szCs w:val="18"/>
        </w:rPr>
        <w:tab/>
        <w:t xml:space="preserve">“India’s Relations with the European Union,” Finnish Institute of International Relations, Helsinki, 10 October 2019, at </w:t>
      </w:r>
      <w:hyperlink r:id="rId19" w:history="1">
        <w:r w:rsidRPr="009C7E69">
          <w:rPr>
            <w:rStyle w:val="Hipercze"/>
            <w:rFonts w:ascii="Verdana" w:hAnsi="Verdana"/>
            <w:sz w:val="18"/>
            <w:szCs w:val="18"/>
          </w:rPr>
          <w:t>https://www.fiia.fi/en/event/fiia-symposium-indias-foreign-policy-geostrategic-interests-and-relations-with-the-eu</w:t>
        </w:r>
      </w:hyperlink>
      <w:r w:rsidRPr="009C7E69">
        <w:rPr>
          <w:rFonts w:ascii="Verdana" w:hAnsi="Verdana"/>
          <w:sz w:val="18"/>
          <w:szCs w:val="18"/>
        </w:rPr>
        <w:t>.</w:t>
      </w:r>
    </w:p>
    <w:p w14:paraId="34D10FEB" w14:textId="77777777" w:rsidR="00C326DA" w:rsidRPr="009C7E69" w:rsidRDefault="00C326DA" w:rsidP="00672CB7">
      <w:pPr>
        <w:ind w:left="992" w:hanging="992"/>
        <w:jc w:val="both"/>
        <w:rPr>
          <w:rFonts w:ascii="Verdana" w:hAnsi="Verdana"/>
          <w:sz w:val="18"/>
          <w:szCs w:val="18"/>
        </w:rPr>
      </w:pPr>
    </w:p>
    <w:p w14:paraId="535C8568" w14:textId="02792CB6" w:rsidR="00C326DA" w:rsidRPr="009C7E69" w:rsidRDefault="00C326DA" w:rsidP="00672CB7">
      <w:pPr>
        <w:ind w:left="992" w:hanging="992"/>
        <w:jc w:val="both"/>
        <w:rPr>
          <w:rFonts w:ascii="Verdana" w:hAnsi="Verdana"/>
          <w:sz w:val="18"/>
          <w:szCs w:val="18"/>
        </w:rPr>
      </w:pPr>
      <w:r w:rsidRPr="009C7E69">
        <w:rPr>
          <w:rFonts w:ascii="Verdana" w:hAnsi="Verdana"/>
          <w:sz w:val="18"/>
          <w:szCs w:val="18"/>
        </w:rPr>
        <w:t>10/2019</w:t>
      </w:r>
      <w:r w:rsidRPr="009C7E69">
        <w:rPr>
          <w:rFonts w:ascii="Verdana" w:hAnsi="Verdana"/>
          <w:sz w:val="18"/>
          <w:szCs w:val="18"/>
        </w:rPr>
        <w:tab/>
        <w:t xml:space="preserve">Panelist and commentator, </w:t>
      </w:r>
      <w:r w:rsidR="007F2667">
        <w:rPr>
          <w:rFonts w:ascii="Verdana" w:hAnsi="Verdana"/>
          <w:sz w:val="18"/>
          <w:szCs w:val="18"/>
        </w:rPr>
        <w:t>“</w:t>
      </w:r>
      <w:r w:rsidRPr="009C7E69">
        <w:rPr>
          <w:rFonts w:ascii="Verdana" w:hAnsi="Verdana"/>
          <w:sz w:val="18"/>
          <w:szCs w:val="18"/>
        </w:rPr>
        <w:t>Geostrategic Interests, Global Governance, and India’s Role as a Regional Power,</w:t>
      </w:r>
      <w:r w:rsidR="007F2667">
        <w:rPr>
          <w:rFonts w:ascii="Verdana" w:hAnsi="Verdana"/>
          <w:sz w:val="18"/>
          <w:szCs w:val="18"/>
        </w:rPr>
        <w:t>”</w:t>
      </w:r>
      <w:r w:rsidRPr="009C7E69">
        <w:rPr>
          <w:rFonts w:ascii="Verdana" w:hAnsi="Verdana"/>
          <w:sz w:val="18"/>
          <w:szCs w:val="18"/>
        </w:rPr>
        <w:t xml:space="preserve"> Finnish Institute of International Relations, Helsinki, 10 October 2019.</w:t>
      </w:r>
    </w:p>
    <w:p w14:paraId="55D368B8" w14:textId="2A653788" w:rsidR="00394B8E" w:rsidRPr="009C7E69" w:rsidRDefault="00394B8E" w:rsidP="00672CB7">
      <w:pPr>
        <w:ind w:left="992" w:hanging="992"/>
        <w:rPr>
          <w:rFonts w:ascii="Verdana" w:hAnsi="Verdana"/>
          <w:b/>
          <w:bCs/>
          <w:i/>
          <w:sz w:val="18"/>
          <w:szCs w:val="18"/>
        </w:rPr>
      </w:pPr>
    </w:p>
    <w:p w14:paraId="6F34D51E" w14:textId="77777777" w:rsidR="00394B8E" w:rsidRPr="009C7E69" w:rsidRDefault="00394B8E" w:rsidP="00672CB7">
      <w:pPr>
        <w:ind w:left="992" w:hanging="992"/>
        <w:jc w:val="both"/>
        <w:rPr>
          <w:rFonts w:ascii="Verdana" w:hAnsi="Verdana"/>
          <w:sz w:val="18"/>
          <w:szCs w:val="18"/>
        </w:rPr>
      </w:pPr>
      <w:r w:rsidRPr="009C7E69">
        <w:rPr>
          <w:rFonts w:ascii="Verdana" w:hAnsi="Verdana"/>
          <w:sz w:val="18"/>
          <w:szCs w:val="18"/>
        </w:rPr>
        <w:t>06/2008</w:t>
      </w:r>
      <w:r w:rsidRPr="009C7E69">
        <w:rPr>
          <w:rFonts w:ascii="Verdana" w:hAnsi="Verdana"/>
          <w:sz w:val="18"/>
          <w:szCs w:val="18"/>
        </w:rPr>
        <w:tab/>
        <w:t>“</w:t>
      </w:r>
      <w:r w:rsidRPr="009C7E69">
        <w:rPr>
          <w:rFonts w:ascii="Verdana" w:hAnsi="Verdana"/>
          <w:bCs/>
          <w:sz w:val="18"/>
          <w:szCs w:val="18"/>
        </w:rPr>
        <w:t>Engaging the European Superpower: India and the European Union</w:t>
      </w:r>
      <w:r w:rsidRPr="009C7E69">
        <w:rPr>
          <w:rFonts w:ascii="Verdana" w:hAnsi="Verdana"/>
          <w:sz w:val="18"/>
          <w:szCs w:val="18"/>
        </w:rPr>
        <w:t xml:space="preserve">,” paper presented at the International seminar on </w:t>
      </w:r>
      <w:r w:rsidRPr="009C7E69">
        <w:rPr>
          <w:rFonts w:ascii="Verdana" w:hAnsi="Verdana"/>
          <w:i/>
          <w:iCs/>
          <w:sz w:val="18"/>
          <w:szCs w:val="18"/>
        </w:rPr>
        <w:t>China and India as the European Union’s Strategic Partners</w:t>
      </w:r>
      <w:r w:rsidRPr="009C7E69">
        <w:rPr>
          <w:rFonts w:ascii="Verdana" w:hAnsi="Verdana"/>
          <w:bCs/>
          <w:sz w:val="18"/>
          <w:szCs w:val="18"/>
        </w:rPr>
        <w:t xml:space="preserve"> </w:t>
      </w:r>
      <w:r w:rsidRPr="009C7E69">
        <w:rPr>
          <w:rFonts w:ascii="Verdana" w:hAnsi="Verdana"/>
          <w:sz w:val="18"/>
          <w:szCs w:val="18"/>
        </w:rPr>
        <w:t>organized by the</w:t>
      </w:r>
      <w:r w:rsidRPr="009C7E69">
        <w:rPr>
          <w:rFonts w:ascii="Verdana" w:hAnsi="Verdana"/>
          <w:bCs/>
          <w:sz w:val="18"/>
          <w:szCs w:val="18"/>
        </w:rPr>
        <w:t xml:space="preserve"> </w:t>
      </w:r>
      <w:r w:rsidRPr="009C7E69">
        <w:rPr>
          <w:rFonts w:ascii="Verdana" w:hAnsi="Verdana"/>
          <w:sz w:val="18"/>
          <w:szCs w:val="18"/>
        </w:rPr>
        <w:t xml:space="preserve">Nordic Institute of Asian Studies, Stockholm International Peace Research Institute (SIPRI), Network for European Studies at the University of Helsinki and the Finnish Foreign Ministry, Helsinki, 17-18 June 2008. </w:t>
      </w:r>
    </w:p>
    <w:p w14:paraId="08102A56" w14:textId="43BD796E" w:rsidR="00394B8E" w:rsidRPr="009C7E69" w:rsidRDefault="00394B8E" w:rsidP="00672CB7">
      <w:pPr>
        <w:ind w:left="992" w:hanging="992"/>
        <w:rPr>
          <w:rFonts w:ascii="Verdana" w:hAnsi="Verdana"/>
          <w:b/>
          <w:bCs/>
          <w:sz w:val="18"/>
          <w:szCs w:val="18"/>
        </w:rPr>
      </w:pPr>
    </w:p>
    <w:p w14:paraId="2976218B" w14:textId="77777777" w:rsidR="00821D32" w:rsidRPr="009C7E69" w:rsidRDefault="00821D32" w:rsidP="00672CB7">
      <w:pPr>
        <w:ind w:left="992" w:hanging="992"/>
        <w:jc w:val="both"/>
        <w:rPr>
          <w:rFonts w:ascii="Verdana" w:hAnsi="Verdana"/>
          <w:sz w:val="18"/>
          <w:szCs w:val="18"/>
        </w:rPr>
      </w:pPr>
      <w:r w:rsidRPr="009C7E69">
        <w:rPr>
          <w:rFonts w:ascii="Verdana" w:hAnsi="Verdana"/>
          <w:sz w:val="18"/>
          <w:szCs w:val="18"/>
        </w:rPr>
        <w:t>02/2008</w:t>
      </w:r>
      <w:r w:rsidRPr="009C7E69">
        <w:rPr>
          <w:rFonts w:ascii="Verdana" w:hAnsi="Verdana"/>
          <w:sz w:val="18"/>
          <w:szCs w:val="18"/>
        </w:rPr>
        <w:tab/>
        <w:t>Participant, Workshop on “</w:t>
      </w:r>
      <w:r w:rsidRPr="009C7E69">
        <w:rPr>
          <w:rFonts w:ascii="Verdana" w:hAnsi="Verdana"/>
          <w:bCs/>
          <w:sz w:val="18"/>
          <w:szCs w:val="18"/>
        </w:rPr>
        <w:t xml:space="preserve">China and India as the European Union’s Strategic Partners” </w:t>
      </w:r>
      <w:r w:rsidRPr="009C7E69">
        <w:rPr>
          <w:rFonts w:ascii="Verdana" w:hAnsi="Verdana"/>
          <w:sz w:val="18"/>
          <w:szCs w:val="18"/>
        </w:rPr>
        <w:t>organized by the</w:t>
      </w:r>
      <w:r w:rsidRPr="009C7E69">
        <w:rPr>
          <w:rFonts w:ascii="Verdana" w:hAnsi="Verdana"/>
          <w:bCs/>
          <w:sz w:val="18"/>
          <w:szCs w:val="18"/>
        </w:rPr>
        <w:t xml:space="preserve"> </w:t>
      </w:r>
      <w:r w:rsidRPr="009C7E69">
        <w:rPr>
          <w:rFonts w:ascii="Verdana" w:hAnsi="Verdana"/>
          <w:sz w:val="18"/>
          <w:szCs w:val="18"/>
        </w:rPr>
        <w:t xml:space="preserve">Nordic Institute of Asian Studies, Stockholm International Peace Research Institute (SIPRI), Network for European Studies at the University of Helsinki and the Finnish Foreign Ministry, Helsinki, 1 February 2008. </w:t>
      </w:r>
    </w:p>
    <w:p w14:paraId="56E850F1" w14:textId="33F18BDE" w:rsidR="00821D32" w:rsidRDefault="00821D32" w:rsidP="00394B8E">
      <w:pPr>
        <w:ind w:left="720" w:hanging="720"/>
        <w:rPr>
          <w:rFonts w:asciiTheme="minorHAnsi" w:hAnsiTheme="minorHAnsi"/>
          <w:b/>
          <w:bCs/>
          <w:sz w:val="22"/>
          <w:szCs w:val="22"/>
        </w:rPr>
      </w:pPr>
    </w:p>
    <w:p w14:paraId="471A1B4D" w14:textId="665DF73B" w:rsidR="00CA0A90" w:rsidRDefault="00CA0A90" w:rsidP="00CA0A90">
      <w:pPr>
        <w:ind w:left="720" w:hanging="720"/>
        <w:jc w:val="center"/>
        <w:rPr>
          <w:rFonts w:asciiTheme="minorHAnsi" w:hAnsiTheme="minorHAnsi"/>
          <w:b/>
          <w:bCs/>
          <w:i/>
          <w:sz w:val="22"/>
          <w:szCs w:val="22"/>
        </w:rPr>
      </w:pPr>
      <w:r>
        <w:rPr>
          <w:rFonts w:asciiTheme="minorHAnsi" w:hAnsiTheme="minorHAnsi"/>
          <w:b/>
          <w:bCs/>
          <w:i/>
          <w:sz w:val="22"/>
          <w:szCs w:val="22"/>
        </w:rPr>
        <w:t xml:space="preserve">France </w:t>
      </w:r>
    </w:p>
    <w:p w14:paraId="114B87A7" w14:textId="239CB41F" w:rsidR="00CA0A90" w:rsidRPr="009C7E69" w:rsidRDefault="00CA0A90" w:rsidP="00672CB7">
      <w:pPr>
        <w:ind w:left="992" w:hanging="992"/>
        <w:jc w:val="both"/>
        <w:rPr>
          <w:rFonts w:ascii="Verdana" w:hAnsi="Verdana" w:cs="Arial"/>
          <w:sz w:val="18"/>
          <w:szCs w:val="18"/>
        </w:rPr>
      </w:pPr>
      <w:r w:rsidRPr="009C7E69">
        <w:rPr>
          <w:rFonts w:ascii="Verdana" w:hAnsi="Verdana" w:cs="Arial"/>
          <w:sz w:val="18"/>
          <w:szCs w:val="18"/>
        </w:rPr>
        <w:t>11/2014</w:t>
      </w:r>
      <w:r w:rsidRPr="009C7E69">
        <w:rPr>
          <w:rFonts w:ascii="Verdana" w:hAnsi="Verdana" w:cs="Arial"/>
          <w:sz w:val="18"/>
          <w:szCs w:val="18"/>
        </w:rPr>
        <w:tab/>
        <w:t>“India-EU Strategic Partnership,” at “European Studies Today” seminar organized by Paris 8 Institute of European Studies, CRESPPA-Labtop, Institute of International and Strategic Relations (IRIS) and the Eurogroup The Greens/European Free Alliance, Paris, 6-8 November 2014</w:t>
      </w:r>
    </w:p>
    <w:p w14:paraId="4DB6CBF3" w14:textId="6B6B743F" w:rsidR="00CA0A90" w:rsidRPr="009C7E69" w:rsidRDefault="00CA0A90" w:rsidP="00672CB7">
      <w:pPr>
        <w:ind w:left="992" w:hanging="992"/>
        <w:rPr>
          <w:rFonts w:asciiTheme="minorHAnsi" w:hAnsiTheme="minorHAnsi"/>
          <w:b/>
          <w:bCs/>
          <w:sz w:val="18"/>
          <w:szCs w:val="18"/>
        </w:rPr>
      </w:pPr>
    </w:p>
    <w:p w14:paraId="7E670C07" w14:textId="77777777" w:rsidR="00EB2909" w:rsidRPr="009C7E69" w:rsidRDefault="00EB2909" w:rsidP="00672CB7">
      <w:pPr>
        <w:ind w:left="992" w:hanging="992"/>
        <w:jc w:val="both"/>
        <w:rPr>
          <w:rFonts w:ascii="Verdana" w:hAnsi="Verdana"/>
          <w:sz w:val="18"/>
          <w:szCs w:val="18"/>
        </w:rPr>
      </w:pPr>
      <w:r w:rsidRPr="009C7E69">
        <w:rPr>
          <w:rFonts w:ascii="Verdana" w:hAnsi="Verdana"/>
          <w:sz w:val="18"/>
          <w:szCs w:val="18"/>
        </w:rPr>
        <w:t>05/2008</w:t>
      </w:r>
      <w:r w:rsidRPr="009C7E69">
        <w:rPr>
          <w:rFonts w:ascii="Verdana" w:hAnsi="Verdana"/>
          <w:sz w:val="18"/>
          <w:szCs w:val="18"/>
        </w:rPr>
        <w:tab/>
        <w:t>Participant, “</w:t>
      </w:r>
      <w:r w:rsidRPr="009C7E69">
        <w:rPr>
          <w:rFonts w:ascii="Verdana" w:hAnsi="Verdana"/>
          <w:bCs/>
          <w:sz w:val="18"/>
          <w:szCs w:val="18"/>
        </w:rPr>
        <w:t>India-EU Summit, September 2008</w:t>
      </w:r>
      <w:r w:rsidRPr="009C7E69">
        <w:rPr>
          <w:rFonts w:ascii="Verdana" w:hAnsi="Verdana"/>
          <w:sz w:val="18"/>
          <w:szCs w:val="18"/>
        </w:rPr>
        <w:t xml:space="preserve">,” brainstorming session organized by the Centre d'Analyse et de Prévision (CAP), </w:t>
      </w:r>
      <w:r w:rsidRPr="009C7E69">
        <w:rPr>
          <w:rFonts w:ascii="Verdana" w:hAnsi="Verdana"/>
          <w:b/>
          <w:bCs/>
          <w:sz w:val="18"/>
          <w:szCs w:val="18"/>
        </w:rPr>
        <w:t>Ministry of Foreign Affairs, Paris</w:t>
      </w:r>
      <w:r w:rsidRPr="009C7E69">
        <w:rPr>
          <w:rFonts w:ascii="Verdana" w:hAnsi="Verdana"/>
          <w:sz w:val="18"/>
          <w:szCs w:val="18"/>
        </w:rPr>
        <w:t>, 28 May 2008.</w:t>
      </w:r>
    </w:p>
    <w:p w14:paraId="1457911F" w14:textId="021B49CF" w:rsidR="00EB2909" w:rsidRPr="009C7E69" w:rsidRDefault="00EB2909" w:rsidP="00672CB7">
      <w:pPr>
        <w:ind w:left="992" w:hanging="992"/>
        <w:rPr>
          <w:rFonts w:asciiTheme="minorHAnsi" w:hAnsiTheme="minorHAnsi"/>
          <w:b/>
          <w:bCs/>
          <w:sz w:val="18"/>
          <w:szCs w:val="18"/>
        </w:rPr>
      </w:pPr>
    </w:p>
    <w:p w14:paraId="3B7BBE15" w14:textId="77777777" w:rsidR="007C0E70" w:rsidRPr="009C7E69" w:rsidRDefault="007C0E70" w:rsidP="00672CB7">
      <w:pPr>
        <w:ind w:left="992" w:hanging="992"/>
        <w:jc w:val="both"/>
        <w:rPr>
          <w:rFonts w:ascii="Verdana" w:hAnsi="Verdana"/>
          <w:sz w:val="18"/>
          <w:szCs w:val="18"/>
        </w:rPr>
      </w:pPr>
      <w:r w:rsidRPr="009C7E69">
        <w:rPr>
          <w:rFonts w:ascii="Verdana" w:hAnsi="Verdana"/>
          <w:sz w:val="18"/>
          <w:szCs w:val="18"/>
        </w:rPr>
        <w:t>11/2006</w:t>
      </w:r>
      <w:r w:rsidRPr="009C7E69">
        <w:rPr>
          <w:rFonts w:ascii="Verdana" w:hAnsi="Verdana"/>
          <w:sz w:val="18"/>
          <w:szCs w:val="18"/>
        </w:rPr>
        <w:tab/>
        <w:t xml:space="preserve">Participant and Panel Chairman, </w:t>
      </w:r>
      <w:r w:rsidRPr="009C7E69">
        <w:rPr>
          <w:rFonts w:ascii="Verdana" w:hAnsi="Verdana"/>
          <w:bCs/>
          <w:sz w:val="18"/>
          <w:szCs w:val="18"/>
        </w:rPr>
        <w:t>Panel on Europe, China, India</w:t>
      </w:r>
      <w:r w:rsidRPr="009C7E69">
        <w:rPr>
          <w:rFonts w:ascii="Verdana" w:hAnsi="Verdana"/>
          <w:sz w:val="18"/>
          <w:szCs w:val="18"/>
        </w:rPr>
        <w:t>, 5</w:t>
      </w:r>
      <w:r w:rsidRPr="009C7E69">
        <w:rPr>
          <w:rFonts w:ascii="Verdana" w:hAnsi="Verdana"/>
          <w:sz w:val="18"/>
          <w:szCs w:val="18"/>
          <w:vertAlign w:val="superscript"/>
        </w:rPr>
        <w:t>th</w:t>
      </w:r>
      <w:r w:rsidRPr="009C7E69">
        <w:rPr>
          <w:rFonts w:ascii="Verdana" w:hAnsi="Verdana"/>
          <w:sz w:val="18"/>
          <w:szCs w:val="18"/>
        </w:rPr>
        <w:t xml:space="preserve"> International Workshop for Young Scholars, </w:t>
      </w:r>
      <w:r w:rsidRPr="009C7E69">
        <w:rPr>
          <w:rFonts w:ascii="Verdana" w:hAnsi="Verdana" w:cs="Courier New"/>
          <w:sz w:val="18"/>
          <w:szCs w:val="18"/>
        </w:rPr>
        <w:t xml:space="preserve">Université Paul Cézanne Aix-Marseille III, Aix-en-Provence, France, </w:t>
      </w:r>
      <w:r w:rsidRPr="009C7E69">
        <w:rPr>
          <w:rFonts w:ascii="Verdana" w:hAnsi="Verdana"/>
          <w:sz w:val="18"/>
          <w:szCs w:val="18"/>
        </w:rPr>
        <w:t xml:space="preserve">17-18 November 2006. </w:t>
      </w:r>
    </w:p>
    <w:p w14:paraId="6BEB4324" w14:textId="1537FBBB" w:rsidR="007C0E70" w:rsidRDefault="007C0E70" w:rsidP="00EB2909">
      <w:pPr>
        <w:ind w:left="720" w:hanging="720"/>
        <w:rPr>
          <w:rFonts w:asciiTheme="minorHAnsi" w:hAnsiTheme="minorHAnsi"/>
          <w:b/>
          <w:bCs/>
          <w:sz w:val="22"/>
          <w:szCs w:val="22"/>
        </w:rPr>
      </w:pPr>
    </w:p>
    <w:p w14:paraId="11E25517" w14:textId="77777777" w:rsidR="00C326DA" w:rsidRDefault="00F70F6B" w:rsidP="00C326DA">
      <w:pPr>
        <w:ind w:left="720" w:hanging="720"/>
        <w:jc w:val="center"/>
        <w:rPr>
          <w:rFonts w:asciiTheme="minorHAnsi" w:hAnsiTheme="minorHAnsi"/>
          <w:b/>
          <w:bCs/>
          <w:i/>
          <w:sz w:val="22"/>
          <w:szCs w:val="22"/>
        </w:rPr>
      </w:pPr>
      <w:r>
        <w:rPr>
          <w:rFonts w:asciiTheme="minorHAnsi" w:hAnsiTheme="minorHAnsi"/>
          <w:b/>
          <w:bCs/>
          <w:i/>
          <w:sz w:val="22"/>
          <w:szCs w:val="22"/>
        </w:rPr>
        <w:t xml:space="preserve">Germany </w:t>
      </w:r>
    </w:p>
    <w:p w14:paraId="5C169230" w14:textId="77777777" w:rsidR="008A08E4" w:rsidRPr="009C7E69" w:rsidRDefault="008A08E4" w:rsidP="00672CB7">
      <w:pPr>
        <w:ind w:left="992" w:hanging="992"/>
        <w:jc w:val="both"/>
        <w:rPr>
          <w:rFonts w:ascii="Verdana" w:hAnsi="Verdana"/>
          <w:sz w:val="18"/>
          <w:szCs w:val="18"/>
        </w:rPr>
      </w:pPr>
      <w:r w:rsidRPr="009C7E69">
        <w:rPr>
          <w:rFonts w:ascii="Verdana" w:hAnsi="Verdana"/>
          <w:sz w:val="18"/>
          <w:szCs w:val="18"/>
        </w:rPr>
        <w:t xml:space="preserve">11/2017 </w:t>
      </w:r>
      <w:r w:rsidRPr="009C7E69">
        <w:rPr>
          <w:rFonts w:ascii="Verdana" w:hAnsi="Verdana"/>
          <w:sz w:val="18"/>
          <w:szCs w:val="18"/>
        </w:rPr>
        <w:tab/>
        <w:t xml:space="preserve">Panelist, “Indo-German Relations: Prospects of Closer Cooperation in Turbulent Times,” German Institute of Global and Area Studies (GIGA), Hamburg, 7 November 2017. </w:t>
      </w:r>
    </w:p>
    <w:p w14:paraId="74921CD9" w14:textId="1CC12329" w:rsidR="00F70F6B" w:rsidRPr="009C7E69" w:rsidRDefault="00F70F6B" w:rsidP="00672CB7">
      <w:pPr>
        <w:ind w:left="992" w:hanging="992"/>
        <w:jc w:val="center"/>
        <w:rPr>
          <w:rFonts w:asciiTheme="minorHAnsi" w:hAnsiTheme="minorHAnsi"/>
          <w:b/>
          <w:bCs/>
          <w:i/>
          <w:sz w:val="18"/>
          <w:szCs w:val="18"/>
        </w:rPr>
      </w:pPr>
    </w:p>
    <w:p w14:paraId="386E9C55" w14:textId="1CF2D08D" w:rsidR="0005780F" w:rsidRPr="009C7E69" w:rsidRDefault="0005780F" w:rsidP="00672CB7">
      <w:pPr>
        <w:ind w:left="992" w:hanging="992"/>
        <w:jc w:val="both"/>
        <w:rPr>
          <w:rFonts w:ascii="Verdana" w:hAnsi="Verdana"/>
          <w:sz w:val="18"/>
          <w:szCs w:val="18"/>
        </w:rPr>
      </w:pPr>
      <w:r w:rsidRPr="009C7E69">
        <w:rPr>
          <w:rFonts w:ascii="Verdana" w:hAnsi="Verdana"/>
          <w:sz w:val="18"/>
          <w:szCs w:val="18"/>
        </w:rPr>
        <w:t>11/2015</w:t>
      </w:r>
      <w:r w:rsidRPr="009C7E69">
        <w:rPr>
          <w:rFonts w:ascii="Verdana" w:hAnsi="Verdana"/>
          <w:sz w:val="18"/>
          <w:szCs w:val="18"/>
        </w:rPr>
        <w:tab/>
        <w:t>Speaker, “European Climate Leadership in Question: Policies toward China and India,”</w:t>
      </w:r>
      <w:r w:rsidRPr="009C7E69">
        <w:rPr>
          <w:sz w:val="18"/>
          <w:szCs w:val="18"/>
        </w:rPr>
        <w:t xml:space="preserve"> </w:t>
      </w:r>
      <w:r w:rsidRPr="009C7E69">
        <w:rPr>
          <w:rFonts w:ascii="Verdana" w:hAnsi="Verdana"/>
          <w:b/>
          <w:sz w:val="18"/>
          <w:szCs w:val="18"/>
        </w:rPr>
        <w:t>Dahrendorf Forum</w:t>
      </w:r>
      <w:r w:rsidRPr="009C7E69">
        <w:rPr>
          <w:rFonts w:ascii="Verdana" w:hAnsi="Verdana"/>
          <w:sz w:val="18"/>
          <w:szCs w:val="18"/>
        </w:rPr>
        <w:t>, Berlin, 5 November 2015</w:t>
      </w:r>
    </w:p>
    <w:p w14:paraId="2A377389" w14:textId="379163DF" w:rsidR="0005780F" w:rsidRPr="009C7E69" w:rsidRDefault="0005780F" w:rsidP="00672CB7">
      <w:pPr>
        <w:ind w:left="992" w:hanging="992"/>
        <w:jc w:val="both"/>
        <w:rPr>
          <w:rFonts w:ascii="Verdana" w:hAnsi="Verdana"/>
          <w:sz w:val="18"/>
          <w:szCs w:val="18"/>
        </w:rPr>
      </w:pPr>
    </w:p>
    <w:p w14:paraId="5FB13B40" w14:textId="24B16E23" w:rsidR="00FC5884" w:rsidRPr="009C7E69" w:rsidRDefault="00FC5884" w:rsidP="00672CB7">
      <w:pPr>
        <w:ind w:left="992" w:hanging="992"/>
        <w:jc w:val="both"/>
        <w:rPr>
          <w:rFonts w:ascii="Verdana" w:hAnsi="Verdana" w:cs="Arial"/>
          <w:sz w:val="18"/>
          <w:szCs w:val="18"/>
        </w:rPr>
      </w:pPr>
      <w:r w:rsidRPr="009C7E69">
        <w:rPr>
          <w:rFonts w:ascii="Verdana" w:hAnsi="Verdana" w:cs="Arial"/>
          <w:sz w:val="18"/>
          <w:szCs w:val="18"/>
        </w:rPr>
        <w:t>08/2013</w:t>
      </w:r>
      <w:r w:rsidRPr="009C7E69">
        <w:rPr>
          <w:rFonts w:ascii="Verdana" w:hAnsi="Verdana" w:cs="Arial"/>
          <w:sz w:val="18"/>
          <w:szCs w:val="18"/>
        </w:rPr>
        <w:tab/>
        <w:t>“India-European Union Strategic Partnership: Key Challenges,” NFG Asian Perceptions of Europe, Free University of Berlin, Berlin, 26 August 2013</w:t>
      </w:r>
    </w:p>
    <w:p w14:paraId="45DB02DD" w14:textId="7E09C36E" w:rsidR="007D65A3" w:rsidRPr="009C7E69" w:rsidRDefault="007D65A3" w:rsidP="00672CB7">
      <w:pPr>
        <w:ind w:left="992" w:hanging="992"/>
        <w:jc w:val="both"/>
        <w:rPr>
          <w:rFonts w:ascii="Verdana" w:hAnsi="Verdana" w:cs="Arial"/>
          <w:sz w:val="18"/>
          <w:szCs w:val="18"/>
        </w:rPr>
      </w:pPr>
    </w:p>
    <w:p w14:paraId="7B5C94D0" w14:textId="77777777" w:rsidR="007D65A3" w:rsidRPr="009C7E69" w:rsidRDefault="007D65A3" w:rsidP="00672CB7">
      <w:pPr>
        <w:ind w:left="992" w:hanging="992"/>
        <w:jc w:val="both"/>
        <w:rPr>
          <w:rFonts w:ascii="Verdana" w:hAnsi="Verdana" w:cs="Arial"/>
          <w:sz w:val="18"/>
          <w:szCs w:val="18"/>
        </w:rPr>
      </w:pPr>
      <w:r w:rsidRPr="009C7E69">
        <w:rPr>
          <w:rFonts w:ascii="Verdana" w:hAnsi="Verdana" w:cs="Arial"/>
          <w:sz w:val="18"/>
          <w:szCs w:val="18"/>
        </w:rPr>
        <w:t>06/2013</w:t>
      </w:r>
      <w:r w:rsidRPr="009C7E69">
        <w:rPr>
          <w:rFonts w:ascii="Verdana" w:hAnsi="Verdana" w:cs="Arial"/>
          <w:sz w:val="18"/>
          <w:szCs w:val="18"/>
        </w:rPr>
        <w:tab/>
        <w:t>India and the European Union: Towards a New Narrative,” NFG Asian Perceptions of the European Union, Free University of Berlin, Berlin, 17 June 2013.</w:t>
      </w:r>
    </w:p>
    <w:p w14:paraId="29C5F4F0" w14:textId="77777777" w:rsidR="007D65A3" w:rsidRPr="009C7E69" w:rsidRDefault="007D65A3" w:rsidP="00672CB7">
      <w:pPr>
        <w:ind w:left="992" w:hanging="992"/>
        <w:jc w:val="both"/>
        <w:rPr>
          <w:rFonts w:ascii="Verdana" w:hAnsi="Verdana" w:cs="Arial"/>
          <w:sz w:val="18"/>
          <w:szCs w:val="18"/>
        </w:rPr>
      </w:pPr>
    </w:p>
    <w:p w14:paraId="2A525AF4" w14:textId="59436A3D" w:rsidR="007D65A3" w:rsidRPr="009C7E69" w:rsidRDefault="007D65A3" w:rsidP="00672CB7">
      <w:pPr>
        <w:ind w:left="992" w:hanging="992"/>
        <w:jc w:val="both"/>
        <w:rPr>
          <w:rFonts w:ascii="Verdana" w:hAnsi="Verdana" w:cs="Arial"/>
          <w:sz w:val="18"/>
          <w:szCs w:val="18"/>
        </w:rPr>
      </w:pPr>
      <w:r w:rsidRPr="009C7E69">
        <w:rPr>
          <w:rFonts w:ascii="Verdana" w:hAnsi="Verdana" w:cs="Arial"/>
          <w:sz w:val="18"/>
          <w:szCs w:val="18"/>
        </w:rPr>
        <w:t>06/2013</w:t>
      </w:r>
      <w:r w:rsidRPr="009C7E69">
        <w:rPr>
          <w:rFonts w:ascii="Verdana" w:hAnsi="Verdana" w:cs="Arial"/>
          <w:sz w:val="18"/>
          <w:szCs w:val="18"/>
        </w:rPr>
        <w:tab/>
        <w:t>Speaker, “Afghanistan after 2014: Prospects of EU-India Cooperation,” NFG Asian Perceptions of the European, Free University of Berlin, Berlin, 13 June 2013.</w:t>
      </w:r>
    </w:p>
    <w:p w14:paraId="4AE2FA7B" w14:textId="77777777" w:rsidR="00EC5A8E" w:rsidRPr="009C7E69" w:rsidRDefault="00EC5A8E" w:rsidP="00672CB7">
      <w:pPr>
        <w:ind w:left="992" w:hanging="992"/>
        <w:jc w:val="both"/>
        <w:rPr>
          <w:rFonts w:ascii="Verdana" w:eastAsia="Calibri" w:hAnsi="Verdana" w:cs="Arial"/>
          <w:sz w:val="18"/>
          <w:szCs w:val="18"/>
        </w:rPr>
      </w:pPr>
    </w:p>
    <w:p w14:paraId="27F9A5A5" w14:textId="6C1918B1" w:rsidR="003D3A5A" w:rsidRPr="009C7E69" w:rsidRDefault="003D3A5A" w:rsidP="00672CB7">
      <w:pPr>
        <w:ind w:left="992" w:hanging="992"/>
        <w:jc w:val="both"/>
        <w:rPr>
          <w:rFonts w:ascii="Verdana" w:eastAsia="Calibri" w:hAnsi="Verdana" w:cs="Arial"/>
          <w:sz w:val="18"/>
          <w:szCs w:val="18"/>
        </w:rPr>
      </w:pPr>
      <w:r w:rsidRPr="009C7E69">
        <w:rPr>
          <w:rFonts w:ascii="Verdana" w:eastAsia="Calibri" w:hAnsi="Verdana" w:cs="Arial"/>
          <w:sz w:val="18"/>
          <w:szCs w:val="18"/>
        </w:rPr>
        <w:t xml:space="preserve">10/2012 Participant, </w:t>
      </w:r>
      <w:r w:rsidR="007F2667" w:rsidRPr="007F2667">
        <w:rPr>
          <w:rFonts w:ascii="Verdana" w:eastAsia="Calibri" w:hAnsi="Verdana" w:cs="Arial"/>
          <w:b/>
          <w:sz w:val="18"/>
          <w:szCs w:val="18"/>
        </w:rPr>
        <w:t>2</w:t>
      </w:r>
      <w:r w:rsidR="007F2667" w:rsidRPr="007F2667">
        <w:rPr>
          <w:rFonts w:ascii="Verdana" w:eastAsia="Calibri" w:hAnsi="Verdana" w:cs="Arial"/>
          <w:b/>
          <w:sz w:val="18"/>
          <w:szCs w:val="18"/>
          <w:vertAlign w:val="superscript"/>
        </w:rPr>
        <w:t>nd</w:t>
      </w:r>
      <w:r w:rsidR="007F2667">
        <w:rPr>
          <w:rFonts w:ascii="Verdana" w:eastAsia="Calibri" w:hAnsi="Verdana" w:cs="Arial"/>
          <w:sz w:val="18"/>
          <w:szCs w:val="18"/>
        </w:rPr>
        <w:t xml:space="preserve"> </w:t>
      </w:r>
      <w:r w:rsidRPr="009C7E69">
        <w:rPr>
          <w:rFonts w:ascii="Verdana" w:eastAsia="Calibri" w:hAnsi="Verdana" w:cs="Arial"/>
          <w:b/>
          <w:sz w:val="18"/>
          <w:szCs w:val="18"/>
        </w:rPr>
        <w:t>Berlin Foreign Policy Forum</w:t>
      </w:r>
      <w:r w:rsidRPr="009C7E69">
        <w:rPr>
          <w:rFonts w:ascii="Verdana" w:eastAsia="Calibri" w:hAnsi="Verdana" w:cs="Arial"/>
          <w:sz w:val="18"/>
          <w:szCs w:val="18"/>
        </w:rPr>
        <w:t>, organized by the Koerber Stiftung and the German Foreign Office, Berlin, 22-23 October 2012.</w:t>
      </w:r>
    </w:p>
    <w:p w14:paraId="0A4F86F9" w14:textId="2F5484B5" w:rsidR="003D3A5A" w:rsidRPr="009C7E69" w:rsidRDefault="003D3A5A" w:rsidP="00672CB7">
      <w:pPr>
        <w:ind w:left="992" w:hanging="992"/>
        <w:jc w:val="both"/>
        <w:rPr>
          <w:rFonts w:ascii="Verdana" w:hAnsi="Verdana" w:cs="Arial"/>
          <w:sz w:val="18"/>
          <w:szCs w:val="18"/>
        </w:rPr>
      </w:pPr>
    </w:p>
    <w:p w14:paraId="00B01F3F" w14:textId="732EE3C1" w:rsidR="00EC5A8E" w:rsidRPr="009C7E69" w:rsidRDefault="00EC5A8E" w:rsidP="00672CB7">
      <w:pPr>
        <w:ind w:left="992" w:hanging="992"/>
        <w:jc w:val="both"/>
        <w:rPr>
          <w:rFonts w:ascii="Verdana" w:eastAsia="Calibri" w:hAnsi="Verdana" w:cs="Arial"/>
          <w:b/>
          <w:bCs/>
          <w:sz w:val="18"/>
          <w:szCs w:val="18"/>
          <w:lang w:val="en-AU"/>
        </w:rPr>
      </w:pPr>
      <w:r w:rsidRPr="009C7E69">
        <w:rPr>
          <w:rStyle w:val="apple-style-span"/>
          <w:rFonts w:ascii="Verdana" w:eastAsia="Calibri" w:hAnsi="Verdana" w:cs="Arial"/>
          <w:sz w:val="18"/>
          <w:szCs w:val="18"/>
        </w:rPr>
        <w:t>11/2011</w:t>
      </w:r>
      <w:r w:rsidRPr="009C7E69">
        <w:rPr>
          <w:rStyle w:val="apple-style-span"/>
          <w:rFonts w:ascii="Verdana" w:eastAsia="Calibri" w:hAnsi="Verdana" w:cs="Arial"/>
          <w:sz w:val="18"/>
          <w:szCs w:val="18"/>
        </w:rPr>
        <w:tab/>
        <w:t xml:space="preserve">Panelist, </w:t>
      </w:r>
      <w:r w:rsidRPr="009C7E69">
        <w:rPr>
          <w:rFonts w:ascii="Verdana" w:hAnsi="Verdana" w:cs="Arial"/>
          <w:sz w:val="18"/>
          <w:szCs w:val="18"/>
        </w:rPr>
        <w:t xml:space="preserve">“Friends or Strangers? The BRIC States and the New Coordinates of Globalization” </w:t>
      </w:r>
      <w:r w:rsidRPr="009C7E69">
        <w:rPr>
          <w:rStyle w:val="style2"/>
          <w:rFonts w:ascii="Verdana" w:hAnsi="Verdana" w:cs="Arial"/>
          <w:sz w:val="18"/>
          <w:szCs w:val="18"/>
        </w:rPr>
        <w:t xml:space="preserve">at the </w:t>
      </w:r>
      <w:r w:rsidR="007F2667" w:rsidRPr="007F2667">
        <w:rPr>
          <w:rStyle w:val="style2"/>
          <w:rFonts w:ascii="Verdana" w:hAnsi="Verdana" w:cs="Arial"/>
          <w:b/>
          <w:sz w:val="18"/>
          <w:szCs w:val="18"/>
        </w:rPr>
        <w:t>1</w:t>
      </w:r>
      <w:r w:rsidR="007F2667" w:rsidRPr="007F2667">
        <w:rPr>
          <w:rStyle w:val="style2"/>
          <w:rFonts w:ascii="Verdana" w:hAnsi="Verdana" w:cs="Arial"/>
          <w:b/>
          <w:sz w:val="18"/>
          <w:szCs w:val="18"/>
          <w:vertAlign w:val="superscript"/>
        </w:rPr>
        <w:t>st</w:t>
      </w:r>
      <w:r w:rsidR="007F2667">
        <w:rPr>
          <w:rStyle w:val="style2"/>
          <w:rFonts w:ascii="Verdana" w:hAnsi="Verdana" w:cs="Arial"/>
          <w:sz w:val="18"/>
          <w:szCs w:val="18"/>
        </w:rPr>
        <w:t xml:space="preserve"> </w:t>
      </w:r>
      <w:r w:rsidRPr="009C7E69">
        <w:rPr>
          <w:rStyle w:val="style2"/>
          <w:rFonts w:ascii="Verdana" w:hAnsi="Verdana" w:cs="Arial"/>
          <w:b/>
          <w:sz w:val="18"/>
          <w:szCs w:val="18"/>
        </w:rPr>
        <w:t>Berlin Foreign Policy Forum</w:t>
      </w:r>
      <w:r w:rsidRPr="009C7E69">
        <w:rPr>
          <w:rStyle w:val="style2"/>
          <w:rFonts w:ascii="Verdana" w:hAnsi="Verdana" w:cs="Arial"/>
          <w:sz w:val="18"/>
          <w:szCs w:val="18"/>
        </w:rPr>
        <w:t xml:space="preserve"> on “Power and Responsibility: The Role of Germany and Europe in a New World Order,” </w:t>
      </w:r>
      <w:r w:rsidRPr="009C7E69">
        <w:rPr>
          <w:rFonts w:ascii="Verdana" w:hAnsi="Verdana" w:cs="Arial"/>
          <w:bCs/>
          <w:sz w:val="18"/>
          <w:szCs w:val="18"/>
          <w:lang w:val="en-AU"/>
        </w:rPr>
        <w:t>organized by the Koerber Stiftung and the German Foreign Office, Berlin, 29 November 2011.</w:t>
      </w:r>
      <w:r w:rsidRPr="009C7E69">
        <w:rPr>
          <w:rFonts w:ascii="Verdana" w:eastAsia="Calibri" w:hAnsi="Verdana" w:cs="Arial"/>
          <w:bCs/>
          <w:sz w:val="18"/>
          <w:szCs w:val="18"/>
          <w:lang w:val="en-AU"/>
        </w:rPr>
        <w:t xml:space="preserve"> </w:t>
      </w:r>
    </w:p>
    <w:p w14:paraId="5873DE75" w14:textId="77777777" w:rsidR="003D3A5A" w:rsidRPr="009C7E69" w:rsidRDefault="003D3A5A" w:rsidP="00672CB7">
      <w:pPr>
        <w:ind w:left="992" w:hanging="992"/>
        <w:jc w:val="both"/>
        <w:rPr>
          <w:rFonts w:ascii="Verdana" w:hAnsi="Verdana" w:cs="Arial"/>
          <w:sz w:val="18"/>
          <w:szCs w:val="18"/>
        </w:rPr>
      </w:pPr>
    </w:p>
    <w:p w14:paraId="3A511FAA" w14:textId="609181C0" w:rsidR="00E171B5" w:rsidRPr="009C7E69" w:rsidRDefault="00E171B5" w:rsidP="00672CB7">
      <w:pPr>
        <w:ind w:left="992" w:hanging="992"/>
        <w:jc w:val="both"/>
        <w:rPr>
          <w:rStyle w:val="apple-style-span"/>
          <w:rFonts w:ascii="Verdana" w:eastAsia="Calibri" w:hAnsi="Verdana" w:cs="Arial"/>
          <w:color w:val="000000"/>
          <w:sz w:val="18"/>
          <w:szCs w:val="18"/>
        </w:rPr>
      </w:pPr>
      <w:r w:rsidRPr="009C7E69">
        <w:rPr>
          <w:rStyle w:val="apple-style-span"/>
          <w:rFonts w:ascii="Verdana" w:eastAsia="Calibri" w:hAnsi="Verdana" w:cs="Arial"/>
          <w:color w:val="000000"/>
          <w:sz w:val="18"/>
          <w:szCs w:val="18"/>
        </w:rPr>
        <w:t>11/2010</w:t>
      </w:r>
      <w:r w:rsidRPr="009C7E69">
        <w:rPr>
          <w:rStyle w:val="apple-style-span"/>
          <w:rFonts w:ascii="Verdana" w:eastAsia="Calibri" w:hAnsi="Verdana" w:cs="Arial"/>
          <w:color w:val="000000"/>
          <w:sz w:val="18"/>
          <w:szCs w:val="18"/>
        </w:rPr>
        <w:tab/>
        <w:t>Participant, “Our Common Future</w:t>
      </w:r>
      <w:r w:rsidRPr="009C7E69">
        <w:rPr>
          <w:rFonts w:ascii="Verdana" w:hAnsi="Verdana" w:cs="Arial"/>
          <w:sz w:val="18"/>
          <w:szCs w:val="18"/>
        </w:rPr>
        <w:t xml:space="preserve">,” organized by the </w:t>
      </w:r>
      <w:r w:rsidRPr="009C7E69">
        <w:rPr>
          <w:rFonts w:ascii="Verdana" w:hAnsi="Verdana" w:cs="Arial"/>
          <w:b/>
          <w:sz w:val="18"/>
          <w:szCs w:val="18"/>
        </w:rPr>
        <w:t>Volkswagen Foundation</w:t>
      </w:r>
      <w:r w:rsidRPr="009C7E69">
        <w:rPr>
          <w:rFonts w:ascii="Verdana" w:hAnsi="Verdana" w:cs="Arial"/>
          <w:sz w:val="18"/>
          <w:szCs w:val="18"/>
        </w:rPr>
        <w:t xml:space="preserve">, Hannover, 3 November </w:t>
      </w:r>
      <w:r w:rsidRPr="009C7E69">
        <w:rPr>
          <w:rStyle w:val="apple-style-span"/>
          <w:rFonts w:ascii="Verdana" w:eastAsia="Calibri" w:hAnsi="Verdana" w:cs="Arial"/>
          <w:color w:val="000000"/>
          <w:sz w:val="18"/>
          <w:szCs w:val="18"/>
        </w:rPr>
        <w:t>2010.</w:t>
      </w:r>
    </w:p>
    <w:p w14:paraId="492B81D5" w14:textId="77777777" w:rsidR="005C395D" w:rsidRPr="009C7E69" w:rsidRDefault="005C395D" w:rsidP="00672CB7">
      <w:pPr>
        <w:ind w:left="992" w:hanging="992"/>
        <w:jc w:val="both"/>
        <w:rPr>
          <w:rStyle w:val="apple-style-span"/>
          <w:rFonts w:ascii="Verdana" w:eastAsia="Calibri" w:hAnsi="Verdana" w:cs="Arial"/>
          <w:color w:val="000000"/>
          <w:sz w:val="18"/>
          <w:szCs w:val="18"/>
        </w:rPr>
      </w:pPr>
    </w:p>
    <w:p w14:paraId="6768E1EF" w14:textId="77777777" w:rsidR="00D62D30" w:rsidRPr="009C7E69" w:rsidRDefault="00D62D30" w:rsidP="00672CB7">
      <w:pPr>
        <w:ind w:left="992" w:hanging="992"/>
        <w:jc w:val="both"/>
        <w:rPr>
          <w:rFonts w:ascii="Verdana" w:hAnsi="Verdana"/>
          <w:sz w:val="18"/>
          <w:szCs w:val="18"/>
        </w:rPr>
      </w:pPr>
      <w:r w:rsidRPr="009C7E69">
        <w:rPr>
          <w:rFonts w:ascii="Verdana" w:hAnsi="Verdana"/>
          <w:sz w:val="18"/>
          <w:szCs w:val="18"/>
        </w:rPr>
        <w:t>05/2007</w:t>
      </w:r>
      <w:r w:rsidRPr="009C7E69">
        <w:rPr>
          <w:rFonts w:ascii="Verdana" w:hAnsi="Verdana"/>
          <w:sz w:val="18"/>
          <w:szCs w:val="18"/>
        </w:rPr>
        <w:tab/>
        <w:t>Participant, international conference on “Communitarian Identitarian Movements,” Institute for Political Science, Leipzig, 13 May 2007.</w:t>
      </w:r>
    </w:p>
    <w:p w14:paraId="3DB06B69" w14:textId="77777777" w:rsidR="00D62D30" w:rsidRPr="009C7E69" w:rsidRDefault="00D62D30" w:rsidP="00672CB7">
      <w:pPr>
        <w:ind w:left="992" w:hanging="992"/>
        <w:jc w:val="both"/>
        <w:rPr>
          <w:rFonts w:ascii="Verdana" w:hAnsi="Verdana"/>
          <w:sz w:val="18"/>
          <w:szCs w:val="18"/>
        </w:rPr>
      </w:pPr>
    </w:p>
    <w:p w14:paraId="579B496C" w14:textId="357521E2" w:rsidR="007D65A3" w:rsidRPr="009C7E69" w:rsidRDefault="00D62D30" w:rsidP="00672CB7">
      <w:pPr>
        <w:ind w:left="992" w:hanging="992"/>
        <w:jc w:val="both"/>
        <w:rPr>
          <w:rFonts w:ascii="Verdana" w:hAnsi="Verdana"/>
          <w:sz w:val="18"/>
          <w:szCs w:val="18"/>
        </w:rPr>
      </w:pPr>
      <w:r w:rsidRPr="009C7E69">
        <w:rPr>
          <w:rFonts w:ascii="Verdana" w:hAnsi="Verdana"/>
          <w:sz w:val="18"/>
          <w:szCs w:val="18"/>
        </w:rPr>
        <w:t>05/2007</w:t>
      </w:r>
      <w:r w:rsidRPr="009C7E69">
        <w:rPr>
          <w:rFonts w:ascii="Verdana" w:hAnsi="Verdana"/>
          <w:sz w:val="18"/>
          <w:szCs w:val="18"/>
        </w:rPr>
        <w:tab/>
        <w:t xml:space="preserve">“India and Globalization,” </w:t>
      </w:r>
      <w:r w:rsidRPr="009C7E69">
        <w:rPr>
          <w:rFonts w:ascii="Verdana" w:hAnsi="Verdana"/>
          <w:color w:val="000000"/>
          <w:sz w:val="18"/>
          <w:szCs w:val="18"/>
        </w:rPr>
        <w:t xml:space="preserve">paper presented </w:t>
      </w:r>
      <w:r w:rsidRPr="009C7E69">
        <w:rPr>
          <w:rFonts w:ascii="Verdana" w:hAnsi="Verdana"/>
          <w:sz w:val="18"/>
          <w:szCs w:val="18"/>
        </w:rPr>
        <w:t xml:space="preserve">at international conference on </w:t>
      </w:r>
      <w:r w:rsidRPr="009C7E69">
        <w:rPr>
          <w:rFonts w:ascii="Verdana" w:hAnsi="Verdana"/>
          <w:i/>
          <w:sz w:val="18"/>
          <w:szCs w:val="18"/>
        </w:rPr>
        <w:t>65</w:t>
      </w:r>
      <w:r w:rsidRPr="009C7E69">
        <w:rPr>
          <w:rFonts w:ascii="Verdana" w:hAnsi="Verdana"/>
          <w:i/>
          <w:sz w:val="18"/>
          <w:szCs w:val="18"/>
          <w:vertAlign w:val="superscript"/>
        </w:rPr>
        <w:t>th</w:t>
      </w:r>
      <w:r w:rsidRPr="009C7E69">
        <w:rPr>
          <w:rFonts w:ascii="Verdana" w:hAnsi="Verdana"/>
          <w:i/>
          <w:sz w:val="18"/>
          <w:szCs w:val="18"/>
        </w:rPr>
        <w:t xml:space="preserve"> Birthday Colloquium for Hartmut Elsenhans</w:t>
      </w:r>
      <w:r w:rsidRPr="009C7E69">
        <w:rPr>
          <w:rFonts w:ascii="Verdana" w:hAnsi="Verdana"/>
          <w:sz w:val="18"/>
          <w:szCs w:val="18"/>
        </w:rPr>
        <w:t xml:space="preserve"> organized by the Institute for Political Science, Leipzig University in association with the Friedrich Ebert Foundation, Berlin, at Leipzig, 10-12 May 2007.</w:t>
      </w:r>
    </w:p>
    <w:p w14:paraId="69A1BC0E" w14:textId="77777777" w:rsidR="00D62D30" w:rsidRPr="009C7E69" w:rsidRDefault="00D62D30" w:rsidP="00672CB7">
      <w:pPr>
        <w:ind w:left="992" w:hanging="992"/>
        <w:jc w:val="both"/>
        <w:rPr>
          <w:rFonts w:ascii="Verdana" w:hAnsi="Verdana"/>
          <w:sz w:val="18"/>
          <w:szCs w:val="18"/>
        </w:rPr>
      </w:pPr>
    </w:p>
    <w:p w14:paraId="0CF3DC5E" w14:textId="77777777" w:rsidR="001D404B" w:rsidRPr="009C7E69" w:rsidRDefault="001D404B" w:rsidP="00672CB7">
      <w:pPr>
        <w:ind w:left="992" w:hanging="992"/>
        <w:jc w:val="both"/>
        <w:rPr>
          <w:rFonts w:ascii="Verdana" w:hAnsi="Verdana"/>
          <w:sz w:val="18"/>
          <w:szCs w:val="18"/>
        </w:rPr>
      </w:pPr>
      <w:r w:rsidRPr="009C7E69">
        <w:rPr>
          <w:rFonts w:ascii="Verdana" w:hAnsi="Verdana"/>
          <w:sz w:val="18"/>
          <w:szCs w:val="18"/>
        </w:rPr>
        <w:t>06/2005</w:t>
      </w:r>
      <w:r w:rsidRPr="009C7E69">
        <w:rPr>
          <w:rFonts w:ascii="Verdana" w:hAnsi="Verdana"/>
          <w:sz w:val="18"/>
          <w:szCs w:val="18"/>
        </w:rPr>
        <w:tab/>
        <w:t>“</w:t>
      </w:r>
      <w:r w:rsidRPr="009C7E69">
        <w:rPr>
          <w:rFonts w:ascii="Verdana" w:hAnsi="Verdana"/>
          <w:bCs/>
          <w:sz w:val="18"/>
          <w:szCs w:val="18"/>
        </w:rPr>
        <w:t>India and the European Union: Building a Strategic Partnership</w:t>
      </w:r>
      <w:r w:rsidRPr="009C7E69">
        <w:rPr>
          <w:rFonts w:ascii="Verdana" w:hAnsi="Verdana"/>
          <w:sz w:val="18"/>
          <w:szCs w:val="18"/>
        </w:rPr>
        <w:t xml:space="preserve">,” </w:t>
      </w:r>
      <w:r w:rsidRPr="009C7E69">
        <w:rPr>
          <w:rFonts w:ascii="Verdana" w:hAnsi="Verdana"/>
          <w:color w:val="000000"/>
          <w:sz w:val="18"/>
          <w:szCs w:val="18"/>
        </w:rPr>
        <w:t xml:space="preserve">paper presented at the </w:t>
      </w:r>
      <w:r w:rsidRPr="009C7E69">
        <w:rPr>
          <w:rFonts w:ascii="Verdana" w:hAnsi="Verdana"/>
          <w:sz w:val="18"/>
          <w:szCs w:val="18"/>
        </w:rPr>
        <w:t xml:space="preserve">international conference </w:t>
      </w:r>
      <w:r w:rsidRPr="009C7E69">
        <w:rPr>
          <w:rFonts w:ascii="Verdana" w:hAnsi="Verdana"/>
          <w:i/>
          <w:iCs/>
          <w:sz w:val="18"/>
          <w:szCs w:val="18"/>
        </w:rPr>
        <w:t>The New Dynamism of India</w:t>
      </w:r>
      <w:r w:rsidRPr="009C7E69">
        <w:rPr>
          <w:rFonts w:ascii="Verdana" w:hAnsi="Verdana"/>
          <w:sz w:val="18"/>
          <w:szCs w:val="18"/>
        </w:rPr>
        <w:t xml:space="preserve">, organized by the Hanns Seidel Foundation, Berlin, 27-28 June 2005. </w:t>
      </w:r>
    </w:p>
    <w:p w14:paraId="0259B195" w14:textId="77777777" w:rsidR="001D404B" w:rsidRPr="009C7E69" w:rsidRDefault="001D404B" w:rsidP="00672CB7">
      <w:pPr>
        <w:ind w:left="992" w:hanging="992"/>
        <w:jc w:val="both"/>
        <w:rPr>
          <w:rFonts w:ascii="Verdana" w:hAnsi="Verdana"/>
          <w:sz w:val="18"/>
          <w:szCs w:val="18"/>
        </w:rPr>
      </w:pPr>
    </w:p>
    <w:p w14:paraId="5B7BC0D0" w14:textId="77777777" w:rsidR="001E74C7" w:rsidRPr="009C7E69" w:rsidRDefault="001E74C7" w:rsidP="00672CB7">
      <w:pPr>
        <w:ind w:left="992" w:hanging="992"/>
        <w:jc w:val="both"/>
        <w:rPr>
          <w:rFonts w:ascii="Verdana" w:hAnsi="Verdana"/>
          <w:color w:val="000000"/>
          <w:sz w:val="18"/>
          <w:szCs w:val="18"/>
        </w:rPr>
      </w:pPr>
      <w:r w:rsidRPr="009C7E69">
        <w:rPr>
          <w:rFonts w:ascii="Verdana" w:hAnsi="Verdana"/>
          <w:color w:val="000000"/>
          <w:sz w:val="18"/>
          <w:szCs w:val="18"/>
        </w:rPr>
        <w:t>09/2003</w:t>
      </w:r>
      <w:r w:rsidRPr="009C7E69">
        <w:rPr>
          <w:rFonts w:ascii="Verdana" w:hAnsi="Verdana"/>
          <w:color w:val="000000"/>
          <w:sz w:val="18"/>
          <w:szCs w:val="18"/>
        </w:rPr>
        <w:tab/>
        <w:t>“</w:t>
      </w:r>
      <w:r w:rsidRPr="009C7E69">
        <w:rPr>
          <w:rFonts w:ascii="Verdana" w:hAnsi="Verdana"/>
          <w:bCs/>
          <w:color w:val="000000"/>
          <w:sz w:val="18"/>
          <w:szCs w:val="18"/>
        </w:rPr>
        <w:t>Migration in the European Union</w:t>
      </w:r>
      <w:r w:rsidRPr="009C7E69">
        <w:rPr>
          <w:rFonts w:ascii="Verdana" w:hAnsi="Verdana"/>
          <w:color w:val="000000"/>
          <w:sz w:val="18"/>
          <w:szCs w:val="18"/>
        </w:rPr>
        <w:t>,” paper presented in International seminar on </w:t>
      </w:r>
      <w:r w:rsidRPr="009C7E69">
        <w:rPr>
          <w:rFonts w:ascii="Verdana" w:hAnsi="Verdana"/>
          <w:i/>
          <w:iCs/>
          <w:color w:val="000000"/>
          <w:sz w:val="18"/>
          <w:szCs w:val="18"/>
        </w:rPr>
        <w:t>Political and Social Transition in India and Europe</w:t>
      </w:r>
      <w:r w:rsidRPr="009C7E69">
        <w:rPr>
          <w:rFonts w:ascii="Verdana" w:hAnsi="Verdana"/>
          <w:color w:val="000000"/>
          <w:sz w:val="18"/>
          <w:szCs w:val="18"/>
        </w:rPr>
        <w:t>, organized by the JNU European Union Studies Programme and Leipzig University, Leipzig, 29-30 September 2003.</w:t>
      </w:r>
    </w:p>
    <w:p w14:paraId="7C79A86A" w14:textId="45FE53C8" w:rsidR="007D65A3" w:rsidRPr="009C7E69" w:rsidRDefault="007D65A3" w:rsidP="00672CB7">
      <w:pPr>
        <w:ind w:left="992" w:hanging="992"/>
        <w:jc w:val="both"/>
        <w:rPr>
          <w:rFonts w:ascii="Verdana" w:hAnsi="Verdana"/>
          <w:sz w:val="18"/>
          <w:szCs w:val="18"/>
        </w:rPr>
      </w:pPr>
    </w:p>
    <w:p w14:paraId="03D72C81" w14:textId="77777777" w:rsidR="009E341D" w:rsidRPr="009C7E69" w:rsidRDefault="009E341D" w:rsidP="00672CB7">
      <w:pPr>
        <w:ind w:left="992" w:hanging="992"/>
        <w:jc w:val="both"/>
        <w:rPr>
          <w:rFonts w:ascii="Verdana" w:hAnsi="Verdana"/>
          <w:color w:val="000000"/>
          <w:sz w:val="18"/>
          <w:szCs w:val="18"/>
        </w:rPr>
      </w:pPr>
      <w:r w:rsidRPr="009C7E69">
        <w:rPr>
          <w:rFonts w:ascii="Verdana" w:hAnsi="Verdana"/>
          <w:color w:val="000000"/>
          <w:sz w:val="18"/>
          <w:szCs w:val="18"/>
        </w:rPr>
        <w:t>09/2002</w:t>
      </w:r>
      <w:r w:rsidRPr="009C7E69">
        <w:rPr>
          <w:rFonts w:ascii="Verdana" w:hAnsi="Verdana"/>
          <w:color w:val="000000"/>
          <w:sz w:val="18"/>
          <w:szCs w:val="18"/>
        </w:rPr>
        <w:tab/>
        <w:t>“</w:t>
      </w:r>
      <w:r w:rsidRPr="009C7E69">
        <w:rPr>
          <w:rFonts w:ascii="Verdana" w:hAnsi="Verdana"/>
          <w:bCs/>
          <w:color w:val="000000"/>
          <w:sz w:val="18"/>
          <w:szCs w:val="18"/>
        </w:rPr>
        <w:t>The European Union and SAARC: Is the European Union or ASEAN a Model for SAARC?</w:t>
      </w:r>
      <w:r w:rsidRPr="009C7E69">
        <w:rPr>
          <w:rFonts w:ascii="Verdana" w:hAnsi="Verdana"/>
          <w:color w:val="000000"/>
          <w:sz w:val="18"/>
          <w:szCs w:val="18"/>
        </w:rPr>
        <w:t xml:space="preserve">,” paper presented at the </w:t>
      </w:r>
      <w:r w:rsidRPr="009C7E69">
        <w:rPr>
          <w:rFonts w:ascii="Verdana" w:hAnsi="Verdana"/>
          <w:i/>
          <w:iCs/>
          <w:color w:val="000000"/>
          <w:sz w:val="18"/>
          <w:szCs w:val="18"/>
        </w:rPr>
        <w:t>17th Modern South Asian Studies Conference</w:t>
      </w:r>
      <w:r w:rsidRPr="009C7E69">
        <w:rPr>
          <w:rFonts w:ascii="Verdana" w:hAnsi="Verdana"/>
          <w:color w:val="000000"/>
          <w:sz w:val="18"/>
          <w:szCs w:val="18"/>
        </w:rPr>
        <w:t>, Heidelberg, 6-7 September 2002.</w:t>
      </w:r>
    </w:p>
    <w:p w14:paraId="48E0F168" w14:textId="280388D3" w:rsidR="001D404B" w:rsidRPr="009C7E69" w:rsidRDefault="001D404B" w:rsidP="00672CB7">
      <w:pPr>
        <w:ind w:left="992" w:hanging="992"/>
        <w:jc w:val="both"/>
        <w:rPr>
          <w:rFonts w:ascii="Verdana" w:hAnsi="Verdana"/>
          <w:sz w:val="18"/>
          <w:szCs w:val="18"/>
        </w:rPr>
      </w:pPr>
    </w:p>
    <w:p w14:paraId="42D89CBB" w14:textId="77777777" w:rsidR="00E81255" w:rsidRPr="009C7E69" w:rsidRDefault="00E81255" w:rsidP="00672CB7">
      <w:pPr>
        <w:ind w:left="992" w:hanging="992"/>
        <w:jc w:val="both"/>
        <w:rPr>
          <w:rFonts w:ascii="Verdana" w:hAnsi="Verdana"/>
          <w:color w:val="000000"/>
          <w:sz w:val="18"/>
          <w:szCs w:val="18"/>
        </w:rPr>
      </w:pPr>
      <w:r w:rsidRPr="009C7E69">
        <w:rPr>
          <w:rFonts w:ascii="Verdana" w:hAnsi="Verdana"/>
          <w:color w:val="000000"/>
          <w:sz w:val="18"/>
          <w:szCs w:val="18"/>
        </w:rPr>
        <w:t>06/1999</w:t>
      </w:r>
      <w:r w:rsidRPr="009C7E69">
        <w:rPr>
          <w:rFonts w:ascii="Verdana" w:hAnsi="Verdana"/>
          <w:color w:val="000000"/>
          <w:sz w:val="18"/>
          <w:szCs w:val="18"/>
        </w:rPr>
        <w:tab/>
        <w:t>Participant, “</w:t>
      </w:r>
      <w:r w:rsidRPr="009C7E69">
        <w:rPr>
          <w:rFonts w:ascii="Verdana" w:hAnsi="Verdana"/>
          <w:bCs/>
          <w:color w:val="000000"/>
          <w:sz w:val="18"/>
          <w:szCs w:val="18"/>
        </w:rPr>
        <w:t>The World Economy in Transformation: On the Debate about a New Regulatory Framework for the Global Economy</w:t>
      </w:r>
      <w:r w:rsidRPr="009C7E69">
        <w:rPr>
          <w:rFonts w:ascii="Verdana" w:hAnsi="Verdana"/>
          <w:color w:val="000000"/>
          <w:sz w:val="18"/>
          <w:szCs w:val="18"/>
        </w:rPr>
        <w:t>,” Schloss Wendgraeben, Germany, 20-21 June 2000.</w:t>
      </w:r>
    </w:p>
    <w:p w14:paraId="2AA4DB9F" w14:textId="7B29A5E9" w:rsidR="009E341D" w:rsidRPr="009C7E69" w:rsidRDefault="009E341D" w:rsidP="00672CB7">
      <w:pPr>
        <w:ind w:left="992" w:hanging="992"/>
        <w:jc w:val="both"/>
        <w:rPr>
          <w:rFonts w:ascii="Verdana" w:hAnsi="Verdana"/>
          <w:sz w:val="18"/>
          <w:szCs w:val="18"/>
        </w:rPr>
      </w:pPr>
    </w:p>
    <w:p w14:paraId="2744D507" w14:textId="77777777" w:rsidR="00B54931" w:rsidRPr="009C7E69" w:rsidRDefault="00B54931" w:rsidP="00672CB7">
      <w:pPr>
        <w:ind w:left="992" w:hanging="992"/>
        <w:jc w:val="both"/>
        <w:rPr>
          <w:rFonts w:ascii="Verdana" w:hAnsi="Verdana"/>
          <w:color w:val="000000"/>
          <w:sz w:val="18"/>
          <w:szCs w:val="18"/>
        </w:rPr>
      </w:pPr>
      <w:r w:rsidRPr="009C7E69">
        <w:rPr>
          <w:rFonts w:ascii="Verdana" w:hAnsi="Verdana"/>
          <w:color w:val="000000"/>
          <w:sz w:val="18"/>
          <w:szCs w:val="18"/>
        </w:rPr>
        <w:t>08/1994</w:t>
      </w:r>
      <w:r w:rsidRPr="009C7E69">
        <w:rPr>
          <w:rFonts w:ascii="Verdana" w:hAnsi="Verdana"/>
          <w:color w:val="000000"/>
          <w:sz w:val="18"/>
          <w:szCs w:val="18"/>
        </w:rPr>
        <w:tab/>
        <w:t>“</w:t>
      </w:r>
      <w:r w:rsidRPr="009C7E69">
        <w:rPr>
          <w:rFonts w:ascii="Verdana" w:hAnsi="Verdana"/>
          <w:bCs/>
          <w:color w:val="000000"/>
          <w:sz w:val="18"/>
          <w:szCs w:val="18"/>
        </w:rPr>
        <w:t>Post-Cold War Europe and the Third World,”</w:t>
      </w:r>
      <w:r w:rsidRPr="009C7E69">
        <w:rPr>
          <w:rFonts w:ascii="Verdana" w:hAnsi="Verdana"/>
          <w:color w:val="000000"/>
          <w:sz w:val="18"/>
          <w:szCs w:val="18"/>
        </w:rPr>
        <w:t> paper presented at the </w:t>
      </w:r>
      <w:r w:rsidRPr="009C7E69">
        <w:rPr>
          <w:rFonts w:ascii="Verdana" w:hAnsi="Verdana"/>
          <w:i/>
          <w:iCs/>
          <w:color w:val="000000"/>
          <w:sz w:val="18"/>
          <w:szCs w:val="18"/>
        </w:rPr>
        <w:t>International Political Science Association (IPSA) conference</w:t>
      </w:r>
      <w:r w:rsidRPr="009C7E69">
        <w:rPr>
          <w:rFonts w:ascii="Verdana" w:hAnsi="Verdana"/>
          <w:color w:val="000000"/>
          <w:sz w:val="18"/>
          <w:szCs w:val="18"/>
        </w:rPr>
        <w:t>, Berlin, 21-25 August 1994.</w:t>
      </w:r>
    </w:p>
    <w:p w14:paraId="16AD3122" w14:textId="77777777" w:rsidR="00B54931" w:rsidRPr="009C7E69" w:rsidRDefault="00B54931" w:rsidP="00672CB7">
      <w:pPr>
        <w:ind w:left="992" w:hanging="992"/>
        <w:jc w:val="both"/>
        <w:rPr>
          <w:rFonts w:ascii="Verdana" w:hAnsi="Verdana"/>
          <w:color w:val="000000"/>
          <w:sz w:val="18"/>
          <w:szCs w:val="18"/>
        </w:rPr>
      </w:pPr>
    </w:p>
    <w:p w14:paraId="0D4292B0" w14:textId="77777777" w:rsidR="00B54931" w:rsidRPr="009C7E69" w:rsidRDefault="00B54931" w:rsidP="00672CB7">
      <w:pPr>
        <w:ind w:left="992" w:hanging="992"/>
        <w:jc w:val="both"/>
        <w:rPr>
          <w:rFonts w:ascii="Verdana" w:hAnsi="Verdana"/>
          <w:color w:val="000000"/>
          <w:sz w:val="18"/>
          <w:szCs w:val="18"/>
        </w:rPr>
      </w:pPr>
      <w:r w:rsidRPr="009C7E69">
        <w:rPr>
          <w:rFonts w:ascii="Verdana" w:hAnsi="Verdana"/>
          <w:color w:val="000000"/>
          <w:sz w:val="18"/>
          <w:szCs w:val="18"/>
        </w:rPr>
        <w:t>08/1994</w:t>
      </w:r>
      <w:r w:rsidRPr="009C7E69">
        <w:rPr>
          <w:rFonts w:ascii="Verdana" w:hAnsi="Verdana"/>
          <w:color w:val="000000"/>
          <w:sz w:val="18"/>
          <w:szCs w:val="18"/>
        </w:rPr>
        <w:tab/>
        <w:t>“</w:t>
      </w:r>
      <w:r w:rsidRPr="009C7E69">
        <w:rPr>
          <w:rFonts w:ascii="Verdana" w:hAnsi="Verdana"/>
          <w:bCs/>
          <w:color w:val="000000"/>
          <w:sz w:val="18"/>
          <w:szCs w:val="18"/>
        </w:rPr>
        <w:t>Germany and the South since Unification</w:t>
      </w:r>
      <w:r w:rsidRPr="009C7E69">
        <w:rPr>
          <w:rFonts w:ascii="Verdana" w:hAnsi="Verdana"/>
          <w:color w:val="000000"/>
          <w:sz w:val="18"/>
          <w:szCs w:val="18"/>
        </w:rPr>
        <w:t>,” paper presented at the </w:t>
      </w:r>
      <w:r w:rsidRPr="009C7E69">
        <w:rPr>
          <w:rFonts w:ascii="Verdana" w:hAnsi="Verdana"/>
          <w:i/>
          <w:iCs/>
          <w:color w:val="000000"/>
          <w:sz w:val="18"/>
          <w:szCs w:val="18"/>
        </w:rPr>
        <w:t>International Political Science Association (IPSA) conference</w:t>
      </w:r>
      <w:r w:rsidRPr="009C7E69">
        <w:rPr>
          <w:rFonts w:ascii="Verdana" w:hAnsi="Verdana"/>
          <w:color w:val="000000"/>
          <w:sz w:val="18"/>
          <w:szCs w:val="18"/>
        </w:rPr>
        <w:t>, Berlin, 21-25 August 1994.</w:t>
      </w:r>
    </w:p>
    <w:p w14:paraId="07CEE571" w14:textId="782A271C" w:rsidR="00B54931" w:rsidRPr="009C7E69" w:rsidRDefault="00B54931" w:rsidP="00672CB7">
      <w:pPr>
        <w:ind w:left="992" w:hanging="992"/>
        <w:jc w:val="both"/>
        <w:rPr>
          <w:rFonts w:ascii="Verdana" w:hAnsi="Verdana"/>
          <w:sz w:val="18"/>
          <w:szCs w:val="18"/>
        </w:rPr>
      </w:pPr>
    </w:p>
    <w:p w14:paraId="134D3F3E" w14:textId="77777777" w:rsidR="00FC28EB" w:rsidRPr="009C7E69" w:rsidRDefault="00FC28EB" w:rsidP="00672CB7">
      <w:pPr>
        <w:ind w:left="992" w:hanging="992"/>
        <w:jc w:val="both"/>
        <w:rPr>
          <w:rFonts w:ascii="Verdana" w:hAnsi="Verdana"/>
          <w:color w:val="000000"/>
          <w:sz w:val="18"/>
          <w:szCs w:val="18"/>
        </w:rPr>
      </w:pPr>
      <w:r w:rsidRPr="009C7E69">
        <w:rPr>
          <w:rFonts w:ascii="Verdana" w:hAnsi="Verdana"/>
          <w:color w:val="000000"/>
          <w:sz w:val="18"/>
          <w:szCs w:val="18"/>
        </w:rPr>
        <w:t>09/1992</w:t>
      </w:r>
      <w:r w:rsidRPr="009C7E69">
        <w:rPr>
          <w:rFonts w:ascii="Verdana" w:hAnsi="Verdana"/>
          <w:color w:val="000000"/>
          <w:sz w:val="18"/>
          <w:szCs w:val="18"/>
        </w:rPr>
        <w:tab/>
        <w:t>Participant, “1</w:t>
      </w:r>
      <w:r w:rsidRPr="009C7E69">
        <w:rPr>
          <w:rFonts w:ascii="Verdana" w:hAnsi="Verdana"/>
          <w:color w:val="000000"/>
          <w:sz w:val="18"/>
          <w:szCs w:val="18"/>
          <w:vertAlign w:val="superscript"/>
        </w:rPr>
        <w:t>st</w:t>
      </w:r>
      <w:r w:rsidRPr="009C7E69">
        <w:rPr>
          <w:rFonts w:ascii="Verdana" w:hAnsi="Verdana"/>
          <w:color w:val="000000"/>
          <w:sz w:val="18"/>
          <w:szCs w:val="18"/>
        </w:rPr>
        <w:t xml:space="preserve"> </w:t>
      </w:r>
      <w:r w:rsidRPr="009C7E69">
        <w:rPr>
          <w:rFonts w:ascii="Verdana" w:hAnsi="Verdana"/>
          <w:bCs/>
          <w:color w:val="000000"/>
          <w:sz w:val="18"/>
          <w:szCs w:val="18"/>
        </w:rPr>
        <w:t>Pan-European Conference on International Relations</w:t>
      </w:r>
      <w:r w:rsidRPr="009C7E69">
        <w:rPr>
          <w:rFonts w:ascii="Verdana" w:hAnsi="Verdana"/>
          <w:color w:val="000000"/>
          <w:sz w:val="18"/>
          <w:szCs w:val="18"/>
        </w:rPr>
        <w:t>,” Heidelberg, 24-27 September 1992.</w:t>
      </w:r>
    </w:p>
    <w:p w14:paraId="4BADAAC5" w14:textId="77777777" w:rsidR="0005780F" w:rsidRDefault="0005780F" w:rsidP="00C326DA">
      <w:pPr>
        <w:ind w:left="720" w:hanging="720"/>
        <w:jc w:val="center"/>
        <w:rPr>
          <w:rFonts w:asciiTheme="minorHAnsi" w:hAnsiTheme="minorHAnsi"/>
          <w:b/>
          <w:bCs/>
          <w:i/>
          <w:sz w:val="22"/>
          <w:szCs w:val="22"/>
        </w:rPr>
      </w:pPr>
    </w:p>
    <w:p w14:paraId="20FF5D15" w14:textId="4450EF50" w:rsidR="005C0422" w:rsidRDefault="005C0422" w:rsidP="005C0422">
      <w:pPr>
        <w:ind w:left="720" w:hanging="720"/>
        <w:jc w:val="center"/>
        <w:rPr>
          <w:rFonts w:asciiTheme="minorHAnsi" w:hAnsiTheme="minorHAnsi"/>
          <w:b/>
          <w:bCs/>
          <w:i/>
          <w:sz w:val="22"/>
          <w:szCs w:val="22"/>
        </w:rPr>
      </w:pPr>
      <w:r>
        <w:rPr>
          <w:rFonts w:asciiTheme="minorHAnsi" w:hAnsiTheme="minorHAnsi"/>
          <w:b/>
          <w:bCs/>
          <w:i/>
          <w:sz w:val="22"/>
          <w:szCs w:val="22"/>
        </w:rPr>
        <w:t xml:space="preserve">Hungary </w:t>
      </w:r>
    </w:p>
    <w:p w14:paraId="590BC82C" w14:textId="7F4B7600" w:rsidR="005C0422" w:rsidRPr="00672CB7" w:rsidRDefault="005C0422" w:rsidP="00672CB7">
      <w:pPr>
        <w:ind w:left="992" w:hanging="992"/>
        <w:jc w:val="both"/>
        <w:rPr>
          <w:rFonts w:ascii="Verdana" w:hAnsi="Verdana"/>
          <w:sz w:val="18"/>
          <w:szCs w:val="18"/>
        </w:rPr>
      </w:pPr>
      <w:r w:rsidRPr="00672CB7">
        <w:rPr>
          <w:rFonts w:ascii="Verdana" w:hAnsi="Verdana"/>
          <w:sz w:val="18"/>
          <w:szCs w:val="18"/>
        </w:rPr>
        <w:t xml:space="preserve">01/2016 </w:t>
      </w:r>
      <w:r w:rsidRPr="00672CB7">
        <w:rPr>
          <w:rFonts w:ascii="Verdana" w:hAnsi="Verdana"/>
          <w:sz w:val="18"/>
          <w:szCs w:val="18"/>
        </w:rPr>
        <w:tab/>
        <w:t xml:space="preserve">India-EU Human Rights Dialogue, at the FRAME workshop on </w:t>
      </w:r>
      <w:r w:rsidR="00AD0ECC">
        <w:rPr>
          <w:rFonts w:ascii="Verdana" w:hAnsi="Verdana"/>
          <w:sz w:val="18"/>
          <w:szCs w:val="18"/>
        </w:rPr>
        <w:t>“</w:t>
      </w:r>
      <w:r w:rsidRPr="00672CB7">
        <w:rPr>
          <w:rFonts w:ascii="Verdana" w:hAnsi="Verdana"/>
          <w:sz w:val="18"/>
          <w:szCs w:val="18"/>
        </w:rPr>
        <w:t>The Role of Human Rights in the EU</w:t>
      </w:r>
      <w:r w:rsidR="003413BC">
        <w:rPr>
          <w:rFonts w:ascii="Verdana" w:hAnsi="Verdana"/>
          <w:sz w:val="18"/>
          <w:szCs w:val="18"/>
        </w:rPr>
        <w:t>’</w:t>
      </w:r>
      <w:r w:rsidRPr="00672CB7">
        <w:rPr>
          <w:rFonts w:ascii="Verdana" w:hAnsi="Verdana"/>
          <w:sz w:val="18"/>
          <w:szCs w:val="18"/>
        </w:rPr>
        <w:t>s Regional Partnerships and Bilateral Cooperation,</w:t>
      </w:r>
      <w:r w:rsidR="00AD0ECC">
        <w:rPr>
          <w:rFonts w:ascii="Verdana" w:hAnsi="Verdana"/>
          <w:sz w:val="18"/>
          <w:szCs w:val="18"/>
        </w:rPr>
        <w:t xml:space="preserve">” </w:t>
      </w:r>
      <w:r w:rsidRPr="00672CB7">
        <w:rPr>
          <w:rFonts w:ascii="Verdana" w:hAnsi="Verdana"/>
          <w:sz w:val="18"/>
          <w:szCs w:val="18"/>
        </w:rPr>
        <w:t xml:space="preserve">Budapest, 18-19 January 2016. </w:t>
      </w:r>
    </w:p>
    <w:p w14:paraId="6252E3F0" w14:textId="2B4DAADF" w:rsidR="005C0422" w:rsidRPr="00672CB7" w:rsidRDefault="005C0422" w:rsidP="00672CB7">
      <w:pPr>
        <w:ind w:left="992" w:hanging="992"/>
        <w:rPr>
          <w:rFonts w:ascii="Verdana" w:hAnsi="Verdana"/>
          <w:b/>
          <w:bCs/>
          <w:sz w:val="18"/>
          <w:szCs w:val="18"/>
        </w:rPr>
      </w:pPr>
    </w:p>
    <w:p w14:paraId="050F50B1" w14:textId="77777777" w:rsidR="0085346B" w:rsidRPr="00672CB7" w:rsidRDefault="0085346B" w:rsidP="00672CB7">
      <w:pPr>
        <w:ind w:left="992" w:hanging="992"/>
        <w:jc w:val="both"/>
        <w:rPr>
          <w:rFonts w:ascii="Verdana" w:hAnsi="Verdana"/>
          <w:color w:val="000000"/>
          <w:sz w:val="18"/>
          <w:szCs w:val="18"/>
        </w:rPr>
      </w:pPr>
      <w:r w:rsidRPr="00672CB7">
        <w:rPr>
          <w:rFonts w:ascii="Verdana" w:hAnsi="Verdana"/>
          <w:color w:val="000000"/>
          <w:sz w:val="18"/>
          <w:szCs w:val="18"/>
        </w:rPr>
        <w:t>11/1998</w:t>
      </w:r>
      <w:r w:rsidRPr="00672CB7">
        <w:rPr>
          <w:rFonts w:ascii="Verdana" w:hAnsi="Verdana"/>
          <w:color w:val="000000"/>
          <w:sz w:val="18"/>
          <w:szCs w:val="18"/>
        </w:rPr>
        <w:tab/>
        <w:t>“</w:t>
      </w:r>
      <w:r w:rsidRPr="00672CB7">
        <w:rPr>
          <w:rFonts w:ascii="Verdana" w:hAnsi="Verdana"/>
          <w:bCs/>
          <w:color w:val="000000"/>
          <w:sz w:val="18"/>
          <w:szCs w:val="18"/>
        </w:rPr>
        <w:t>India and Hungary in the Post-Cold War Era</w:t>
      </w:r>
      <w:r w:rsidRPr="00672CB7">
        <w:rPr>
          <w:rFonts w:ascii="Verdana" w:hAnsi="Verdana"/>
          <w:color w:val="000000"/>
          <w:sz w:val="18"/>
          <w:szCs w:val="18"/>
        </w:rPr>
        <w:t>,” paper presented at the seminar celebrating </w:t>
      </w:r>
      <w:r w:rsidRPr="00672CB7">
        <w:rPr>
          <w:rFonts w:ascii="Verdana" w:hAnsi="Verdana"/>
          <w:i/>
          <w:iCs/>
          <w:color w:val="000000"/>
          <w:sz w:val="18"/>
          <w:szCs w:val="18"/>
        </w:rPr>
        <w:t>Fifty Years of Indo-Hungarian Relations</w:t>
      </w:r>
      <w:r w:rsidRPr="00672CB7">
        <w:rPr>
          <w:rFonts w:ascii="Verdana" w:hAnsi="Verdana"/>
          <w:color w:val="000000"/>
          <w:sz w:val="18"/>
          <w:szCs w:val="18"/>
        </w:rPr>
        <w:t>,</w:t>
      </w:r>
      <w:r w:rsidRPr="00672CB7">
        <w:rPr>
          <w:rFonts w:ascii="Verdana" w:hAnsi="Verdana"/>
          <w:bCs/>
          <w:color w:val="000000"/>
          <w:sz w:val="18"/>
          <w:szCs w:val="18"/>
        </w:rPr>
        <w:t> </w:t>
      </w:r>
      <w:r w:rsidRPr="00672CB7">
        <w:rPr>
          <w:rFonts w:ascii="Verdana" w:hAnsi="Verdana"/>
          <w:color w:val="000000"/>
          <w:sz w:val="18"/>
          <w:szCs w:val="18"/>
        </w:rPr>
        <w:t>organized by the Ministry of External Affairs, Government of India and the Hungarian Institute of International Affairs, Budapest, 26 November 1998.</w:t>
      </w:r>
    </w:p>
    <w:p w14:paraId="5DA1037A" w14:textId="77777777" w:rsidR="0085346B" w:rsidRPr="009C7E69" w:rsidRDefault="0085346B" w:rsidP="007D65A3">
      <w:pPr>
        <w:ind w:left="720" w:hanging="720"/>
        <w:rPr>
          <w:rFonts w:asciiTheme="minorHAnsi" w:hAnsiTheme="minorHAnsi"/>
          <w:b/>
          <w:bCs/>
          <w:sz w:val="18"/>
          <w:szCs w:val="18"/>
        </w:rPr>
      </w:pPr>
    </w:p>
    <w:p w14:paraId="17DF1AB8" w14:textId="0862298E" w:rsidR="000D2724" w:rsidRDefault="000D2724" w:rsidP="000D2724">
      <w:pPr>
        <w:ind w:left="720" w:hanging="720"/>
        <w:jc w:val="center"/>
        <w:rPr>
          <w:rFonts w:asciiTheme="minorHAnsi" w:hAnsiTheme="minorHAnsi"/>
          <w:b/>
          <w:bCs/>
          <w:sz w:val="22"/>
          <w:szCs w:val="22"/>
        </w:rPr>
      </w:pPr>
      <w:r>
        <w:rPr>
          <w:rFonts w:asciiTheme="minorHAnsi" w:hAnsiTheme="minorHAnsi"/>
          <w:b/>
          <w:bCs/>
          <w:i/>
          <w:sz w:val="22"/>
          <w:szCs w:val="22"/>
        </w:rPr>
        <w:t xml:space="preserve">Ireland </w:t>
      </w:r>
    </w:p>
    <w:p w14:paraId="35BE4C69" w14:textId="77777777" w:rsidR="000D2724" w:rsidRPr="009C7E69" w:rsidRDefault="000D2724" w:rsidP="00672CB7">
      <w:pPr>
        <w:pStyle w:val="style1"/>
        <w:spacing w:before="0" w:beforeAutospacing="0" w:after="0" w:afterAutospacing="0"/>
        <w:ind w:left="992" w:hanging="992"/>
        <w:jc w:val="both"/>
        <w:rPr>
          <w:rFonts w:ascii="Verdana" w:hAnsi="Verdana"/>
          <w:sz w:val="18"/>
          <w:szCs w:val="18"/>
        </w:rPr>
      </w:pPr>
      <w:r w:rsidRPr="009C7E69">
        <w:rPr>
          <w:rStyle w:val="apple-style-span"/>
          <w:rFonts w:ascii="Verdana" w:eastAsia="Calibri" w:hAnsi="Verdana" w:cs="Arial"/>
          <w:sz w:val="18"/>
          <w:szCs w:val="18"/>
        </w:rPr>
        <w:t>10/2012</w:t>
      </w:r>
      <w:r w:rsidRPr="009C7E69">
        <w:rPr>
          <w:rStyle w:val="apple-style-span"/>
          <w:rFonts w:ascii="Verdana" w:eastAsia="Calibri" w:hAnsi="Verdana" w:cs="Arial"/>
          <w:sz w:val="18"/>
          <w:szCs w:val="18"/>
        </w:rPr>
        <w:tab/>
      </w:r>
      <w:r w:rsidRPr="009C7E69">
        <w:rPr>
          <w:rFonts w:ascii="Verdana" w:hAnsi="Verdana"/>
          <w:sz w:val="18"/>
          <w:szCs w:val="18"/>
        </w:rPr>
        <w:t>“The European Union and Conflict Resolution in South Asia,” at the seminar on “The Changing Dynamics of Conflict in South Asia,” organized by the Dublin City University Centre for International Studies, Dublin, 18-19 October 2012.</w:t>
      </w:r>
    </w:p>
    <w:p w14:paraId="3468DBA0" w14:textId="77777777" w:rsidR="000D2724" w:rsidRPr="009C7E69" w:rsidRDefault="000D2724" w:rsidP="007D65A3">
      <w:pPr>
        <w:ind w:left="720" w:hanging="720"/>
        <w:rPr>
          <w:rFonts w:asciiTheme="minorHAnsi" w:hAnsiTheme="minorHAnsi"/>
          <w:b/>
          <w:bCs/>
          <w:sz w:val="18"/>
          <w:szCs w:val="18"/>
        </w:rPr>
      </w:pPr>
    </w:p>
    <w:p w14:paraId="5E01DEBD" w14:textId="12745CFA" w:rsidR="007D65A3" w:rsidRDefault="007D65A3" w:rsidP="007D65A3">
      <w:pPr>
        <w:ind w:left="720" w:hanging="720"/>
        <w:jc w:val="center"/>
        <w:rPr>
          <w:rFonts w:asciiTheme="minorHAnsi" w:hAnsiTheme="minorHAnsi"/>
          <w:b/>
          <w:bCs/>
          <w:sz w:val="22"/>
          <w:szCs w:val="22"/>
        </w:rPr>
      </w:pPr>
      <w:r>
        <w:rPr>
          <w:rFonts w:asciiTheme="minorHAnsi" w:hAnsiTheme="minorHAnsi"/>
          <w:b/>
          <w:bCs/>
          <w:i/>
          <w:sz w:val="22"/>
          <w:szCs w:val="22"/>
        </w:rPr>
        <w:t>Netherlands</w:t>
      </w:r>
    </w:p>
    <w:p w14:paraId="0D869B01" w14:textId="77777777" w:rsidR="007D65A3" w:rsidRPr="009C7E69" w:rsidRDefault="007D65A3" w:rsidP="007D65A3">
      <w:pPr>
        <w:ind w:left="1080" w:hanging="1080"/>
        <w:jc w:val="both"/>
        <w:rPr>
          <w:rFonts w:ascii="Verdana" w:eastAsia="Calibri" w:hAnsi="Verdana" w:cs="Arial"/>
          <w:sz w:val="18"/>
          <w:szCs w:val="18"/>
        </w:rPr>
      </w:pPr>
      <w:r w:rsidRPr="009C7E69">
        <w:rPr>
          <w:rStyle w:val="apple-style-span"/>
          <w:rFonts w:ascii="Verdana" w:eastAsia="Calibri" w:hAnsi="Verdana" w:cs="Arial"/>
          <w:sz w:val="18"/>
          <w:szCs w:val="18"/>
        </w:rPr>
        <w:t>05/2013</w:t>
      </w:r>
      <w:r w:rsidRPr="009C7E69">
        <w:rPr>
          <w:rStyle w:val="apple-style-span"/>
          <w:rFonts w:ascii="Verdana" w:eastAsia="Calibri" w:hAnsi="Verdana" w:cs="Arial"/>
          <w:sz w:val="18"/>
          <w:szCs w:val="18"/>
        </w:rPr>
        <w:tab/>
      </w:r>
      <w:r w:rsidRPr="009C7E69">
        <w:rPr>
          <w:rFonts w:ascii="Verdana" w:eastAsia="Calibri" w:hAnsi="Verdana" w:cs="Arial"/>
          <w:sz w:val="18"/>
          <w:szCs w:val="18"/>
        </w:rPr>
        <w:t>"</w:t>
      </w:r>
      <w:r w:rsidRPr="009C7E69">
        <w:rPr>
          <w:rFonts w:ascii="Verdana" w:eastAsia="Calibri" w:hAnsi="Verdana" w:cs="Arial"/>
          <w:bCs/>
          <w:iCs/>
          <w:sz w:val="18"/>
          <w:szCs w:val="18"/>
        </w:rPr>
        <w:t>Shifting Powers: The Position of India, Defining the main conditions in the social structure for sustainable growth and prosperity</w:t>
      </w:r>
      <w:r w:rsidRPr="009C7E69">
        <w:rPr>
          <w:rFonts w:ascii="Verdana" w:eastAsia="Calibri" w:hAnsi="Verdana" w:cs="Arial"/>
          <w:b/>
          <w:bCs/>
          <w:i/>
          <w:iCs/>
          <w:sz w:val="18"/>
          <w:szCs w:val="18"/>
        </w:rPr>
        <w:t xml:space="preserve"> </w:t>
      </w:r>
      <w:r w:rsidRPr="009C7E69">
        <w:rPr>
          <w:rFonts w:ascii="Verdana" w:eastAsia="Calibri" w:hAnsi="Verdana" w:cs="Arial"/>
          <w:sz w:val="18"/>
          <w:szCs w:val="18"/>
        </w:rPr>
        <w:t xml:space="preserve">Social-Cultural Trends in India,” at the conference on the </w:t>
      </w:r>
      <w:r w:rsidRPr="009C7E69">
        <w:rPr>
          <w:rFonts w:ascii="Verdana" w:eastAsia="Calibri" w:hAnsi="Verdana" w:cs="Arial"/>
          <w:bCs/>
          <w:sz w:val="18"/>
          <w:szCs w:val="18"/>
          <w:lang w:val="en-AU"/>
        </w:rPr>
        <w:t>“</w:t>
      </w:r>
      <w:r w:rsidRPr="009C7E69">
        <w:rPr>
          <w:rFonts w:ascii="Verdana" w:eastAsia="Calibri" w:hAnsi="Verdana" w:cs="Arial"/>
          <w:bCs/>
          <w:sz w:val="18"/>
          <w:szCs w:val="18"/>
        </w:rPr>
        <w:t>The Dwarfing of Europe? A Dialogue between Brazil, India, China and Europe,‟ organized by the European Cultural Foundation in association with De Balie and the Fritt Ord Foundation, Amsterdam, 22 May 2013.</w:t>
      </w:r>
    </w:p>
    <w:p w14:paraId="6CC892D1" w14:textId="03230089" w:rsidR="007D65A3" w:rsidRPr="009C7E69" w:rsidRDefault="007D65A3" w:rsidP="007D65A3">
      <w:pPr>
        <w:ind w:left="720" w:hanging="720"/>
        <w:rPr>
          <w:rFonts w:asciiTheme="minorHAnsi" w:hAnsiTheme="minorHAnsi"/>
          <w:b/>
          <w:bCs/>
          <w:sz w:val="18"/>
          <w:szCs w:val="18"/>
        </w:rPr>
      </w:pPr>
    </w:p>
    <w:p w14:paraId="02EDB84C" w14:textId="62EB80C6" w:rsidR="00F70F6B" w:rsidRPr="000378DA" w:rsidRDefault="00744684" w:rsidP="00C326DA">
      <w:pPr>
        <w:ind w:left="720" w:hanging="720"/>
        <w:jc w:val="center"/>
        <w:rPr>
          <w:rFonts w:asciiTheme="minorHAnsi" w:hAnsiTheme="minorHAnsi"/>
          <w:b/>
          <w:bCs/>
          <w:i/>
          <w:sz w:val="22"/>
          <w:szCs w:val="22"/>
        </w:rPr>
      </w:pPr>
      <w:r w:rsidRPr="000378DA">
        <w:rPr>
          <w:rFonts w:asciiTheme="minorHAnsi" w:hAnsiTheme="minorHAnsi"/>
          <w:b/>
          <w:bCs/>
          <w:i/>
          <w:sz w:val="22"/>
          <w:szCs w:val="22"/>
        </w:rPr>
        <w:t xml:space="preserve">Poland </w:t>
      </w:r>
    </w:p>
    <w:p w14:paraId="48AB0DB3" w14:textId="2364555A" w:rsidR="00744684" w:rsidRPr="003413BC" w:rsidRDefault="00744684" w:rsidP="003413BC">
      <w:pPr>
        <w:ind w:left="992" w:hanging="992"/>
        <w:jc w:val="both"/>
        <w:rPr>
          <w:rFonts w:ascii="Verdana" w:hAnsi="Verdana"/>
          <w:sz w:val="18"/>
          <w:szCs w:val="18"/>
        </w:rPr>
      </w:pPr>
      <w:r w:rsidRPr="003413BC">
        <w:rPr>
          <w:rFonts w:ascii="Verdana" w:hAnsi="Verdana"/>
          <w:sz w:val="18"/>
          <w:szCs w:val="18"/>
        </w:rPr>
        <w:t xml:space="preserve">11/2016 </w:t>
      </w:r>
      <w:r w:rsidRPr="003413BC">
        <w:rPr>
          <w:rFonts w:ascii="Verdana" w:hAnsi="Verdana"/>
          <w:sz w:val="18"/>
          <w:szCs w:val="18"/>
        </w:rPr>
        <w:tab/>
        <w:t xml:space="preserve">Speaker, </w:t>
      </w:r>
      <w:r w:rsidR="00AD0ECC">
        <w:rPr>
          <w:rFonts w:ascii="Verdana" w:hAnsi="Verdana"/>
          <w:sz w:val="18"/>
          <w:szCs w:val="18"/>
        </w:rPr>
        <w:t>“</w:t>
      </w:r>
      <w:r w:rsidRPr="003413BC">
        <w:rPr>
          <w:rFonts w:ascii="Verdana" w:hAnsi="Verdana"/>
          <w:sz w:val="18"/>
          <w:szCs w:val="18"/>
        </w:rPr>
        <w:t>Central Europe in a Globalizing World,</w:t>
      </w:r>
      <w:r w:rsidR="00AD0ECC">
        <w:rPr>
          <w:rFonts w:ascii="Verdana" w:hAnsi="Verdana"/>
          <w:sz w:val="18"/>
          <w:szCs w:val="18"/>
        </w:rPr>
        <w:t>”</w:t>
      </w:r>
      <w:r w:rsidRPr="003413BC">
        <w:rPr>
          <w:rFonts w:ascii="Verdana" w:hAnsi="Verdana"/>
          <w:sz w:val="18"/>
          <w:szCs w:val="18"/>
        </w:rPr>
        <w:t xml:space="preserve"> organized by Centre for European Studies, JNU and Institute of International Relations, University of Warsaw, New Delhi, Brussels, 7 November 2016. </w:t>
      </w:r>
    </w:p>
    <w:p w14:paraId="13376A0E" w14:textId="4FEC6258" w:rsidR="005C0422" w:rsidRPr="003413BC" w:rsidRDefault="005C0422" w:rsidP="003413BC">
      <w:pPr>
        <w:ind w:left="992" w:hanging="992"/>
        <w:jc w:val="both"/>
        <w:rPr>
          <w:rFonts w:ascii="Verdana" w:hAnsi="Verdana"/>
          <w:sz w:val="18"/>
          <w:szCs w:val="18"/>
        </w:rPr>
      </w:pPr>
    </w:p>
    <w:p w14:paraId="1BAA52D6" w14:textId="77777777" w:rsidR="00B70AEB" w:rsidRPr="003413BC" w:rsidRDefault="00B70AEB" w:rsidP="003413BC">
      <w:pPr>
        <w:ind w:left="992" w:hanging="992"/>
        <w:jc w:val="both"/>
        <w:rPr>
          <w:rFonts w:ascii="Verdana" w:hAnsi="Verdana"/>
          <w:sz w:val="18"/>
          <w:szCs w:val="18"/>
        </w:rPr>
      </w:pPr>
      <w:r w:rsidRPr="003413BC">
        <w:rPr>
          <w:rFonts w:ascii="Verdana" w:hAnsi="Verdana"/>
          <w:sz w:val="18"/>
          <w:szCs w:val="18"/>
        </w:rPr>
        <w:t xml:space="preserve">05/2015 </w:t>
      </w:r>
      <w:r w:rsidRPr="003413BC">
        <w:rPr>
          <w:rFonts w:ascii="Verdana" w:hAnsi="Verdana"/>
          <w:sz w:val="18"/>
          <w:szCs w:val="18"/>
        </w:rPr>
        <w:tab/>
        <w:t xml:space="preserve">Participant, “The Use of Force in Post-Western International Order: Challenges to Security Studies,” University of Warsaw, 22 May 2015. </w:t>
      </w:r>
    </w:p>
    <w:p w14:paraId="70389A61" w14:textId="77777777" w:rsidR="00B70AEB" w:rsidRPr="003413BC" w:rsidRDefault="00B70AEB" w:rsidP="003413BC">
      <w:pPr>
        <w:ind w:left="992" w:hanging="992"/>
        <w:jc w:val="both"/>
        <w:rPr>
          <w:rFonts w:ascii="Verdana" w:hAnsi="Verdana"/>
          <w:sz w:val="18"/>
          <w:szCs w:val="18"/>
        </w:rPr>
      </w:pPr>
    </w:p>
    <w:p w14:paraId="468775BF" w14:textId="5351AFC4" w:rsidR="00B70AEB" w:rsidRPr="003413BC" w:rsidRDefault="00B70AEB" w:rsidP="003413BC">
      <w:pPr>
        <w:ind w:left="992" w:hanging="992"/>
        <w:jc w:val="both"/>
        <w:rPr>
          <w:rFonts w:ascii="Verdana" w:hAnsi="Verdana"/>
          <w:sz w:val="18"/>
          <w:szCs w:val="18"/>
        </w:rPr>
      </w:pPr>
      <w:r w:rsidRPr="003413BC">
        <w:rPr>
          <w:rFonts w:ascii="Verdana" w:hAnsi="Verdana"/>
          <w:sz w:val="18"/>
          <w:szCs w:val="18"/>
        </w:rPr>
        <w:t xml:space="preserve">05/2015 </w:t>
      </w:r>
      <w:r w:rsidRPr="003413BC">
        <w:rPr>
          <w:rFonts w:ascii="Verdana" w:hAnsi="Verdana"/>
          <w:sz w:val="18"/>
          <w:szCs w:val="18"/>
        </w:rPr>
        <w:tab/>
      </w:r>
      <w:r w:rsidR="00AD0ECC">
        <w:rPr>
          <w:rFonts w:ascii="Verdana" w:hAnsi="Verdana"/>
          <w:sz w:val="18"/>
          <w:szCs w:val="18"/>
        </w:rPr>
        <w:t>“</w:t>
      </w:r>
      <w:r w:rsidRPr="003413BC">
        <w:rPr>
          <w:rFonts w:ascii="Verdana" w:hAnsi="Verdana"/>
          <w:sz w:val="18"/>
          <w:szCs w:val="18"/>
        </w:rPr>
        <w:t>India, Europe and Modi’s Foreign Policy</w:t>
      </w:r>
      <w:r w:rsidR="00AD0ECC">
        <w:rPr>
          <w:rFonts w:ascii="Verdana" w:hAnsi="Verdana"/>
          <w:sz w:val="18"/>
          <w:szCs w:val="18"/>
        </w:rPr>
        <w:t>,”</w:t>
      </w:r>
      <w:r w:rsidRPr="003413BC">
        <w:rPr>
          <w:rFonts w:ascii="Verdana" w:hAnsi="Verdana"/>
          <w:sz w:val="18"/>
          <w:szCs w:val="18"/>
        </w:rPr>
        <w:t xml:space="preserve"> at the seminar on “Indian Foreign Policy: One Year After Modi,” University of Warsaw, 19 May 2015. </w:t>
      </w:r>
    </w:p>
    <w:p w14:paraId="5F70FF5E" w14:textId="0D019F34" w:rsidR="00A62EF0" w:rsidRPr="003413BC" w:rsidRDefault="00A62EF0" w:rsidP="003413BC">
      <w:pPr>
        <w:ind w:left="992" w:hanging="992"/>
        <w:jc w:val="both"/>
        <w:rPr>
          <w:rFonts w:ascii="Verdana" w:hAnsi="Verdana"/>
          <w:sz w:val="18"/>
          <w:szCs w:val="18"/>
        </w:rPr>
      </w:pPr>
    </w:p>
    <w:p w14:paraId="082E2AB3" w14:textId="77777777" w:rsidR="00A62EF0" w:rsidRPr="003413BC" w:rsidRDefault="00A62EF0" w:rsidP="003413BC">
      <w:pPr>
        <w:ind w:left="992" w:hanging="992"/>
        <w:jc w:val="both"/>
        <w:rPr>
          <w:rFonts w:ascii="Verdana" w:hAnsi="Verdana" w:cs="Arial"/>
          <w:sz w:val="18"/>
          <w:szCs w:val="18"/>
        </w:rPr>
      </w:pPr>
      <w:r w:rsidRPr="003413BC">
        <w:rPr>
          <w:rFonts w:ascii="Verdana" w:hAnsi="Verdana" w:cs="Arial"/>
          <w:sz w:val="18"/>
          <w:szCs w:val="18"/>
        </w:rPr>
        <w:t>12/2013</w:t>
      </w:r>
      <w:r w:rsidRPr="003413BC">
        <w:rPr>
          <w:rFonts w:ascii="Verdana" w:hAnsi="Verdana" w:cs="Arial"/>
          <w:sz w:val="18"/>
          <w:szCs w:val="18"/>
        </w:rPr>
        <w:tab/>
        <w:t>“EU Strategic Partnerships with Emerging Asian Powers,” at seminar on “</w:t>
      </w:r>
      <w:r w:rsidRPr="003413BC">
        <w:rPr>
          <w:rFonts w:ascii="Verdana" w:hAnsi="Verdana" w:cs="Arial"/>
          <w:sz w:val="18"/>
          <w:szCs w:val="18"/>
          <w:lang w:val="en-AU" w:eastAsia="pl-PL"/>
        </w:rPr>
        <w:t>Emerging Powers in International Relations”, at the</w:t>
      </w:r>
      <w:r w:rsidRPr="003413BC">
        <w:rPr>
          <w:rFonts w:ascii="Verdana" w:hAnsi="Verdana" w:cs="Arial"/>
          <w:sz w:val="18"/>
          <w:szCs w:val="18"/>
        </w:rPr>
        <w:t xml:space="preserve"> Institute of International Relations, Warsaw University, Warsaw, 18 December 2013.</w:t>
      </w:r>
    </w:p>
    <w:p w14:paraId="6E28D397" w14:textId="77777777" w:rsidR="00A62EF0" w:rsidRPr="003413BC" w:rsidRDefault="00A62EF0" w:rsidP="003413BC">
      <w:pPr>
        <w:ind w:left="992" w:hanging="992"/>
        <w:jc w:val="both"/>
        <w:rPr>
          <w:rFonts w:ascii="Verdana" w:eastAsia="Calibri" w:hAnsi="Verdana" w:cs="Arial"/>
          <w:sz w:val="18"/>
          <w:szCs w:val="18"/>
        </w:rPr>
      </w:pPr>
    </w:p>
    <w:p w14:paraId="2F4A3B65" w14:textId="77777777" w:rsidR="00A62EF0" w:rsidRPr="003413BC" w:rsidRDefault="00A62EF0" w:rsidP="003413BC">
      <w:pPr>
        <w:ind w:left="992" w:hanging="992"/>
        <w:jc w:val="both"/>
        <w:rPr>
          <w:rFonts w:ascii="Verdana" w:hAnsi="Verdana" w:cs="Arial"/>
          <w:sz w:val="18"/>
          <w:szCs w:val="18"/>
        </w:rPr>
      </w:pPr>
      <w:r w:rsidRPr="003413BC">
        <w:rPr>
          <w:rFonts w:ascii="Verdana" w:hAnsi="Verdana" w:cs="Arial"/>
          <w:sz w:val="18"/>
          <w:szCs w:val="18"/>
        </w:rPr>
        <w:t>12/2013</w:t>
      </w:r>
      <w:r w:rsidRPr="003413BC">
        <w:rPr>
          <w:rFonts w:ascii="Verdana" w:hAnsi="Verdana" w:cs="Arial"/>
          <w:sz w:val="18"/>
          <w:szCs w:val="18"/>
        </w:rPr>
        <w:tab/>
        <w:t>“EU Strategy and role in Asia,” paper presented at the seminar on “India, China, U.S. and EU and New International Order in Asia,” Institute of International Relations, Warsaw University, Warsaw, 4 December 2013.</w:t>
      </w:r>
    </w:p>
    <w:p w14:paraId="12455081" w14:textId="2733228F" w:rsidR="00A62EF0" w:rsidRPr="003413BC" w:rsidRDefault="00A62EF0" w:rsidP="003413BC">
      <w:pPr>
        <w:ind w:left="992" w:hanging="992"/>
        <w:jc w:val="both"/>
        <w:rPr>
          <w:rFonts w:ascii="Verdana" w:hAnsi="Verdana"/>
          <w:sz w:val="18"/>
          <w:szCs w:val="18"/>
        </w:rPr>
      </w:pPr>
    </w:p>
    <w:p w14:paraId="71857E45" w14:textId="77777777" w:rsidR="00C1188A" w:rsidRPr="003413BC" w:rsidRDefault="00C1188A" w:rsidP="003413BC">
      <w:pPr>
        <w:ind w:left="992" w:hanging="992"/>
        <w:jc w:val="both"/>
        <w:rPr>
          <w:rFonts w:ascii="Verdana" w:eastAsia="Calibri" w:hAnsi="Verdana" w:cs="Arial"/>
          <w:bCs/>
          <w:sz w:val="18"/>
          <w:szCs w:val="18"/>
          <w:lang w:val="en-AU"/>
        </w:rPr>
      </w:pPr>
      <w:r w:rsidRPr="003413BC">
        <w:rPr>
          <w:rFonts w:ascii="Verdana" w:eastAsia="Calibri" w:hAnsi="Verdana" w:cs="Arial"/>
          <w:sz w:val="18"/>
          <w:szCs w:val="18"/>
        </w:rPr>
        <w:t>05/2012</w:t>
      </w:r>
      <w:r w:rsidRPr="003413BC">
        <w:rPr>
          <w:rFonts w:ascii="Verdana" w:eastAsia="Calibri" w:hAnsi="Verdana" w:cs="Arial"/>
          <w:sz w:val="18"/>
          <w:szCs w:val="18"/>
        </w:rPr>
        <w:tab/>
        <w:t xml:space="preserve">“India and the European Union after Twelve Summits: Challenges and Prospects,” at the conference on “India and the European Union in International Relations – New Challenges, Old Problems?”, organized by the Centre for Contemporary India Research and Studies, University of Warsaw, </w:t>
      </w:r>
      <w:r w:rsidRPr="003413BC">
        <w:rPr>
          <w:rFonts w:ascii="Verdana" w:eastAsia="Calibri" w:hAnsi="Verdana" w:cs="Arial"/>
          <w:sz w:val="18"/>
          <w:szCs w:val="18"/>
          <w:lang w:val="en-AU"/>
        </w:rPr>
        <w:t xml:space="preserve">Warsaw, 1 June </w:t>
      </w:r>
      <w:r w:rsidRPr="003413BC">
        <w:rPr>
          <w:rFonts w:ascii="Verdana" w:eastAsia="Calibri" w:hAnsi="Verdana" w:cs="Arial"/>
          <w:bCs/>
          <w:sz w:val="18"/>
          <w:szCs w:val="18"/>
          <w:lang w:val="en-AU"/>
        </w:rPr>
        <w:t>2012.</w:t>
      </w:r>
    </w:p>
    <w:p w14:paraId="294A0931" w14:textId="77777777" w:rsidR="00C1188A" w:rsidRPr="003413BC" w:rsidRDefault="00C1188A" w:rsidP="003413BC">
      <w:pPr>
        <w:ind w:left="992" w:hanging="992"/>
        <w:jc w:val="both"/>
        <w:rPr>
          <w:rFonts w:ascii="Verdana" w:eastAsia="Calibri" w:hAnsi="Verdana" w:cs="Arial"/>
          <w:sz w:val="18"/>
          <w:szCs w:val="18"/>
        </w:rPr>
      </w:pPr>
    </w:p>
    <w:p w14:paraId="184F547A" w14:textId="77777777" w:rsidR="00C1188A" w:rsidRPr="003413BC" w:rsidRDefault="00C1188A" w:rsidP="003413BC">
      <w:pPr>
        <w:ind w:left="992" w:hanging="992"/>
        <w:jc w:val="both"/>
        <w:rPr>
          <w:rFonts w:ascii="Verdana" w:eastAsia="Calibri" w:hAnsi="Verdana" w:cs="Arial"/>
          <w:bCs/>
          <w:sz w:val="18"/>
          <w:szCs w:val="18"/>
          <w:lang w:val="en-AU"/>
        </w:rPr>
      </w:pPr>
      <w:r w:rsidRPr="003413BC">
        <w:rPr>
          <w:rFonts w:ascii="Verdana" w:eastAsia="Calibri" w:hAnsi="Verdana" w:cs="Arial"/>
          <w:sz w:val="18"/>
          <w:szCs w:val="18"/>
        </w:rPr>
        <w:t>05/2012</w:t>
      </w:r>
      <w:r w:rsidRPr="003413BC">
        <w:rPr>
          <w:rFonts w:ascii="Verdana" w:eastAsia="Calibri" w:hAnsi="Verdana" w:cs="Arial"/>
          <w:sz w:val="18"/>
          <w:szCs w:val="18"/>
        </w:rPr>
        <w:tab/>
        <w:t xml:space="preserve">“India as an Emerging Power,” at the Indian </w:t>
      </w:r>
      <w:r w:rsidRPr="003413BC">
        <w:rPr>
          <w:rFonts w:ascii="Verdana" w:eastAsia="Calibri" w:hAnsi="Verdana" w:cs="Arial"/>
          <w:sz w:val="18"/>
          <w:szCs w:val="18"/>
          <w:lang w:val="en-AU"/>
        </w:rPr>
        <w:t xml:space="preserve">Council of World Affairs-Institute of International Relations, University of Warsaw Round Table, Warsaw, 18 May </w:t>
      </w:r>
      <w:r w:rsidRPr="003413BC">
        <w:rPr>
          <w:rFonts w:ascii="Verdana" w:eastAsia="Calibri" w:hAnsi="Verdana" w:cs="Arial"/>
          <w:bCs/>
          <w:sz w:val="18"/>
          <w:szCs w:val="18"/>
          <w:lang w:val="en-AU"/>
        </w:rPr>
        <w:t>2012.</w:t>
      </w:r>
    </w:p>
    <w:p w14:paraId="6FC19BDE" w14:textId="68EDA406" w:rsidR="00C1188A" w:rsidRPr="003413BC" w:rsidRDefault="00C1188A" w:rsidP="003413BC">
      <w:pPr>
        <w:ind w:left="992" w:hanging="992"/>
        <w:jc w:val="both"/>
        <w:rPr>
          <w:rFonts w:ascii="Verdana" w:hAnsi="Verdana"/>
          <w:sz w:val="18"/>
          <w:szCs w:val="18"/>
        </w:rPr>
      </w:pPr>
    </w:p>
    <w:p w14:paraId="2C527D2D" w14:textId="77777777" w:rsidR="00073971" w:rsidRPr="003413BC" w:rsidRDefault="00073971" w:rsidP="003413BC">
      <w:pPr>
        <w:ind w:left="992" w:hanging="992"/>
        <w:jc w:val="both"/>
        <w:rPr>
          <w:rFonts w:ascii="Verdana" w:eastAsia="Calibri" w:hAnsi="Verdana" w:cs="Arial"/>
          <w:bCs/>
          <w:sz w:val="18"/>
          <w:szCs w:val="18"/>
          <w:lang w:val="en-AU"/>
        </w:rPr>
      </w:pPr>
      <w:r w:rsidRPr="003413BC">
        <w:rPr>
          <w:rStyle w:val="apple-style-span"/>
          <w:rFonts w:ascii="Verdana" w:eastAsia="Calibri" w:hAnsi="Verdana" w:cs="Arial"/>
          <w:sz w:val="18"/>
          <w:szCs w:val="18"/>
        </w:rPr>
        <w:t>12/2011</w:t>
      </w:r>
      <w:r w:rsidRPr="003413BC">
        <w:rPr>
          <w:rStyle w:val="apple-style-span"/>
          <w:rFonts w:ascii="Verdana" w:eastAsia="Calibri" w:hAnsi="Verdana" w:cs="Arial"/>
          <w:sz w:val="18"/>
          <w:szCs w:val="18"/>
        </w:rPr>
        <w:tab/>
      </w:r>
      <w:r w:rsidRPr="003413BC">
        <w:rPr>
          <w:rFonts w:ascii="Verdana" w:hAnsi="Verdana" w:cs="Arial"/>
          <w:sz w:val="18"/>
          <w:szCs w:val="18"/>
        </w:rPr>
        <w:t xml:space="preserve">“India’s Role in Asian Regionalism,” </w:t>
      </w:r>
      <w:r w:rsidRPr="003413BC">
        <w:rPr>
          <w:rStyle w:val="style2"/>
          <w:rFonts w:ascii="Verdana" w:hAnsi="Verdana" w:cs="Arial"/>
          <w:sz w:val="18"/>
          <w:szCs w:val="18"/>
        </w:rPr>
        <w:t xml:space="preserve">at the conference on </w:t>
      </w:r>
      <w:r w:rsidRPr="003413BC">
        <w:rPr>
          <w:rFonts w:ascii="Verdana" w:hAnsi="Verdana" w:cs="Tahoma"/>
          <w:sz w:val="18"/>
          <w:szCs w:val="18"/>
          <w:lang w:val="en-AU"/>
        </w:rPr>
        <w:t xml:space="preserve">“India in International Relations – Regional and Global Dimensions,” organized by the </w:t>
      </w:r>
      <w:r w:rsidRPr="003413BC">
        <w:rPr>
          <w:rFonts w:ascii="Verdana" w:hAnsi="Verdana"/>
          <w:bCs/>
          <w:sz w:val="18"/>
          <w:szCs w:val="18"/>
          <w:lang w:val="en-AU"/>
        </w:rPr>
        <w:t xml:space="preserve">Centre for Contemporary India Research and Studies, University of Warsaw, Warsaw, </w:t>
      </w:r>
      <w:r w:rsidRPr="003413BC">
        <w:rPr>
          <w:rFonts w:ascii="Verdana" w:hAnsi="Verdana" w:cs="Arial"/>
          <w:bCs/>
          <w:sz w:val="18"/>
          <w:szCs w:val="18"/>
          <w:lang w:val="en-AU"/>
        </w:rPr>
        <w:t>16-17 December 2011.</w:t>
      </w:r>
      <w:r w:rsidRPr="003413BC">
        <w:rPr>
          <w:rFonts w:ascii="Verdana" w:eastAsia="Calibri" w:hAnsi="Verdana" w:cs="Arial"/>
          <w:bCs/>
          <w:sz w:val="18"/>
          <w:szCs w:val="18"/>
          <w:lang w:val="en-AU"/>
        </w:rPr>
        <w:t xml:space="preserve"> </w:t>
      </w:r>
    </w:p>
    <w:p w14:paraId="567FC17A" w14:textId="77777777" w:rsidR="00531138" w:rsidRPr="003413BC" w:rsidRDefault="00531138" w:rsidP="003413BC">
      <w:pPr>
        <w:ind w:left="992" w:hanging="992"/>
        <w:jc w:val="both"/>
        <w:rPr>
          <w:rFonts w:ascii="Verdana" w:hAnsi="Verdana"/>
          <w:color w:val="000000"/>
          <w:sz w:val="18"/>
          <w:szCs w:val="18"/>
        </w:rPr>
      </w:pPr>
    </w:p>
    <w:p w14:paraId="5453E4D3" w14:textId="317E5496" w:rsidR="00531138" w:rsidRPr="001D59AF" w:rsidRDefault="00531138" w:rsidP="003413BC">
      <w:pPr>
        <w:ind w:left="992" w:hanging="992"/>
        <w:jc w:val="both"/>
        <w:rPr>
          <w:rFonts w:ascii="Verdana" w:hAnsi="Verdana"/>
          <w:color w:val="000000"/>
          <w:sz w:val="20"/>
          <w:szCs w:val="20"/>
        </w:rPr>
      </w:pPr>
      <w:r w:rsidRPr="003413BC">
        <w:rPr>
          <w:rFonts w:ascii="Verdana" w:hAnsi="Verdana"/>
          <w:color w:val="000000"/>
          <w:sz w:val="18"/>
          <w:szCs w:val="18"/>
        </w:rPr>
        <w:t>06/2007</w:t>
      </w:r>
      <w:r w:rsidRPr="003413BC">
        <w:rPr>
          <w:rFonts w:ascii="Verdana" w:hAnsi="Verdana"/>
          <w:color w:val="000000"/>
          <w:sz w:val="18"/>
          <w:szCs w:val="18"/>
        </w:rPr>
        <w:tab/>
        <w:t>“</w:t>
      </w:r>
      <w:r w:rsidRPr="003413BC">
        <w:rPr>
          <w:rFonts w:ascii="Verdana" w:hAnsi="Verdana"/>
          <w:bCs/>
          <w:color w:val="000000"/>
          <w:sz w:val="18"/>
          <w:szCs w:val="18"/>
        </w:rPr>
        <w:t>India-EU Strategic Partnership</w:t>
      </w:r>
      <w:r w:rsidRPr="003413BC">
        <w:rPr>
          <w:rFonts w:ascii="Verdana" w:hAnsi="Verdana"/>
          <w:color w:val="000000"/>
          <w:sz w:val="18"/>
          <w:szCs w:val="18"/>
        </w:rPr>
        <w:t>,” paper presented at the international conference on </w:t>
      </w:r>
      <w:r w:rsidRPr="003413BC">
        <w:rPr>
          <w:rFonts w:ascii="Verdana" w:hAnsi="Verdana"/>
          <w:i/>
          <w:iCs/>
          <w:color w:val="000000"/>
          <w:sz w:val="18"/>
          <w:szCs w:val="18"/>
        </w:rPr>
        <w:t>The EU-India: The Problems of Strategic Partnership and its Significance for Transformations in the World System</w:t>
      </w:r>
      <w:r w:rsidRPr="003413BC">
        <w:rPr>
          <w:rFonts w:ascii="Verdana" w:hAnsi="Verdana"/>
          <w:color w:val="000000"/>
          <w:sz w:val="18"/>
          <w:szCs w:val="18"/>
        </w:rPr>
        <w:t>, organized by the European Association of Development Research and Training Institutes (EADI) and the Warsaw School of Economics, Warsaw, 31 May-1 June 2007.</w:t>
      </w:r>
    </w:p>
    <w:p w14:paraId="4EA46D8F" w14:textId="77777777" w:rsidR="00073971" w:rsidRDefault="00073971" w:rsidP="00B70AEB">
      <w:pPr>
        <w:ind w:left="1080" w:hanging="1080"/>
        <w:jc w:val="both"/>
        <w:rPr>
          <w:rFonts w:ascii="Verdana" w:hAnsi="Verdana"/>
          <w:sz w:val="20"/>
          <w:szCs w:val="20"/>
        </w:rPr>
      </w:pPr>
    </w:p>
    <w:p w14:paraId="2214A147" w14:textId="47808CCE" w:rsidR="00E14FF8" w:rsidRPr="000378DA" w:rsidRDefault="00E14FF8" w:rsidP="00E14FF8">
      <w:pPr>
        <w:ind w:left="720" w:hanging="720"/>
        <w:jc w:val="center"/>
        <w:rPr>
          <w:rFonts w:asciiTheme="minorHAnsi" w:hAnsiTheme="minorHAnsi"/>
          <w:b/>
          <w:bCs/>
          <w:i/>
          <w:sz w:val="22"/>
          <w:szCs w:val="22"/>
        </w:rPr>
      </w:pPr>
      <w:r w:rsidRPr="000378DA">
        <w:rPr>
          <w:rFonts w:asciiTheme="minorHAnsi" w:hAnsiTheme="minorHAnsi"/>
          <w:b/>
          <w:bCs/>
          <w:i/>
          <w:sz w:val="22"/>
          <w:szCs w:val="22"/>
        </w:rPr>
        <w:t xml:space="preserve">Spain </w:t>
      </w:r>
    </w:p>
    <w:p w14:paraId="75B5EA6E" w14:textId="77777777" w:rsidR="00E14FF8" w:rsidRPr="003413BC" w:rsidRDefault="00E14FF8" w:rsidP="003413BC">
      <w:pPr>
        <w:ind w:left="992" w:hanging="992"/>
        <w:jc w:val="both"/>
        <w:rPr>
          <w:rFonts w:ascii="Verdana" w:eastAsia="Calibri" w:hAnsi="Verdana" w:cs="Arial"/>
          <w:sz w:val="18"/>
          <w:szCs w:val="18"/>
        </w:rPr>
      </w:pPr>
      <w:r w:rsidRPr="003413BC">
        <w:rPr>
          <w:rFonts w:ascii="Verdana" w:eastAsia="Calibri" w:hAnsi="Verdana" w:cs="Arial"/>
          <w:sz w:val="18"/>
          <w:szCs w:val="18"/>
        </w:rPr>
        <w:t>10/2012 "European Union and the Rise of China and India,” Department of Political and Social Sciences, Universitat Pompeu Fabra, Barcelona, 26 October 2012.</w:t>
      </w:r>
    </w:p>
    <w:p w14:paraId="5EEF8667" w14:textId="77777777" w:rsidR="00E14FF8" w:rsidRPr="003413BC" w:rsidRDefault="00E14FF8" w:rsidP="003413BC">
      <w:pPr>
        <w:ind w:left="992" w:hanging="992"/>
        <w:jc w:val="both"/>
        <w:rPr>
          <w:rFonts w:ascii="Verdana" w:eastAsia="Calibri" w:hAnsi="Verdana" w:cs="Arial"/>
          <w:sz w:val="18"/>
          <w:szCs w:val="18"/>
        </w:rPr>
      </w:pPr>
    </w:p>
    <w:p w14:paraId="260414C8" w14:textId="77777777" w:rsidR="00E14FF8" w:rsidRPr="003413BC" w:rsidRDefault="00E14FF8" w:rsidP="003413BC">
      <w:pPr>
        <w:ind w:left="992" w:hanging="992"/>
        <w:jc w:val="both"/>
        <w:rPr>
          <w:rFonts w:ascii="Verdana" w:eastAsia="Calibri" w:hAnsi="Verdana" w:cs="Arial"/>
          <w:sz w:val="18"/>
          <w:szCs w:val="18"/>
        </w:rPr>
      </w:pPr>
      <w:r w:rsidRPr="003413BC">
        <w:rPr>
          <w:rFonts w:ascii="Verdana" w:eastAsia="Calibri" w:hAnsi="Verdana" w:cs="Arial"/>
          <w:sz w:val="18"/>
          <w:szCs w:val="18"/>
        </w:rPr>
        <w:t>10/2012 "India and the European Union as a Global Power,” Faculty of Law, Universidad Autónoma de Madrid, Madrid, 25 October 2012.</w:t>
      </w:r>
    </w:p>
    <w:p w14:paraId="059DFDB3" w14:textId="77777777" w:rsidR="00E14FF8" w:rsidRPr="003413BC" w:rsidRDefault="00E14FF8" w:rsidP="003413BC">
      <w:pPr>
        <w:ind w:left="992" w:hanging="992"/>
        <w:jc w:val="both"/>
        <w:rPr>
          <w:rFonts w:ascii="Verdana" w:eastAsia="Calibri" w:hAnsi="Verdana" w:cs="Arial"/>
          <w:sz w:val="18"/>
          <w:szCs w:val="18"/>
        </w:rPr>
      </w:pPr>
    </w:p>
    <w:p w14:paraId="191A629E" w14:textId="77777777" w:rsidR="00E14FF8" w:rsidRPr="003413BC" w:rsidRDefault="00E14FF8" w:rsidP="003413BC">
      <w:pPr>
        <w:ind w:left="992" w:hanging="992"/>
        <w:jc w:val="both"/>
        <w:rPr>
          <w:rFonts w:ascii="Verdana" w:eastAsia="Calibri" w:hAnsi="Verdana" w:cs="Arial"/>
          <w:sz w:val="18"/>
          <w:szCs w:val="18"/>
        </w:rPr>
      </w:pPr>
      <w:r w:rsidRPr="003413BC">
        <w:rPr>
          <w:rFonts w:ascii="Verdana" w:eastAsia="Calibri" w:hAnsi="Verdana" w:cs="Arial"/>
          <w:sz w:val="18"/>
          <w:szCs w:val="18"/>
        </w:rPr>
        <w:t xml:space="preserve">10/2012 "European Union and Asian Emerging Powers (China and India),” </w:t>
      </w:r>
      <w:r w:rsidRPr="00AD0ECC">
        <w:rPr>
          <w:rFonts w:ascii="Verdana" w:eastAsia="Calibri" w:hAnsi="Verdana" w:cs="Arial"/>
          <w:b/>
          <w:i/>
          <w:sz w:val="18"/>
          <w:szCs w:val="18"/>
        </w:rPr>
        <w:t>Instituto Real Elcano</w:t>
      </w:r>
      <w:r w:rsidRPr="003413BC">
        <w:rPr>
          <w:rFonts w:ascii="Verdana" w:eastAsia="Calibri" w:hAnsi="Verdana" w:cs="Arial"/>
          <w:sz w:val="18"/>
          <w:szCs w:val="18"/>
        </w:rPr>
        <w:t>, Breakfast meeting, Madrid, 25 October 2012.</w:t>
      </w:r>
    </w:p>
    <w:p w14:paraId="24460FC8" w14:textId="77777777" w:rsidR="00E14FF8" w:rsidRPr="003413BC" w:rsidRDefault="00E14FF8" w:rsidP="003413BC">
      <w:pPr>
        <w:ind w:left="992" w:hanging="992"/>
        <w:jc w:val="both"/>
        <w:rPr>
          <w:rFonts w:ascii="Verdana" w:eastAsia="Calibri" w:hAnsi="Verdana" w:cs="Arial"/>
          <w:sz w:val="18"/>
          <w:szCs w:val="18"/>
        </w:rPr>
      </w:pPr>
    </w:p>
    <w:p w14:paraId="2ED830F7" w14:textId="77777777" w:rsidR="00E14FF8" w:rsidRPr="003413BC" w:rsidRDefault="00E14FF8" w:rsidP="003413BC">
      <w:pPr>
        <w:ind w:left="992" w:hanging="992"/>
        <w:jc w:val="both"/>
        <w:rPr>
          <w:rFonts w:ascii="Verdana" w:eastAsia="Calibri" w:hAnsi="Verdana" w:cs="Arial"/>
          <w:sz w:val="18"/>
          <w:szCs w:val="18"/>
        </w:rPr>
      </w:pPr>
      <w:r w:rsidRPr="003413BC">
        <w:rPr>
          <w:rFonts w:ascii="Verdana" w:eastAsia="Calibri" w:hAnsi="Verdana" w:cs="Arial"/>
          <w:sz w:val="18"/>
          <w:szCs w:val="18"/>
        </w:rPr>
        <w:t xml:space="preserve">10/2012 "European Union as a Global Power: Indian Perceptions and Perspectives", organized by </w:t>
      </w:r>
      <w:r w:rsidRPr="00AD0ECC">
        <w:rPr>
          <w:rFonts w:ascii="Verdana" w:eastAsia="Calibri" w:hAnsi="Verdana" w:cs="Arial"/>
          <w:b/>
          <w:i/>
          <w:sz w:val="18"/>
          <w:szCs w:val="18"/>
        </w:rPr>
        <w:t>Casa Asia, Madrid</w:t>
      </w:r>
      <w:r w:rsidRPr="003413BC">
        <w:rPr>
          <w:rFonts w:ascii="Verdana" w:eastAsia="Calibri" w:hAnsi="Verdana" w:cs="Arial"/>
          <w:sz w:val="18"/>
          <w:szCs w:val="18"/>
        </w:rPr>
        <w:t>, 24 October 2012.</w:t>
      </w:r>
    </w:p>
    <w:p w14:paraId="10150BE0" w14:textId="77777777" w:rsidR="00A62EF0" w:rsidRPr="003413BC" w:rsidRDefault="00A62EF0" w:rsidP="003413BC">
      <w:pPr>
        <w:ind w:left="992" w:hanging="992"/>
        <w:jc w:val="both"/>
        <w:rPr>
          <w:rFonts w:ascii="Verdana" w:hAnsi="Verdana"/>
          <w:sz w:val="18"/>
          <w:szCs w:val="18"/>
        </w:rPr>
      </w:pPr>
    </w:p>
    <w:p w14:paraId="1BDC6C31" w14:textId="77777777" w:rsidR="00CE5518" w:rsidRPr="003413BC" w:rsidRDefault="00CE5518" w:rsidP="003413BC">
      <w:pPr>
        <w:ind w:left="992" w:hanging="992"/>
        <w:jc w:val="both"/>
        <w:rPr>
          <w:rFonts w:ascii="Verdana" w:eastAsia="Calibri" w:hAnsi="Verdana" w:cs="Arial"/>
          <w:sz w:val="18"/>
          <w:szCs w:val="18"/>
        </w:rPr>
      </w:pPr>
      <w:r w:rsidRPr="003413BC">
        <w:rPr>
          <w:rFonts w:ascii="Verdana" w:eastAsia="Calibri" w:hAnsi="Verdana" w:cs="Arial"/>
          <w:sz w:val="18"/>
          <w:szCs w:val="18"/>
        </w:rPr>
        <w:t>05/2012</w:t>
      </w:r>
      <w:r w:rsidRPr="003413BC">
        <w:rPr>
          <w:rFonts w:ascii="Verdana" w:eastAsia="Calibri" w:hAnsi="Verdana" w:cs="Arial"/>
          <w:sz w:val="18"/>
          <w:szCs w:val="18"/>
        </w:rPr>
        <w:tab/>
        <w:t xml:space="preserve">“European Studies in India,” at the European Community Studies Association conference entitled “On Situation and Perspectives for European Studies,” </w:t>
      </w:r>
      <w:r w:rsidRPr="003413BC">
        <w:rPr>
          <w:rFonts w:ascii="Verdana" w:eastAsia="Calibri" w:hAnsi="Verdana" w:cs="Arial"/>
          <w:sz w:val="18"/>
          <w:szCs w:val="18"/>
          <w:lang w:val="es-ES"/>
        </w:rPr>
        <w:t xml:space="preserve">Universitat Internacional de Catalunya, </w:t>
      </w:r>
      <w:r w:rsidRPr="003413BC">
        <w:rPr>
          <w:rFonts w:ascii="Verdana" w:eastAsia="Calibri" w:hAnsi="Verdana" w:cs="Arial"/>
          <w:sz w:val="18"/>
          <w:szCs w:val="18"/>
        </w:rPr>
        <w:t xml:space="preserve">Barcelona, 10-12 May 2012. </w:t>
      </w:r>
    </w:p>
    <w:p w14:paraId="3A8599D8" w14:textId="7E37A32E" w:rsidR="005C0422" w:rsidRPr="003413BC" w:rsidRDefault="005C0422" w:rsidP="003413BC">
      <w:pPr>
        <w:ind w:left="992" w:hanging="992"/>
        <w:jc w:val="both"/>
        <w:rPr>
          <w:rFonts w:ascii="Verdana" w:hAnsi="Verdana"/>
          <w:sz w:val="18"/>
          <w:szCs w:val="18"/>
        </w:rPr>
      </w:pPr>
    </w:p>
    <w:p w14:paraId="2EDA76AC" w14:textId="77777777" w:rsidR="006D0289" w:rsidRPr="003413BC" w:rsidRDefault="006D0289" w:rsidP="003413BC">
      <w:pPr>
        <w:ind w:left="992" w:hanging="992"/>
        <w:jc w:val="both"/>
        <w:rPr>
          <w:rStyle w:val="apple-style-span"/>
          <w:rFonts w:ascii="Verdana" w:eastAsia="Calibri" w:hAnsi="Verdana" w:cs="Arial"/>
          <w:sz w:val="18"/>
          <w:szCs w:val="18"/>
        </w:rPr>
      </w:pPr>
      <w:r w:rsidRPr="003413BC">
        <w:rPr>
          <w:rStyle w:val="apple-style-span"/>
          <w:rFonts w:ascii="Verdana" w:eastAsia="Calibri" w:hAnsi="Verdana" w:cs="Arial"/>
          <w:sz w:val="18"/>
          <w:szCs w:val="18"/>
        </w:rPr>
        <w:t>03/2012</w:t>
      </w:r>
      <w:r w:rsidRPr="003413BC">
        <w:rPr>
          <w:rStyle w:val="apple-style-span"/>
          <w:rFonts w:ascii="Verdana" w:eastAsia="Calibri" w:hAnsi="Verdana" w:cs="Arial"/>
          <w:sz w:val="18"/>
          <w:szCs w:val="18"/>
        </w:rPr>
        <w:tab/>
        <w:t>“India and the Emerging European Political Order,” paper presented at the international seminar on “Europe as a Global Player: Views from Outside,” organized by Casa Asia and the Indian Council of World Affairs, New Delhi</w:t>
      </w:r>
      <w:r w:rsidRPr="003413BC">
        <w:rPr>
          <w:rFonts w:ascii="Verdana" w:hAnsi="Verdana" w:cs="Arial"/>
          <w:sz w:val="18"/>
          <w:szCs w:val="18"/>
        </w:rPr>
        <w:t>, 21 March 2012.</w:t>
      </w:r>
    </w:p>
    <w:p w14:paraId="377C1911" w14:textId="644F259E" w:rsidR="006D0289" w:rsidRDefault="006D0289" w:rsidP="00744684">
      <w:pPr>
        <w:ind w:left="1080" w:hanging="1080"/>
        <w:jc w:val="both"/>
        <w:rPr>
          <w:rFonts w:ascii="Verdana" w:hAnsi="Verdana"/>
          <w:sz w:val="20"/>
          <w:szCs w:val="20"/>
        </w:rPr>
      </w:pPr>
    </w:p>
    <w:p w14:paraId="4B62FBC2" w14:textId="2EDB8DFC" w:rsidR="00EF509A" w:rsidRDefault="00EF509A" w:rsidP="00EF509A">
      <w:pPr>
        <w:ind w:left="1080" w:hanging="1080"/>
        <w:jc w:val="center"/>
        <w:rPr>
          <w:rFonts w:ascii="Verdana" w:hAnsi="Verdana"/>
          <w:sz w:val="20"/>
          <w:szCs w:val="20"/>
        </w:rPr>
      </w:pPr>
      <w:r>
        <w:rPr>
          <w:rFonts w:asciiTheme="minorHAnsi" w:hAnsiTheme="minorHAnsi"/>
          <w:b/>
          <w:bCs/>
          <w:i/>
          <w:sz w:val="22"/>
          <w:szCs w:val="22"/>
        </w:rPr>
        <w:t>Sweden</w:t>
      </w:r>
    </w:p>
    <w:p w14:paraId="32557653" w14:textId="77777777" w:rsidR="00EF509A" w:rsidRPr="003413BC" w:rsidRDefault="00EF509A" w:rsidP="003413BC">
      <w:pPr>
        <w:ind w:left="992" w:hanging="992"/>
        <w:jc w:val="both"/>
        <w:rPr>
          <w:rFonts w:ascii="Verdana" w:hAnsi="Verdana"/>
          <w:sz w:val="18"/>
          <w:szCs w:val="18"/>
        </w:rPr>
      </w:pPr>
      <w:r w:rsidRPr="003413BC">
        <w:rPr>
          <w:rFonts w:ascii="Verdana" w:hAnsi="Verdana"/>
          <w:sz w:val="18"/>
          <w:szCs w:val="18"/>
        </w:rPr>
        <w:t>07/2008</w:t>
      </w:r>
      <w:r w:rsidRPr="003413BC">
        <w:rPr>
          <w:rFonts w:ascii="Verdana" w:hAnsi="Verdana"/>
          <w:sz w:val="18"/>
          <w:szCs w:val="18"/>
        </w:rPr>
        <w:tab/>
        <w:t>Participant, “</w:t>
      </w:r>
      <w:r w:rsidRPr="003413BC">
        <w:rPr>
          <w:rFonts w:ascii="Verdana" w:hAnsi="Verdana"/>
          <w:bCs/>
          <w:sz w:val="18"/>
          <w:szCs w:val="18"/>
        </w:rPr>
        <w:t>Challenges to Effective Multilateralism: Comparing Asian and European Experiences</w:t>
      </w:r>
      <w:r w:rsidRPr="003413BC">
        <w:rPr>
          <w:rFonts w:ascii="Verdana" w:hAnsi="Verdana"/>
          <w:sz w:val="18"/>
          <w:szCs w:val="18"/>
        </w:rPr>
        <w:t xml:space="preserve">,” conference organized by Stanley Foundation, Stockholm International Peace Research Institute (SIPRI), Swedish Foundation for International Cooperation in Research and Higher Education, Stora Branbo Conference Center, Sigtuna, Sweden, 8-11 July 2008. </w:t>
      </w:r>
    </w:p>
    <w:p w14:paraId="3D3EEEA1" w14:textId="77777777" w:rsidR="00EF509A" w:rsidRDefault="00EF509A" w:rsidP="00744684">
      <w:pPr>
        <w:ind w:left="1080" w:hanging="1080"/>
        <w:jc w:val="both"/>
        <w:rPr>
          <w:rFonts w:ascii="Verdana" w:hAnsi="Verdana"/>
          <w:sz w:val="20"/>
          <w:szCs w:val="20"/>
        </w:rPr>
      </w:pPr>
    </w:p>
    <w:p w14:paraId="4C39195B" w14:textId="631CAD2D" w:rsidR="006D0289" w:rsidRPr="000378DA" w:rsidRDefault="00B3632C" w:rsidP="00B3632C">
      <w:pPr>
        <w:ind w:left="1080" w:hanging="1080"/>
        <w:jc w:val="center"/>
        <w:rPr>
          <w:rFonts w:ascii="Verdana" w:hAnsi="Verdana"/>
          <w:sz w:val="22"/>
          <w:szCs w:val="22"/>
        </w:rPr>
      </w:pPr>
      <w:r w:rsidRPr="000378DA">
        <w:rPr>
          <w:rFonts w:asciiTheme="minorHAnsi" w:hAnsiTheme="minorHAnsi"/>
          <w:b/>
          <w:bCs/>
          <w:i/>
          <w:sz w:val="22"/>
          <w:szCs w:val="22"/>
        </w:rPr>
        <w:t>United Kingdom</w:t>
      </w:r>
    </w:p>
    <w:p w14:paraId="08101EAB" w14:textId="77777777" w:rsidR="00B3632C" w:rsidRPr="003413BC" w:rsidRDefault="00B3632C" w:rsidP="003413BC">
      <w:pPr>
        <w:ind w:left="992" w:hanging="992"/>
        <w:jc w:val="both"/>
        <w:rPr>
          <w:rFonts w:ascii="Verdana" w:hAnsi="Verdana"/>
          <w:sz w:val="18"/>
          <w:szCs w:val="18"/>
        </w:rPr>
      </w:pPr>
      <w:r w:rsidRPr="003413BC">
        <w:rPr>
          <w:rFonts w:ascii="Verdana" w:hAnsi="Verdana"/>
          <w:sz w:val="18"/>
          <w:szCs w:val="18"/>
        </w:rPr>
        <w:t>11/2008</w:t>
      </w:r>
      <w:r w:rsidRPr="003413BC">
        <w:rPr>
          <w:rFonts w:ascii="Verdana" w:hAnsi="Verdana"/>
          <w:sz w:val="18"/>
          <w:szCs w:val="18"/>
        </w:rPr>
        <w:tab/>
        <w:t>Participant, Workshop on “</w:t>
      </w:r>
      <w:r w:rsidRPr="003413BC">
        <w:rPr>
          <w:rFonts w:ascii="Verdana" w:hAnsi="Verdana"/>
          <w:bCs/>
          <w:sz w:val="18"/>
          <w:szCs w:val="18"/>
        </w:rPr>
        <w:t>How can the EU Deliver an Effective Global Strategy</w:t>
      </w:r>
      <w:r w:rsidRPr="003413BC">
        <w:rPr>
          <w:rFonts w:ascii="Verdana" w:hAnsi="Verdana"/>
          <w:sz w:val="18"/>
          <w:szCs w:val="18"/>
        </w:rPr>
        <w:t xml:space="preserve">?,” organized by </w:t>
      </w:r>
      <w:r w:rsidRPr="00AD0ECC">
        <w:rPr>
          <w:rFonts w:ascii="Verdana" w:hAnsi="Verdana"/>
          <w:b/>
          <w:bCs/>
          <w:i/>
          <w:sz w:val="18"/>
          <w:szCs w:val="18"/>
        </w:rPr>
        <w:t>The Ditchley Foundation</w:t>
      </w:r>
      <w:r w:rsidRPr="003413BC">
        <w:rPr>
          <w:rFonts w:ascii="Verdana" w:hAnsi="Verdana"/>
          <w:sz w:val="18"/>
          <w:szCs w:val="18"/>
        </w:rPr>
        <w:t>, Oxfordshire, United Kingdom, 6-8 November 2008.</w:t>
      </w:r>
    </w:p>
    <w:p w14:paraId="6D752D02" w14:textId="77777777" w:rsidR="00B3632C" w:rsidRPr="003413BC" w:rsidRDefault="00B3632C" w:rsidP="003413BC">
      <w:pPr>
        <w:ind w:left="992" w:hanging="992"/>
        <w:jc w:val="both"/>
        <w:rPr>
          <w:rFonts w:ascii="Verdana" w:hAnsi="Verdana"/>
          <w:sz w:val="18"/>
          <w:szCs w:val="18"/>
        </w:rPr>
      </w:pPr>
    </w:p>
    <w:p w14:paraId="434C89FB" w14:textId="77777777" w:rsidR="00B3632C" w:rsidRPr="003413BC" w:rsidRDefault="00B3632C" w:rsidP="003413BC">
      <w:pPr>
        <w:ind w:left="992" w:hanging="992"/>
        <w:jc w:val="both"/>
        <w:rPr>
          <w:rFonts w:ascii="Verdana" w:hAnsi="Verdana"/>
          <w:sz w:val="18"/>
          <w:szCs w:val="18"/>
        </w:rPr>
      </w:pPr>
      <w:r w:rsidRPr="003413BC">
        <w:rPr>
          <w:rFonts w:ascii="Verdana" w:hAnsi="Verdana"/>
          <w:sz w:val="18"/>
          <w:szCs w:val="18"/>
        </w:rPr>
        <w:t>11/2008</w:t>
      </w:r>
      <w:r w:rsidRPr="003413BC">
        <w:rPr>
          <w:rFonts w:ascii="Verdana" w:hAnsi="Verdana"/>
          <w:sz w:val="18"/>
          <w:szCs w:val="18"/>
        </w:rPr>
        <w:tab/>
        <w:t xml:space="preserve">Key speaker, Roundtable, </w:t>
      </w:r>
      <w:r w:rsidRPr="006D302D">
        <w:rPr>
          <w:rFonts w:ascii="Verdana" w:hAnsi="Verdana"/>
          <w:bCs/>
          <w:i/>
          <w:sz w:val="18"/>
          <w:szCs w:val="18"/>
        </w:rPr>
        <w:t>Centre for European Reform</w:t>
      </w:r>
      <w:r w:rsidRPr="003413BC">
        <w:rPr>
          <w:rFonts w:ascii="Verdana" w:hAnsi="Verdana"/>
          <w:bCs/>
          <w:sz w:val="18"/>
          <w:szCs w:val="18"/>
        </w:rPr>
        <w:t>, London</w:t>
      </w:r>
      <w:r w:rsidRPr="003413BC">
        <w:rPr>
          <w:rFonts w:ascii="Verdana" w:hAnsi="Verdana"/>
          <w:sz w:val="18"/>
          <w:szCs w:val="18"/>
        </w:rPr>
        <w:t>, 6 November 2008.</w:t>
      </w:r>
    </w:p>
    <w:p w14:paraId="6A8DF9F1" w14:textId="63BA7BAC" w:rsidR="005C0422" w:rsidRPr="003413BC" w:rsidRDefault="005C0422" w:rsidP="003413BC">
      <w:pPr>
        <w:ind w:left="992" w:hanging="992"/>
        <w:jc w:val="both"/>
        <w:rPr>
          <w:rFonts w:ascii="Verdana" w:hAnsi="Verdana"/>
          <w:sz w:val="18"/>
          <w:szCs w:val="18"/>
        </w:rPr>
      </w:pPr>
    </w:p>
    <w:p w14:paraId="2CE341D6" w14:textId="77777777" w:rsidR="009611DF" w:rsidRPr="003413BC" w:rsidRDefault="009611DF" w:rsidP="003413BC">
      <w:pPr>
        <w:ind w:left="992" w:hanging="992"/>
        <w:jc w:val="both"/>
        <w:rPr>
          <w:rFonts w:ascii="Verdana" w:hAnsi="Verdana"/>
          <w:sz w:val="18"/>
          <w:szCs w:val="18"/>
        </w:rPr>
      </w:pPr>
      <w:r w:rsidRPr="003413BC">
        <w:rPr>
          <w:rFonts w:ascii="Verdana" w:hAnsi="Verdana"/>
          <w:sz w:val="18"/>
          <w:szCs w:val="18"/>
        </w:rPr>
        <w:t>11/2006</w:t>
      </w:r>
      <w:r w:rsidRPr="003413BC">
        <w:rPr>
          <w:rFonts w:ascii="Verdana" w:hAnsi="Verdana"/>
          <w:sz w:val="18"/>
          <w:szCs w:val="18"/>
        </w:rPr>
        <w:tab/>
        <w:t>Principal Speaker, Breakfast Roundtable, “</w:t>
      </w:r>
      <w:r w:rsidRPr="003413BC">
        <w:rPr>
          <w:rFonts w:ascii="Verdana" w:hAnsi="Verdana"/>
          <w:bCs/>
          <w:sz w:val="18"/>
          <w:szCs w:val="18"/>
        </w:rPr>
        <w:t>India and the European Union</w:t>
      </w:r>
      <w:r w:rsidRPr="003413BC">
        <w:rPr>
          <w:rFonts w:ascii="Verdana" w:hAnsi="Verdana"/>
          <w:sz w:val="18"/>
          <w:szCs w:val="18"/>
        </w:rPr>
        <w:t xml:space="preserve">,” </w:t>
      </w:r>
      <w:r w:rsidRPr="006D302D">
        <w:rPr>
          <w:rFonts w:ascii="Verdana" w:hAnsi="Verdana"/>
          <w:bCs/>
          <w:i/>
          <w:sz w:val="18"/>
          <w:szCs w:val="18"/>
        </w:rPr>
        <w:t>Centre for European Reform</w:t>
      </w:r>
      <w:r w:rsidRPr="003413BC">
        <w:rPr>
          <w:rFonts w:ascii="Verdana" w:hAnsi="Verdana"/>
          <w:sz w:val="18"/>
          <w:szCs w:val="18"/>
        </w:rPr>
        <w:t xml:space="preserve">, London, 14 November 2006. </w:t>
      </w:r>
    </w:p>
    <w:p w14:paraId="2561812A" w14:textId="77777777" w:rsidR="009611DF" w:rsidRPr="003413BC" w:rsidRDefault="009611DF" w:rsidP="003413BC">
      <w:pPr>
        <w:ind w:left="992" w:hanging="992"/>
        <w:jc w:val="both"/>
        <w:rPr>
          <w:rFonts w:ascii="Verdana" w:hAnsi="Verdana"/>
          <w:sz w:val="18"/>
          <w:szCs w:val="18"/>
        </w:rPr>
      </w:pPr>
    </w:p>
    <w:p w14:paraId="28A4FA9B" w14:textId="77777777" w:rsidR="009611DF" w:rsidRPr="003413BC" w:rsidRDefault="009611DF" w:rsidP="003413BC">
      <w:pPr>
        <w:ind w:left="992" w:hanging="992"/>
        <w:jc w:val="both"/>
        <w:rPr>
          <w:rFonts w:ascii="Verdana" w:hAnsi="Verdana"/>
          <w:sz w:val="18"/>
          <w:szCs w:val="18"/>
        </w:rPr>
      </w:pPr>
      <w:r w:rsidRPr="003413BC">
        <w:rPr>
          <w:rFonts w:ascii="Verdana" w:hAnsi="Verdana"/>
          <w:sz w:val="18"/>
          <w:szCs w:val="18"/>
        </w:rPr>
        <w:t>11/2006</w:t>
      </w:r>
      <w:r w:rsidRPr="003413BC">
        <w:rPr>
          <w:rFonts w:ascii="Verdana" w:hAnsi="Verdana"/>
          <w:sz w:val="18"/>
          <w:szCs w:val="18"/>
        </w:rPr>
        <w:tab/>
        <w:t>Keynote Speaker, “</w:t>
      </w:r>
      <w:r w:rsidRPr="003413BC">
        <w:rPr>
          <w:rFonts w:ascii="Verdana" w:hAnsi="Verdana"/>
          <w:bCs/>
          <w:sz w:val="18"/>
          <w:szCs w:val="18"/>
        </w:rPr>
        <w:t>Europe, China, India: Challenges and Opportunities</w:t>
      </w:r>
      <w:r w:rsidRPr="003413BC">
        <w:rPr>
          <w:rFonts w:ascii="Verdana" w:hAnsi="Verdana"/>
          <w:sz w:val="18"/>
          <w:szCs w:val="18"/>
        </w:rPr>
        <w:t xml:space="preserve">,” at </w:t>
      </w:r>
      <w:r w:rsidRPr="006D302D">
        <w:rPr>
          <w:rFonts w:ascii="Verdana" w:hAnsi="Verdana"/>
          <w:b/>
          <w:bCs/>
          <w:i/>
          <w:sz w:val="18"/>
          <w:szCs w:val="18"/>
        </w:rPr>
        <w:t>German-British Forum</w:t>
      </w:r>
      <w:r w:rsidRPr="006D302D">
        <w:rPr>
          <w:rFonts w:ascii="Verdana" w:hAnsi="Verdana"/>
          <w:b/>
          <w:i/>
          <w:sz w:val="18"/>
          <w:szCs w:val="18"/>
        </w:rPr>
        <w:t>, London</w:t>
      </w:r>
      <w:r w:rsidRPr="006D302D">
        <w:rPr>
          <w:rFonts w:ascii="Verdana" w:hAnsi="Verdana"/>
          <w:i/>
          <w:sz w:val="18"/>
          <w:szCs w:val="18"/>
        </w:rPr>
        <w:t>,</w:t>
      </w:r>
      <w:r w:rsidRPr="003413BC">
        <w:rPr>
          <w:rFonts w:ascii="Verdana" w:hAnsi="Verdana"/>
          <w:sz w:val="18"/>
          <w:szCs w:val="18"/>
        </w:rPr>
        <w:t xml:space="preserve"> 13 November 2006. </w:t>
      </w:r>
    </w:p>
    <w:p w14:paraId="04276F9F" w14:textId="0BACF443" w:rsidR="005C0422" w:rsidRPr="003413BC" w:rsidRDefault="005C0422" w:rsidP="003413BC">
      <w:pPr>
        <w:ind w:left="992" w:hanging="992"/>
        <w:jc w:val="both"/>
        <w:rPr>
          <w:rFonts w:ascii="Verdana" w:hAnsi="Verdana"/>
          <w:sz w:val="18"/>
          <w:szCs w:val="18"/>
        </w:rPr>
      </w:pPr>
    </w:p>
    <w:p w14:paraId="3C96FC21" w14:textId="77777777" w:rsidR="00677467" w:rsidRPr="003413BC" w:rsidRDefault="00677467" w:rsidP="003413BC">
      <w:pPr>
        <w:ind w:left="992" w:hanging="992"/>
        <w:jc w:val="both"/>
        <w:rPr>
          <w:rFonts w:ascii="Verdana" w:hAnsi="Verdana"/>
          <w:sz w:val="18"/>
          <w:szCs w:val="18"/>
        </w:rPr>
      </w:pPr>
      <w:r w:rsidRPr="003413BC">
        <w:rPr>
          <w:rFonts w:ascii="Verdana" w:hAnsi="Verdana"/>
          <w:sz w:val="18"/>
          <w:szCs w:val="18"/>
        </w:rPr>
        <w:t>02/2006</w:t>
      </w:r>
      <w:r w:rsidRPr="003413BC">
        <w:rPr>
          <w:rFonts w:ascii="Verdana" w:hAnsi="Verdana"/>
          <w:sz w:val="18"/>
          <w:szCs w:val="18"/>
        </w:rPr>
        <w:tab/>
        <w:t>Participant, “</w:t>
      </w:r>
      <w:r w:rsidRPr="003413BC">
        <w:rPr>
          <w:rFonts w:ascii="Verdana" w:hAnsi="Verdana"/>
          <w:bCs/>
          <w:sz w:val="18"/>
          <w:szCs w:val="18"/>
        </w:rPr>
        <w:t>UK Foreign Policy, 2005-2015</w:t>
      </w:r>
      <w:r w:rsidRPr="003413BC">
        <w:rPr>
          <w:rFonts w:ascii="Verdana" w:hAnsi="Verdana"/>
          <w:sz w:val="18"/>
          <w:szCs w:val="18"/>
        </w:rPr>
        <w:t xml:space="preserve">,” organized by the Centre for European Reform and </w:t>
      </w:r>
      <w:r w:rsidRPr="00AD0ECC">
        <w:rPr>
          <w:rFonts w:ascii="Verdana" w:hAnsi="Verdana"/>
          <w:b/>
          <w:bCs/>
          <w:i/>
          <w:sz w:val="18"/>
          <w:szCs w:val="18"/>
        </w:rPr>
        <w:t>Foreign and Commonwealth Office</w:t>
      </w:r>
      <w:r w:rsidRPr="003413BC">
        <w:rPr>
          <w:rFonts w:ascii="Verdana" w:hAnsi="Verdana"/>
          <w:sz w:val="18"/>
          <w:szCs w:val="18"/>
        </w:rPr>
        <w:t xml:space="preserve">, London, 8 February 2006. </w:t>
      </w:r>
    </w:p>
    <w:p w14:paraId="07534C24" w14:textId="77777777" w:rsidR="00677467" w:rsidRPr="003413BC" w:rsidRDefault="00677467" w:rsidP="003413BC">
      <w:pPr>
        <w:ind w:left="992" w:hanging="992"/>
        <w:jc w:val="both"/>
        <w:rPr>
          <w:rFonts w:ascii="Verdana" w:hAnsi="Verdana"/>
          <w:sz w:val="18"/>
          <w:szCs w:val="18"/>
        </w:rPr>
      </w:pPr>
    </w:p>
    <w:p w14:paraId="219CC5DD" w14:textId="77777777" w:rsidR="00677467" w:rsidRPr="001D59AF" w:rsidRDefault="00677467" w:rsidP="003413BC">
      <w:pPr>
        <w:ind w:left="992" w:hanging="992"/>
        <w:jc w:val="both"/>
        <w:rPr>
          <w:rFonts w:ascii="Verdana" w:hAnsi="Verdana"/>
          <w:sz w:val="20"/>
          <w:szCs w:val="20"/>
        </w:rPr>
      </w:pPr>
      <w:r w:rsidRPr="003413BC">
        <w:rPr>
          <w:rFonts w:ascii="Verdana" w:hAnsi="Verdana"/>
          <w:sz w:val="18"/>
          <w:szCs w:val="18"/>
        </w:rPr>
        <w:t>02/2006</w:t>
      </w:r>
      <w:r w:rsidRPr="003413BC">
        <w:rPr>
          <w:rFonts w:ascii="Verdana" w:hAnsi="Verdana"/>
          <w:sz w:val="18"/>
          <w:szCs w:val="18"/>
        </w:rPr>
        <w:tab/>
        <w:t>Participant, “</w:t>
      </w:r>
      <w:r w:rsidRPr="003413BC">
        <w:rPr>
          <w:rFonts w:ascii="Verdana" w:hAnsi="Verdana"/>
          <w:bCs/>
          <w:sz w:val="18"/>
          <w:szCs w:val="18"/>
        </w:rPr>
        <w:t xml:space="preserve">Which Way Forward for the European Union: Political and Constitutional Challenges,” </w:t>
      </w:r>
      <w:r w:rsidRPr="006D302D">
        <w:rPr>
          <w:rFonts w:ascii="Verdana" w:hAnsi="Verdana"/>
          <w:b/>
          <w:bCs/>
          <w:i/>
          <w:sz w:val="18"/>
          <w:szCs w:val="18"/>
        </w:rPr>
        <w:t>Wilton Park conference</w:t>
      </w:r>
      <w:r w:rsidRPr="003413BC">
        <w:rPr>
          <w:rFonts w:ascii="Verdana" w:hAnsi="Verdana"/>
          <w:sz w:val="18"/>
          <w:szCs w:val="18"/>
        </w:rPr>
        <w:t>, Wilton Park, United Kingdom, 6-8 February 2006.</w:t>
      </w:r>
      <w:r w:rsidRPr="001D59AF">
        <w:rPr>
          <w:rFonts w:ascii="Verdana" w:hAnsi="Verdana"/>
          <w:sz w:val="20"/>
          <w:szCs w:val="20"/>
        </w:rPr>
        <w:t xml:space="preserve"> </w:t>
      </w:r>
    </w:p>
    <w:p w14:paraId="165F7F63" w14:textId="77777777" w:rsidR="00677467" w:rsidRPr="001D59AF" w:rsidRDefault="00677467" w:rsidP="00677467">
      <w:pPr>
        <w:ind w:left="1080" w:hanging="1080"/>
        <w:jc w:val="both"/>
        <w:rPr>
          <w:rFonts w:ascii="Verdana" w:hAnsi="Verdana"/>
          <w:sz w:val="20"/>
          <w:szCs w:val="20"/>
        </w:rPr>
      </w:pPr>
    </w:p>
    <w:p w14:paraId="052376F3" w14:textId="77777777" w:rsidR="00677467" w:rsidRPr="00077F24" w:rsidRDefault="00677467" w:rsidP="00744684">
      <w:pPr>
        <w:ind w:left="1080" w:hanging="1080"/>
        <w:jc w:val="both"/>
        <w:rPr>
          <w:rFonts w:ascii="Verdana" w:hAnsi="Verdana"/>
          <w:sz w:val="20"/>
          <w:szCs w:val="20"/>
        </w:rPr>
      </w:pPr>
    </w:p>
    <w:p w14:paraId="390E01A6" w14:textId="3878F343" w:rsidR="00C326DA" w:rsidRPr="009A536D" w:rsidRDefault="00C326DA" w:rsidP="00C326DA">
      <w:pPr>
        <w:ind w:left="720" w:hanging="720"/>
        <w:jc w:val="center"/>
        <w:rPr>
          <w:rFonts w:asciiTheme="minorHAnsi" w:hAnsiTheme="minorHAnsi"/>
          <w:b/>
          <w:smallCaps/>
          <w:sz w:val="22"/>
          <w:szCs w:val="22"/>
        </w:rPr>
      </w:pPr>
      <w:r w:rsidRPr="009A536D">
        <w:rPr>
          <w:rFonts w:asciiTheme="minorHAnsi" w:hAnsiTheme="minorHAnsi"/>
          <w:b/>
          <w:smallCaps/>
          <w:sz w:val="22"/>
          <w:szCs w:val="22"/>
        </w:rPr>
        <w:t>Conference Papers and Workshop Presentations</w:t>
      </w:r>
      <w:r>
        <w:rPr>
          <w:rFonts w:asciiTheme="minorHAnsi" w:hAnsiTheme="minorHAnsi"/>
          <w:b/>
          <w:smallCaps/>
          <w:sz w:val="22"/>
          <w:szCs w:val="22"/>
        </w:rPr>
        <w:t xml:space="preserve"> in United States </w:t>
      </w:r>
    </w:p>
    <w:p w14:paraId="3FD0C349" w14:textId="77777777" w:rsidR="00821D32" w:rsidRPr="003413BC" w:rsidRDefault="00821D32" w:rsidP="003413BC">
      <w:pPr>
        <w:ind w:left="992" w:hanging="992"/>
        <w:jc w:val="both"/>
        <w:rPr>
          <w:rFonts w:ascii="Verdana" w:hAnsi="Verdana"/>
          <w:sz w:val="18"/>
          <w:szCs w:val="18"/>
        </w:rPr>
      </w:pPr>
      <w:r w:rsidRPr="003413BC">
        <w:rPr>
          <w:rFonts w:ascii="Verdana" w:hAnsi="Verdana"/>
          <w:sz w:val="18"/>
          <w:szCs w:val="18"/>
        </w:rPr>
        <w:t>04/2008</w:t>
      </w:r>
      <w:r w:rsidRPr="003413BC">
        <w:rPr>
          <w:rFonts w:ascii="Verdana" w:hAnsi="Verdana"/>
          <w:sz w:val="18"/>
          <w:szCs w:val="18"/>
        </w:rPr>
        <w:tab/>
        <w:t>“</w:t>
      </w:r>
      <w:r w:rsidRPr="003413BC">
        <w:rPr>
          <w:rFonts w:ascii="Verdana" w:hAnsi="Verdana"/>
          <w:bCs/>
          <w:sz w:val="18"/>
          <w:szCs w:val="18"/>
        </w:rPr>
        <w:t xml:space="preserve">Does the European Union Matter in a Post-9/11 World? EU-India/Pakistan Relations,” paper presented </w:t>
      </w:r>
      <w:r w:rsidRPr="003413BC">
        <w:rPr>
          <w:rFonts w:ascii="Verdana" w:hAnsi="Verdana"/>
          <w:sz w:val="18"/>
          <w:szCs w:val="18"/>
        </w:rPr>
        <w:t>at the 2008 Jean Monnet Symposium on</w:t>
      </w:r>
      <w:r w:rsidRPr="003413BC">
        <w:rPr>
          <w:rFonts w:ascii="Verdana" w:hAnsi="Verdana"/>
          <w:bCs/>
          <w:sz w:val="18"/>
          <w:szCs w:val="18"/>
        </w:rPr>
        <w:t xml:space="preserve"> </w:t>
      </w:r>
      <w:r w:rsidRPr="003413BC">
        <w:rPr>
          <w:rFonts w:ascii="Verdana" w:hAnsi="Verdana"/>
          <w:i/>
          <w:iCs/>
          <w:sz w:val="18"/>
          <w:szCs w:val="18"/>
        </w:rPr>
        <w:t>The EU and the Developing World</w:t>
      </w:r>
      <w:r w:rsidRPr="003413BC">
        <w:rPr>
          <w:rFonts w:ascii="Verdana" w:hAnsi="Verdana"/>
          <w:bCs/>
          <w:sz w:val="18"/>
          <w:szCs w:val="18"/>
        </w:rPr>
        <w:t xml:space="preserve"> </w:t>
      </w:r>
      <w:r w:rsidRPr="003413BC">
        <w:rPr>
          <w:rFonts w:ascii="Verdana" w:hAnsi="Verdana"/>
          <w:sz w:val="18"/>
          <w:szCs w:val="18"/>
        </w:rPr>
        <w:t xml:space="preserve">at the European Union Center of Excellence, European Studies Center, University of Pittsburgh, Pittsburgh, 11 April 2008. </w:t>
      </w:r>
    </w:p>
    <w:p w14:paraId="5EA27599" w14:textId="46E0A627" w:rsidR="00511E17" w:rsidRPr="003413BC" w:rsidRDefault="00511E17" w:rsidP="003413BC">
      <w:pPr>
        <w:ind w:left="992" w:hanging="992"/>
        <w:rPr>
          <w:rFonts w:asciiTheme="minorHAnsi" w:hAnsiTheme="minorHAnsi"/>
          <w:sz w:val="18"/>
          <w:szCs w:val="18"/>
        </w:rPr>
      </w:pPr>
    </w:p>
    <w:p w14:paraId="1747A8AD" w14:textId="77777777" w:rsidR="00FC28EB" w:rsidRPr="003413BC" w:rsidRDefault="00FC28EB" w:rsidP="003413BC">
      <w:pPr>
        <w:ind w:left="992" w:hanging="992"/>
        <w:jc w:val="both"/>
        <w:rPr>
          <w:rFonts w:ascii="Verdana" w:hAnsi="Verdana"/>
          <w:color w:val="000000"/>
          <w:sz w:val="18"/>
          <w:szCs w:val="18"/>
        </w:rPr>
      </w:pPr>
      <w:r w:rsidRPr="003413BC">
        <w:rPr>
          <w:rFonts w:ascii="Verdana" w:hAnsi="Verdana"/>
          <w:color w:val="000000"/>
          <w:sz w:val="18"/>
          <w:szCs w:val="18"/>
        </w:rPr>
        <w:t>10/1991</w:t>
      </w:r>
      <w:r w:rsidRPr="003413BC">
        <w:rPr>
          <w:rFonts w:ascii="Verdana" w:hAnsi="Verdana"/>
          <w:color w:val="000000"/>
          <w:sz w:val="18"/>
          <w:szCs w:val="18"/>
        </w:rPr>
        <w:tab/>
        <w:t>Participant, Conference on “</w:t>
      </w:r>
      <w:r w:rsidRPr="003413BC">
        <w:rPr>
          <w:rFonts w:ascii="Verdana" w:hAnsi="Verdana"/>
          <w:bCs/>
          <w:color w:val="000000"/>
          <w:sz w:val="18"/>
          <w:szCs w:val="18"/>
        </w:rPr>
        <w:t>The United States, Europe and the Structures of a New World Order</w:t>
      </w:r>
      <w:r w:rsidRPr="003413BC">
        <w:rPr>
          <w:rFonts w:ascii="Verdana" w:hAnsi="Verdana"/>
          <w:color w:val="000000"/>
          <w:sz w:val="18"/>
          <w:szCs w:val="18"/>
        </w:rPr>
        <w:t>,” Center for German and European Studies, School of Foreign Service, Georgetown University, Washington, D.C.</w:t>
      </w:r>
      <w:r w:rsidRPr="003413BC">
        <w:rPr>
          <w:rFonts w:ascii="Verdana" w:hAnsi="Verdana"/>
          <w:bCs/>
          <w:color w:val="000000"/>
          <w:sz w:val="18"/>
          <w:szCs w:val="18"/>
        </w:rPr>
        <w:t> </w:t>
      </w:r>
      <w:r w:rsidRPr="003413BC">
        <w:rPr>
          <w:rFonts w:ascii="Verdana" w:hAnsi="Verdana"/>
          <w:color w:val="000000"/>
          <w:sz w:val="18"/>
          <w:szCs w:val="18"/>
        </w:rPr>
        <w:t> and Herbert Quandt Foundation, 17-18 October 1991.</w:t>
      </w:r>
    </w:p>
    <w:p w14:paraId="33530FD1" w14:textId="50E26121" w:rsidR="00821D32" w:rsidRPr="003413BC" w:rsidRDefault="00821D32" w:rsidP="003413BC">
      <w:pPr>
        <w:ind w:left="992" w:hanging="992"/>
        <w:rPr>
          <w:rFonts w:asciiTheme="minorHAnsi" w:hAnsiTheme="minorHAnsi"/>
          <w:sz w:val="18"/>
          <w:szCs w:val="18"/>
        </w:rPr>
      </w:pPr>
    </w:p>
    <w:p w14:paraId="1A763848" w14:textId="77777777" w:rsidR="00350E94" w:rsidRPr="003413BC" w:rsidRDefault="00350E94" w:rsidP="003413BC">
      <w:pPr>
        <w:ind w:left="992" w:hanging="992"/>
        <w:jc w:val="both"/>
        <w:rPr>
          <w:rFonts w:ascii="Verdana" w:hAnsi="Verdana"/>
          <w:color w:val="000000"/>
          <w:sz w:val="18"/>
          <w:szCs w:val="18"/>
        </w:rPr>
      </w:pPr>
      <w:r w:rsidRPr="003413BC">
        <w:rPr>
          <w:rFonts w:ascii="Verdana" w:hAnsi="Verdana"/>
          <w:color w:val="000000"/>
          <w:sz w:val="18"/>
          <w:szCs w:val="18"/>
        </w:rPr>
        <w:t>09/1991</w:t>
      </w:r>
      <w:r w:rsidRPr="003413BC">
        <w:rPr>
          <w:rFonts w:ascii="Verdana" w:hAnsi="Verdana"/>
          <w:color w:val="000000"/>
          <w:sz w:val="18"/>
          <w:szCs w:val="18"/>
        </w:rPr>
        <w:tab/>
        <w:t>“</w:t>
      </w:r>
      <w:r w:rsidRPr="003413BC">
        <w:rPr>
          <w:rFonts w:ascii="Verdana" w:hAnsi="Verdana"/>
          <w:bCs/>
          <w:color w:val="000000"/>
          <w:sz w:val="18"/>
          <w:szCs w:val="18"/>
        </w:rPr>
        <w:t>United Germany and the Third World: Challenges and Opportunities</w:t>
      </w:r>
      <w:r w:rsidRPr="003413BC">
        <w:rPr>
          <w:rFonts w:ascii="Verdana" w:hAnsi="Verdana"/>
          <w:color w:val="000000"/>
          <w:sz w:val="18"/>
          <w:szCs w:val="18"/>
        </w:rPr>
        <w:t>,” paper presented at the </w:t>
      </w:r>
      <w:r w:rsidRPr="003413BC">
        <w:rPr>
          <w:rFonts w:ascii="Verdana" w:hAnsi="Verdana"/>
          <w:i/>
          <w:iCs/>
          <w:color w:val="000000"/>
          <w:sz w:val="18"/>
          <w:szCs w:val="18"/>
        </w:rPr>
        <w:t>Third German Studies Association Conference</w:t>
      </w:r>
      <w:r w:rsidRPr="003413BC">
        <w:rPr>
          <w:rFonts w:ascii="Verdana" w:hAnsi="Verdana"/>
          <w:color w:val="000000"/>
          <w:sz w:val="18"/>
          <w:szCs w:val="18"/>
        </w:rPr>
        <w:t>, Los Angeles, California, USA, 26-29 September 1991.</w:t>
      </w:r>
    </w:p>
    <w:p w14:paraId="17B51F15" w14:textId="77777777" w:rsidR="00350E94" w:rsidRDefault="00350E94" w:rsidP="00511E17">
      <w:pPr>
        <w:ind w:left="720" w:hanging="720"/>
        <w:rPr>
          <w:rFonts w:asciiTheme="minorHAnsi" w:hAnsiTheme="minorHAnsi"/>
          <w:sz w:val="22"/>
          <w:szCs w:val="22"/>
        </w:rPr>
      </w:pPr>
    </w:p>
    <w:p w14:paraId="363DEB38" w14:textId="131924E3" w:rsidR="009A536D" w:rsidRDefault="009A536D" w:rsidP="00511E17">
      <w:pPr>
        <w:ind w:left="720" w:hanging="720"/>
        <w:rPr>
          <w:rFonts w:asciiTheme="minorHAnsi" w:hAnsiTheme="minorHAnsi"/>
          <w:sz w:val="22"/>
          <w:szCs w:val="22"/>
        </w:rPr>
      </w:pPr>
    </w:p>
    <w:p w14:paraId="57AFAB2D" w14:textId="205D291F" w:rsidR="00C326DA" w:rsidRPr="009A536D" w:rsidRDefault="00C326DA" w:rsidP="00C326DA">
      <w:pPr>
        <w:ind w:left="720" w:hanging="720"/>
        <w:jc w:val="center"/>
        <w:rPr>
          <w:rFonts w:asciiTheme="minorHAnsi" w:hAnsiTheme="minorHAnsi"/>
          <w:b/>
          <w:smallCaps/>
          <w:sz w:val="22"/>
          <w:szCs w:val="22"/>
        </w:rPr>
      </w:pPr>
      <w:r w:rsidRPr="009A536D">
        <w:rPr>
          <w:rFonts w:asciiTheme="minorHAnsi" w:hAnsiTheme="minorHAnsi"/>
          <w:b/>
          <w:smallCaps/>
          <w:sz w:val="22"/>
          <w:szCs w:val="22"/>
        </w:rPr>
        <w:t>Conference Papers and Workshop Presentations</w:t>
      </w:r>
      <w:r>
        <w:rPr>
          <w:rFonts w:asciiTheme="minorHAnsi" w:hAnsiTheme="minorHAnsi"/>
          <w:b/>
          <w:smallCaps/>
          <w:sz w:val="22"/>
          <w:szCs w:val="22"/>
        </w:rPr>
        <w:t xml:space="preserve"> in Asia </w:t>
      </w:r>
    </w:p>
    <w:p w14:paraId="4D42D8BB" w14:textId="66B1FB4E" w:rsidR="00366560" w:rsidRDefault="00366560" w:rsidP="00366560">
      <w:pPr>
        <w:ind w:left="1080" w:hanging="1080"/>
        <w:jc w:val="both"/>
        <w:rPr>
          <w:rFonts w:ascii="Verdana" w:hAnsi="Verdana"/>
          <w:sz w:val="20"/>
          <w:szCs w:val="20"/>
        </w:rPr>
      </w:pPr>
    </w:p>
    <w:p w14:paraId="399D065E" w14:textId="45D3F862" w:rsidR="008F51D4" w:rsidRPr="006D302D" w:rsidRDefault="008F51D4" w:rsidP="008F51D4">
      <w:pPr>
        <w:ind w:left="1080" w:hanging="1080"/>
        <w:jc w:val="center"/>
        <w:rPr>
          <w:rFonts w:asciiTheme="minorHAnsi" w:hAnsiTheme="minorHAnsi"/>
          <w:b/>
          <w:i/>
          <w:sz w:val="20"/>
          <w:szCs w:val="20"/>
        </w:rPr>
      </w:pPr>
      <w:r w:rsidRPr="006D302D">
        <w:rPr>
          <w:rFonts w:asciiTheme="minorHAnsi" w:hAnsiTheme="minorHAnsi"/>
          <w:b/>
          <w:i/>
          <w:sz w:val="20"/>
          <w:szCs w:val="20"/>
        </w:rPr>
        <w:t>Australia</w:t>
      </w:r>
    </w:p>
    <w:p w14:paraId="75B5F94D" w14:textId="119BAE63" w:rsidR="008F51D4" w:rsidRPr="001625AE" w:rsidRDefault="00E171B5" w:rsidP="001625AE">
      <w:pPr>
        <w:ind w:left="992" w:hanging="992"/>
        <w:jc w:val="both"/>
        <w:rPr>
          <w:rFonts w:ascii="Verdana" w:hAnsi="Verdana"/>
          <w:sz w:val="18"/>
          <w:szCs w:val="18"/>
        </w:rPr>
      </w:pPr>
      <w:r w:rsidRPr="001625AE">
        <w:rPr>
          <w:rFonts w:ascii="Verdana" w:hAnsi="Verdana"/>
          <w:sz w:val="18"/>
          <w:szCs w:val="18"/>
        </w:rPr>
        <w:t xml:space="preserve">11/2010 </w:t>
      </w:r>
      <w:r w:rsidRPr="001625AE">
        <w:rPr>
          <w:rFonts w:ascii="Verdana" w:hAnsi="Verdana"/>
          <w:sz w:val="18"/>
          <w:szCs w:val="18"/>
        </w:rPr>
        <w:tab/>
        <w:t>“Indian Ideas of Regionalism,” paper presented at international workshop on “The Ideas of Regionalism in Asia”, Deakin University, Melbourne, 11-12 November 2010.</w:t>
      </w:r>
    </w:p>
    <w:p w14:paraId="2251DD21" w14:textId="11D00363" w:rsidR="008F51D4" w:rsidRPr="001625AE" w:rsidRDefault="008F51D4" w:rsidP="001625AE">
      <w:pPr>
        <w:ind w:left="992" w:hanging="992"/>
        <w:jc w:val="both"/>
        <w:rPr>
          <w:rFonts w:ascii="Verdana" w:hAnsi="Verdana"/>
          <w:sz w:val="18"/>
          <w:szCs w:val="18"/>
        </w:rPr>
      </w:pPr>
    </w:p>
    <w:p w14:paraId="5850E5F3" w14:textId="77777777" w:rsidR="00BC78C0" w:rsidRPr="001625AE" w:rsidRDefault="00BC78C0" w:rsidP="001625AE">
      <w:pPr>
        <w:ind w:left="992" w:hanging="992"/>
        <w:jc w:val="both"/>
        <w:rPr>
          <w:rStyle w:val="apple-style-span"/>
          <w:rFonts w:ascii="Verdana" w:hAnsi="Verdana"/>
          <w:color w:val="000000"/>
          <w:sz w:val="18"/>
          <w:szCs w:val="18"/>
        </w:rPr>
      </w:pPr>
      <w:r w:rsidRPr="001625AE">
        <w:rPr>
          <w:rFonts w:ascii="Verdana" w:hAnsi="Verdana"/>
          <w:sz w:val="18"/>
          <w:szCs w:val="18"/>
        </w:rPr>
        <w:t>09/2009</w:t>
      </w:r>
      <w:r w:rsidRPr="001625AE">
        <w:rPr>
          <w:rFonts w:ascii="Verdana" w:hAnsi="Verdana"/>
          <w:sz w:val="18"/>
          <w:szCs w:val="18"/>
        </w:rPr>
        <w:tab/>
        <w:t>“</w:t>
      </w:r>
      <w:r w:rsidRPr="001625AE">
        <w:rPr>
          <w:rFonts w:ascii="Verdana" w:hAnsi="Verdana"/>
          <w:iCs/>
          <w:sz w:val="18"/>
          <w:szCs w:val="18"/>
        </w:rPr>
        <w:t xml:space="preserve">Contemporary Indian Perspectives on the European Union and its Role in South Asia and the World,” paper presented </w:t>
      </w:r>
      <w:r w:rsidRPr="001625AE">
        <w:rPr>
          <w:rStyle w:val="apple-style-span"/>
          <w:rFonts w:ascii="Verdana" w:hAnsi="Verdana"/>
          <w:color w:val="000000"/>
          <w:sz w:val="18"/>
          <w:szCs w:val="18"/>
        </w:rPr>
        <w:t>at the international conference on “</w:t>
      </w:r>
      <w:r w:rsidRPr="001625AE">
        <w:rPr>
          <w:rFonts w:ascii="Verdana" w:hAnsi="Verdana"/>
          <w:color w:val="000000"/>
          <w:sz w:val="18"/>
          <w:szCs w:val="18"/>
        </w:rPr>
        <w:t>The External Relations of the European Union: Historical and Contemporary Perspectives</w:t>
      </w:r>
      <w:r w:rsidRPr="001625AE">
        <w:rPr>
          <w:rStyle w:val="apple-style-span"/>
          <w:rFonts w:ascii="Verdana" w:hAnsi="Verdana"/>
          <w:color w:val="000000"/>
          <w:sz w:val="18"/>
          <w:szCs w:val="18"/>
        </w:rPr>
        <w:t>,” organized by Monash Europe and EU Centre, the Monash Asia Institute, the National Centre for Research on Europe, University of Canterbury, the University of New South Wales, the European Studies Centre, Sichuan University, and the Machiavelli Centre for Cold War Studies, University of Florence, at Monash University, Melbourne, 24-25 September 2009.</w:t>
      </w:r>
    </w:p>
    <w:p w14:paraId="741EAFF3" w14:textId="77777777" w:rsidR="00BC78C0" w:rsidRDefault="00BC78C0" w:rsidP="00366560">
      <w:pPr>
        <w:ind w:left="1080" w:hanging="1080"/>
        <w:jc w:val="both"/>
        <w:rPr>
          <w:rFonts w:ascii="Verdana" w:hAnsi="Verdana"/>
          <w:sz w:val="20"/>
          <w:szCs w:val="20"/>
        </w:rPr>
      </w:pPr>
    </w:p>
    <w:p w14:paraId="32D60E69" w14:textId="298B5B95" w:rsidR="00D84E98" w:rsidRPr="006D302D" w:rsidRDefault="00D84E98" w:rsidP="001625AE">
      <w:pPr>
        <w:ind w:left="992" w:hanging="992"/>
        <w:jc w:val="center"/>
        <w:rPr>
          <w:rFonts w:asciiTheme="minorHAnsi" w:hAnsiTheme="minorHAnsi"/>
          <w:b/>
          <w:i/>
          <w:sz w:val="20"/>
          <w:szCs w:val="20"/>
        </w:rPr>
      </w:pPr>
      <w:r w:rsidRPr="006D302D">
        <w:rPr>
          <w:rFonts w:asciiTheme="minorHAnsi" w:hAnsiTheme="minorHAnsi"/>
          <w:b/>
          <w:i/>
          <w:sz w:val="20"/>
          <w:szCs w:val="20"/>
        </w:rPr>
        <w:t>China</w:t>
      </w:r>
    </w:p>
    <w:p w14:paraId="762D058B" w14:textId="3386965A" w:rsidR="00366560" w:rsidRPr="001625AE" w:rsidRDefault="00366560" w:rsidP="001625AE">
      <w:pPr>
        <w:ind w:left="992" w:hanging="992"/>
        <w:jc w:val="both"/>
        <w:rPr>
          <w:rFonts w:ascii="Verdana" w:hAnsi="Verdana"/>
          <w:sz w:val="18"/>
          <w:szCs w:val="18"/>
        </w:rPr>
      </w:pPr>
      <w:r w:rsidRPr="001625AE">
        <w:rPr>
          <w:rFonts w:ascii="Verdana" w:hAnsi="Verdana"/>
          <w:sz w:val="18"/>
          <w:szCs w:val="18"/>
        </w:rPr>
        <w:t xml:space="preserve">10/2018 </w:t>
      </w:r>
      <w:r w:rsidRPr="001625AE">
        <w:rPr>
          <w:rFonts w:ascii="Verdana" w:hAnsi="Verdana"/>
          <w:sz w:val="18"/>
          <w:szCs w:val="18"/>
        </w:rPr>
        <w:tab/>
        <w:t xml:space="preserve">“Indian Perceptions of EU Crises,” Fudan University, Shanghai, 26 October 2018. </w:t>
      </w:r>
    </w:p>
    <w:p w14:paraId="383A9DAF" w14:textId="558346DC" w:rsidR="00366560" w:rsidRPr="001625AE" w:rsidRDefault="00366560" w:rsidP="001625AE">
      <w:pPr>
        <w:ind w:left="992" w:hanging="992"/>
        <w:jc w:val="both"/>
        <w:rPr>
          <w:rFonts w:ascii="Verdana" w:hAnsi="Verdana"/>
          <w:sz w:val="18"/>
          <w:szCs w:val="18"/>
        </w:rPr>
      </w:pPr>
    </w:p>
    <w:p w14:paraId="1027B26E" w14:textId="77777777" w:rsidR="00FD17B1" w:rsidRPr="001625AE" w:rsidRDefault="00FD17B1" w:rsidP="001625AE">
      <w:pPr>
        <w:ind w:left="992" w:hanging="992"/>
        <w:jc w:val="both"/>
        <w:rPr>
          <w:rFonts w:ascii="Verdana" w:hAnsi="Verdana"/>
          <w:sz w:val="18"/>
          <w:szCs w:val="18"/>
        </w:rPr>
      </w:pPr>
      <w:r w:rsidRPr="001625AE">
        <w:rPr>
          <w:rFonts w:ascii="Verdana" w:hAnsi="Verdana"/>
          <w:sz w:val="18"/>
          <w:szCs w:val="18"/>
        </w:rPr>
        <w:t>10/2007</w:t>
      </w:r>
      <w:r w:rsidRPr="001625AE">
        <w:rPr>
          <w:rFonts w:ascii="Verdana" w:hAnsi="Verdana"/>
          <w:sz w:val="18"/>
          <w:szCs w:val="18"/>
        </w:rPr>
        <w:tab/>
        <w:t>Participant, 4</w:t>
      </w:r>
      <w:r w:rsidRPr="001625AE">
        <w:rPr>
          <w:rFonts w:ascii="Verdana" w:hAnsi="Verdana"/>
          <w:sz w:val="18"/>
          <w:szCs w:val="18"/>
          <w:vertAlign w:val="superscript"/>
        </w:rPr>
        <w:t>th</w:t>
      </w:r>
      <w:r w:rsidRPr="001625AE">
        <w:rPr>
          <w:rFonts w:ascii="Verdana" w:hAnsi="Verdana"/>
          <w:sz w:val="18"/>
          <w:szCs w:val="18"/>
        </w:rPr>
        <w:t xml:space="preserve"> Network of European Studies Centres in Asia (NESCA) Workshop and 4</w:t>
      </w:r>
      <w:r w:rsidRPr="001625AE">
        <w:rPr>
          <w:rFonts w:ascii="Verdana" w:hAnsi="Verdana"/>
          <w:sz w:val="18"/>
          <w:szCs w:val="18"/>
          <w:vertAlign w:val="superscript"/>
        </w:rPr>
        <w:t>th</w:t>
      </w:r>
      <w:r w:rsidRPr="001625AE">
        <w:rPr>
          <w:rFonts w:ascii="Verdana" w:hAnsi="Verdana"/>
          <w:sz w:val="18"/>
          <w:szCs w:val="18"/>
        </w:rPr>
        <w:t xml:space="preserve"> EUSA-Asia Pacific Conference “The Enlarged EU as an International Actor: Prospects and Implications”, organized by the Centre for European Studies of Fudan University and the Chinese Society for EU Studies with the support from the NESCA Consortium and the EU-China European Studies Centres Programme (ESCP), at Fudan University, Shanghai, 11-13 October 2007.</w:t>
      </w:r>
    </w:p>
    <w:p w14:paraId="28423CEA" w14:textId="5DF4DC22" w:rsidR="00FD17B1" w:rsidRPr="001625AE" w:rsidRDefault="00FD17B1" w:rsidP="001625AE">
      <w:pPr>
        <w:ind w:left="992" w:hanging="992"/>
        <w:jc w:val="both"/>
        <w:rPr>
          <w:rFonts w:ascii="Verdana" w:hAnsi="Verdana"/>
          <w:sz w:val="18"/>
          <w:szCs w:val="18"/>
        </w:rPr>
      </w:pPr>
    </w:p>
    <w:p w14:paraId="37A7D84B" w14:textId="77777777" w:rsidR="00CA2AD1" w:rsidRPr="001625AE" w:rsidRDefault="00CA2AD1" w:rsidP="001625AE">
      <w:pPr>
        <w:ind w:left="992" w:hanging="992"/>
        <w:jc w:val="both"/>
        <w:rPr>
          <w:rFonts w:ascii="Verdana" w:hAnsi="Verdana"/>
          <w:sz w:val="18"/>
          <w:szCs w:val="18"/>
        </w:rPr>
      </w:pPr>
      <w:r w:rsidRPr="001625AE">
        <w:rPr>
          <w:rFonts w:ascii="Verdana" w:hAnsi="Verdana"/>
          <w:sz w:val="18"/>
          <w:szCs w:val="18"/>
        </w:rPr>
        <w:t>01/2006</w:t>
      </w:r>
      <w:r w:rsidRPr="001625AE">
        <w:rPr>
          <w:rFonts w:ascii="Verdana" w:hAnsi="Verdana"/>
          <w:sz w:val="18"/>
          <w:szCs w:val="18"/>
        </w:rPr>
        <w:tab/>
        <w:t>“</w:t>
      </w:r>
      <w:r w:rsidRPr="001625AE">
        <w:rPr>
          <w:rFonts w:ascii="Verdana" w:hAnsi="Verdana"/>
          <w:bCs/>
          <w:sz w:val="18"/>
          <w:szCs w:val="18"/>
        </w:rPr>
        <w:t>The European Union and South Asian Relevance: Lessons and Relevance of European Experiences</w:t>
      </w:r>
      <w:r w:rsidRPr="001625AE">
        <w:rPr>
          <w:rFonts w:ascii="Verdana" w:hAnsi="Verdana"/>
          <w:sz w:val="18"/>
          <w:szCs w:val="18"/>
        </w:rPr>
        <w:t xml:space="preserve">,” </w:t>
      </w:r>
      <w:r w:rsidRPr="001625AE">
        <w:rPr>
          <w:rFonts w:ascii="Verdana" w:hAnsi="Verdana"/>
          <w:color w:val="000000"/>
          <w:sz w:val="18"/>
          <w:szCs w:val="18"/>
        </w:rPr>
        <w:t xml:space="preserve">paper presented at the </w:t>
      </w:r>
      <w:r w:rsidRPr="001625AE">
        <w:rPr>
          <w:rFonts w:ascii="Verdana" w:hAnsi="Verdana"/>
          <w:sz w:val="18"/>
          <w:szCs w:val="18"/>
        </w:rPr>
        <w:t xml:space="preserve">Asian Regional Conference on </w:t>
      </w:r>
      <w:r w:rsidRPr="001625AE">
        <w:rPr>
          <w:rFonts w:ascii="Verdana" w:hAnsi="Verdana"/>
          <w:i/>
          <w:iCs/>
          <w:sz w:val="18"/>
          <w:szCs w:val="18"/>
        </w:rPr>
        <w:t>EU Experiences in Integration: A Model for ASEAN + 3</w:t>
      </w:r>
      <w:r w:rsidRPr="001625AE">
        <w:rPr>
          <w:rFonts w:ascii="Verdana" w:hAnsi="Verdana"/>
          <w:sz w:val="18"/>
          <w:szCs w:val="18"/>
        </w:rPr>
        <w:t xml:space="preserve">, organized by the EU-China European Studies Centres Programme (ESCP), </w:t>
      </w:r>
      <w:r w:rsidRPr="001625AE">
        <w:rPr>
          <w:rFonts w:ascii="Verdana" w:hAnsi="Verdana"/>
          <w:spacing w:val="-3"/>
          <w:sz w:val="18"/>
          <w:szCs w:val="18"/>
        </w:rPr>
        <w:t xml:space="preserve">Shanghai, 6-7 January </w:t>
      </w:r>
      <w:r w:rsidRPr="001625AE">
        <w:rPr>
          <w:rFonts w:ascii="Verdana" w:hAnsi="Verdana"/>
          <w:sz w:val="18"/>
          <w:szCs w:val="18"/>
        </w:rPr>
        <w:t>2006.</w:t>
      </w:r>
      <w:r w:rsidRPr="001625AE">
        <w:rPr>
          <w:rFonts w:ascii="Verdana" w:hAnsi="Verdana"/>
          <w:bCs/>
          <w:sz w:val="18"/>
          <w:szCs w:val="18"/>
        </w:rPr>
        <w:t xml:space="preserve"> </w:t>
      </w:r>
    </w:p>
    <w:p w14:paraId="15ADEAB5" w14:textId="77777777" w:rsidR="00FD17B1" w:rsidRDefault="00FD17B1" w:rsidP="00366560">
      <w:pPr>
        <w:ind w:left="1080" w:hanging="1080"/>
        <w:jc w:val="both"/>
        <w:rPr>
          <w:rFonts w:ascii="Verdana" w:hAnsi="Verdana"/>
          <w:sz w:val="20"/>
          <w:szCs w:val="20"/>
        </w:rPr>
      </w:pPr>
    </w:p>
    <w:p w14:paraId="4BC42CDC" w14:textId="0954C6CB" w:rsidR="005C0422" w:rsidRPr="006D302D" w:rsidRDefault="005C0422" w:rsidP="005C0422">
      <w:pPr>
        <w:ind w:left="1080" w:hanging="1080"/>
        <w:jc w:val="center"/>
        <w:rPr>
          <w:rFonts w:asciiTheme="minorHAnsi" w:hAnsiTheme="minorHAnsi"/>
          <w:b/>
          <w:i/>
          <w:sz w:val="20"/>
          <w:szCs w:val="20"/>
        </w:rPr>
      </w:pPr>
      <w:r w:rsidRPr="006D302D">
        <w:rPr>
          <w:rFonts w:asciiTheme="minorHAnsi" w:hAnsiTheme="minorHAnsi"/>
          <w:b/>
          <w:i/>
          <w:sz w:val="20"/>
          <w:szCs w:val="20"/>
        </w:rPr>
        <w:t xml:space="preserve">Hong Kong </w:t>
      </w:r>
    </w:p>
    <w:p w14:paraId="50581BB5" w14:textId="77777777" w:rsidR="005C0422" w:rsidRPr="001625AE" w:rsidRDefault="005C0422" w:rsidP="001625AE">
      <w:pPr>
        <w:ind w:left="992" w:hanging="992"/>
        <w:jc w:val="both"/>
        <w:rPr>
          <w:rFonts w:ascii="Verdana" w:hAnsi="Verdana"/>
          <w:sz w:val="18"/>
          <w:szCs w:val="18"/>
        </w:rPr>
      </w:pPr>
      <w:r w:rsidRPr="001625AE">
        <w:rPr>
          <w:rFonts w:ascii="Verdana" w:hAnsi="Verdana"/>
          <w:sz w:val="18"/>
          <w:szCs w:val="18"/>
        </w:rPr>
        <w:t xml:space="preserve">06/2016 </w:t>
      </w:r>
      <w:r w:rsidRPr="001625AE">
        <w:rPr>
          <w:rFonts w:ascii="Verdana" w:hAnsi="Verdana"/>
          <w:sz w:val="18"/>
          <w:szCs w:val="18"/>
        </w:rPr>
        <w:tab/>
        <w:t xml:space="preserve">Participant, European Union Studies Association Asia Pacific 2016 Conference, “30 Years after the Single European Act”, Hong Kong, 29-30 June 2016. </w:t>
      </w:r>
    </w:p>
    <w:p w14:paraId="5F2BC79E" w14:textId="77777777" w:rsidR="005C0422" w:rsidRPr="001625AE" w:rsidRDefault="005C0422" w:rsidP="005C0422">
      <w:pPr>
        <w:ind w:left="1080" w:hanging="1080"/>
        <w:jc w:val="both"/>
        <w:rPr>
          <w:rFonts w:ascii="Verdana" w:hAnsi="Verdana"/>
          <w:sz w:val="18"/>
          <w:szCs w:val="18"/>
        </w:rPr>
      </w:pPr>
    </w:p>
    <w:p w14:paraId="5EB18A96" w14:textId="540B146A" w:rsidR="00F501DF" w:rsidRPr="006D302D" w:rsidRDefault="00F501DF" w:rsidP="00F501DF">
      <w:pPr>
        <w:ind w:left="1080" w:hanging="1080"/>
        <w:jc w:val="center"/>
        <w:rPr>
          <w:rFonts w:asciiTheme="minorHAnsi" w:hAnsiTheme="minorHAnsi"/>
          <w:b/>
          <w:i/>
          <w:sz w:val="20"/>
          <w:szCs w:val="20"/>
        </w:rPr>
      </w:pPr>
      <w:r w:rsidRPr="006D302D">
        <w:rPr>
          <w:rFonts w:asciiTheme="minorHAnsi" w:hAnsiTheme="minorHAnsi"/>
          <w:b/>
          <w:i/>
          <w:sz w:val="20"/>
          <w:szCs w:val="20"/>
        </w:rPr>
        <w:t xml:space="preserve">Japan </w:t>
      </w:r>
    </w:p>
    <w:p w14:paraId="4F7BC168" w14:textId="77777777" w:rsidR="00F501DF" w:rsidRPr="001625AE" w:rsidRDefault="00F501DF" w:rsidP="001625AE">
      <w:pPr>
        <w:ind w:left="992" w:hanging="992"/>
        <w:jc w:val="both"/>
        <w:rPr>
          <w:rFonts w:ascii="Verdana" w:hAnsi="Verdana"/>
          <w:sz w:val="18"/>
          <w:szCs w:val="18"/>
        </w:rPr>
      </w:pPr>
      <w:r w:rsidRPr="001625AE">
        <w:rPr>
          <w:rFonts w:ascii="Verdana" w:hAnsi="Verdana"/>
          <w:sz w:val="18"/>
          <w:szCs w:val="18"/>
        </w:rPr>
        <w:t xml:space="preserve">10/2017 </w:t>
      </w:r>
      <w:r w:rsidRPr="001625AE">
        <w:rPr>
          <w:rFonts w:ascii="Verdana" w:hAnsi="Verdana"/>
          <w:sz w:val="18"/>
          <w:szCs w:val="18"/>
        </w:rPr>
        <w:tab/>
        <w:t>India-EU Strategic Partnership: Convergence and Divergence, Public Round Table, Kieo University, Tokyo, 28 October 2017</w:t>
      </w:r>
    </w:p>
    <w:p w14:paraId="481B042B" w14:textId="050DAEEA" w:rsidR="00F501DF" w:rsidRPr="001625AE" w:rsidRDefault="00F501DF" w:rsidP="001625AE">
      <w:pPr>
        <w:ind w:left="992" w:hanging="992"/>
        <w:jc w:val="center"/>
        <w:rPr>
          <w:rFonts w:ascii="Verdana" w:hAnsi="Verdana"/>
          <w:b/>
          <w:i/>
          <w:sz w:val="18"/>
          <w:szCs w:val="18"/>
        </w:rPr>
      </w:pPr>
    </w:p>
    <w:p w14:paraId="44360FD8" w14:textId="463E672E" w:rsidR="006F7098" w:rsidRPr="00AD0ECC" w:rsidRDefault="006F7098" w:rsidP="00AD0ECC">
      <w:pPr>
        <w:ind w:left="992" w:hanging="992"/>
        <w:jc w:val="both"/>
        <w:rPr>
          <w:rFonts w:ascii="Verdana" w:hAnsi="Verdana"/>
          <w:i/>
          <w:iCs/>
          <w:sz w:val="18"/>
          <w:szCs w:val="18"/>
        </w:rPr>
      </w:pPr>
      <w:r w:rsidRPr="001625AE">
        <w:rPr>
          <w:rFonts w:ascii="Verdana" w:hAnsi="Verdana"/>
          <w:sz w:val="18"/>
          <w:szCs w:val="18"/>
        </w:rPr>
        <w:t>01/2008</w:t>
      </w:r>
      <w:r w:rsidRPr="001625AE">
        <w:rPr>
          <w:rFonts w:ascii="Verdana" w:hAnsi="Verdana"/>
          <w:sz w:val="18"/>
          <w:szCs w:val="18"/>
        </w:rPr>
        <w:tab/>
        <w:t>“</w:t>
      </w:r>
      <w:r w:rsidRPr="001625AE">
        <w:rPr>
          <w:rFonts w:ascii="Verdana" w:hAnsi="Verdana"/>
          <w:bCs/>
          <w:sz w:val="18"/>
          <w:szCs w:val="18"/>
        </w:rPr>
        <w:t>EU Teaching in India</w:t>
      </w:r>
      <w:r w:rsidRPr="001625AE">
        <w:rPr>
          <w:rFonts w:ascii="Verdana" w:hAnsi="Verdana"/>
          <w:sz w:val="18"/>
          <w:szCs w:val="18"/>
        </w:rPr>
        <w:t xml:space="preserve">,” paper presented at the EU Institute in Japan, Kansai Roundtable on </w:t>
      </w:r>
      <w:r w:rsidRPr="001625AE">
        <w:rPr>
          <w:rFonts w:ascii="Verdana" w:hAnsi="Verdana"/>
          <w:i/>
          <w:iCs/>
          <w:sz w:val="18"/>
          <w:szCs w:val="18"/>
        </w:rPr>
        <w:t>Teaching the EU in Asia</w:t>
      </w:r>
      <w:r w:rsidR="00AD0ECC">
        <w:rPr>
          <w:rFonts w:ascii="Verdana" w:hAnsi="Verdana"/>
          <w:i/>
          <w:iCs/>
          <w:sz w:val="18"/>
          <w:szCs w:val="18"/>
        </w:rPr>
        <w:t>—</w:t>
      </w:r>
      <w:r w:rsidRPr="001625AE">
        <w:rPr>
          <w:rFonts w:ascii="Verdana" w:hAnsi="Verdana"/>
          <w:i/>
          <w:iCs/>
          <w:sz w:val="18"/>
          <w:szCs w:val="18"/>
        </w:rPr>
        <w:t>Challenges and Solutions</w:t>
      </w:r>
      <w:r w:rsidRPr="001625AE">
        <w:rPr>
          <w:rFonts w:ascii="Verdana" w:hAnsi="Verdana"/>
          <w:sz w:val="18"/>
          <w:szCs w:val="18"/>
        </w:rPr>
        <w:t xml:space="preserve">, Kobe University, 25-26 January 2008. </w:t>
      </w:r>
    </w:p>
    <w:p w14:paraId="690A9E6B" w14:textId="77777777" w:rsidR="006F7098" w:rsidRPr="001625AE" w:rsidRDefault="006F7098" w:rsidP="001625AE">
      <w:pPr>
        <w:ind w:left="992" w:hanging="992"/>
        <w:rPr>
          <w:rFonts w:ascii="Verdana" w:hAnsi="Verdana"/>
          <w:sz w:val="18"/>
          <w:szCs w:val="18"/>
        </w:rPr>
      </w:pPr>
    </w:p>
    <w:p w14:paraId="48C64FD5" w14:textId="77777777" w:rsidR="00CA2AD1" w:rsidRPr="001D59AF" w:rsidRDefault="00CA2AD1" w:rsidP="001625AE">
      <w:pPr>
        <w:ind w:left="992" w:hanging="992"/>
        <w:jc w:val="both"/>
        <w:rPr>
          <w:rFonts w:ascii="Verdana" w:hAnsi="Verdana"/>
          <w:sz w:val="20"/>
          <w:szCs w:val="20"/>
        </w:rPr>
      </w:pPr>
      <w:r w:rsidRPr="001625AE">
        <w:rPr>
          <w:rFonts w:ascii="Verdana" w:hAnsi="Verdana"/>
          <w:sz w:val="18"/>
          <w:szCs w:val="18"/>
        </w:rPr>
        <w:t>12/2005</w:t>
      </w:r>
      <w:r w:rsidRPr="001625AE">
        <w:rPr>
          <w:rFonts w:ascii="Verdana" w:hAnsi="Verdana"/>
          <w:sz w:val="18"/>
          <w:szCs w:val="18"/>
        </w:rPr>
        <w:tab/>
        <w:t>“</w:t>
      </w:r>
      <w:r w:rsidRPr="001625AE">
        <w:rPr>
          <w:rFonts w:ascii="Verdana" w:hAnsi="Verdana"/>
          <w:bCs/>
          <w:sz w:val="18"/>
          <w:szCs w:val="18"/>
        </w:rPr>
        <w:t>India, the European Union and Asian Regionalism</w:t>
      </w:r>
      <w:r w:rsidRPr="001625AE">
        <w:rPr>
          <w:rFonts w:ascii="Verdana" w:hAnsi="Verdana"/>
          <w:sz w:val="18"/>
          <w:szCs w:val="18"/>
        </w:rPr>
        <w:t xml:space="preserve">,” </w:t>
      </w:r>
      <w:r w:rsidRPr="001625AE">
        <w:rPr>
          <w:rFonts w:ascii="Verdana" w:hAnsi="Verdana"/>
          <w:color w:val="000000"/>
          <w:sz w:val="18"/>
          <w:szCs w:val="18"/>
        </w:rPr>
        <w:t xml:space="preserve">paper presented </w:t>
      </w:r>
      <w:r w:rsidRPr="001625AE">
        <w:rPr>
          <w:rFonts w:ascii="Verdana" w:hAnsi="Verdana"/>
          <w:sz w:val="18"/>
          <w:szCs w:val="18"/>
        </w:rPr>
        <w:t xml:space="preserve">at European Union Studies Association—Asia Pacific conference on </w:t>
      </w:r>
      <w:r w:rsidRPr="001625AE">
        <w:rPr>
          <w:rFonts w:ascii="Verdana" w:hAnsi="Verdana"/>
          <w:i/>
          <w:iCs/>
          <w:sz w:val="18"/>
          <w:szCs w:val="18"/>
        </w:rPr>
        <w:t>Multilaterialism and Regionalism in Europe and Asia-Pacific</w:t>
      </w:r>
      <w:r w:rsidRPr="001625AE">
        <w:rPr>
          <w:rFonts w:ascii="Verdana" w:hAnsi="Verdana"/>
          <w:sz w:val="18"/>
          <w:szCs w:val="18"/>
        </w:rPr>
        <w:t xml:space="preserve">, Tokyo, 8-10 December 2005. </w:t>
      </w:r>
    </w:p>
    <w:p w14:paraId="78FC0CC3" w14:textId="7AF1737F" w:rsidR="00D62753" w:rsidRDefault="00D62753" w:rsidP="006F7098">
      <w:pPr>
        <w:ind w:left="1080" w:hanging="1080"/>
        <w:rPr>
          <w:rFonts w:ascii="Verdana" w:hAnsi="Verdana"/>
          <w:b/>
          <w:sz w:val="20"/>
          <w:szCs w:val="20"/>
        </w:rPr>
      </w:pPr>
    </w:p>
    <w:p w14:paraId="1D34B96C" w14:textId="71E78F86" w:rsidR="00D62753" w:rsidRPr="006D302D" w:rsidRDefault="00D62753" w:rsidP="00D62753">
      <w:pPr>
        <w:ind w:left="1080" w:hanging="1080"/>
        <w:jc w:val="center"/>
        <w:rPr>
          <w:rFonts w:asciiTheme="minorHAnsi" w:hAnsiTheme="minorHAnsi"/>
          <w:b/>
          <w:i/>
          <w:sz w:val="20"/>
          <w:szCs w:val="20"/>
        </w:rPr>
      </w:pPr>
      <w:r w:rsidRPr="006D302D">
        <w:rPr>
          <w:rFonts w:asciiTheme="minorHAnsi" w:hAnsiTheme="minorHAnsi"/>
          <w:b/>
          <w:i/>
          <w:sz w:val="20"/>
          <w:szCs w:val="20"/>
        </w:rPr>
        <w:t xml:space="preserve">Macau </w:t>
      </w:r>
    </w:p>
    <w:p w14:paraId="218AE38F" w14:textId="77777777" w:rsidR="00E41EA5" w:rsidRPr="001625AE" w:rsidRDefault="00E41EA5" w:rsidP="001625AE">
      <w:pPr>
        <w:ind w:left="992" w:hanging="992"/>
        <w:jc w:val="both"/>
        <w:rPr>
          <w:rFonts w:ascii="Verdana" w:hAnsi="Verdana"/>
          <w:sz w:val="18"/>
          <w:szCs w:val="18"/>
        </w:rPr>
      </w:pPr>
      <w:r w:rsidRPr="001625AE">
        <w:rPr>
          <w:rFonts w:ascii="Verdana" w:hAnsi="Verdana"/>
          <w:sz w:val="18"/>
          <w:szCs w:val="18"/>
        </w:rPr>
        <w:t>03/2009</w:t>
      </w:r>
      <w:r w:rsidRPr="001625AE">
        <w:rPr>
          <w:rFonts w:ascii="Verdana" w:hAnsi="Verdana"/>
          <w:sz w:val="18"/>
          <w:szCs w:val="18"/>
        </w:rPr>
        <w:tab/>
        <w:t>Participant, EU-NESCA conference on</w:t>
      </w:r>
      <w:r w:rsidRPr="001625AE">
        <w:rPr>
          <w:rFonts w:ascii="Verdana" w:hAnsi="Verdana"/>
          <w:bCs/>
          <w:sz w:val="18"/>
          <w:szCs w:val="18"/>
        </w:rPr>
        <w:t xml:space="preserve"> “States, Regions, and the Global System: Northern Asia-Pacific, Europe, and Today’s Globalisation,”</w:t>
      </w:r>
      <w:r w:rsidRPr="001625AE">
        <w:rPr>
          <w:rFonts w:ascii="Verdana" w:hAnsi="Verdana"/>
          <w:sz w:val="18"/>
          <w:szCs w:val="18"/>
        </w:rPr>
        <w:t xml:space="preserve"> organized by the Institute of European Studies of Macau in cooperation with Justus-Giessen University; Bielefeld University; Centre for German- and European Studies, St. Petersberg, Macau, 13-14 March 2009.</w:t>
      </w:r>
    </w:p>
    <w:p w14:paraId="2330AB9F" w14:textId="6848AB3B" w:rsidR="00D62753" w:rsidRPr="001625AE" w:rsidRDefault="00D62753" w:rsidP="001625AE">
      <w:pPr>
        <w:ind w:left="992" w:hanging="992"/>
        <w:rPr>
          <w:rFonts w:ascii="Verdana" w:hAnsi="Verdana"/>
          <w:b/>
          <w:sz w:val="18"/>
          <w:szCs w:val="18"/>
        </w:rPr>
      </w:pPr>
    </w:p>
    <w:p w14:paraId="1DF69150" w14:textId="77777777" w:rsidR="00901627" w:rsidRPr="001625AE" w:rsidRDefault="00901627" w:rsidP="001625AE">
      <w:pPr>
        <w:ind w:left="992" w:hanging="992"/>
        <w:jc w:val="both"/>
        <w:rPr>
          <w:rFonts w:ascii="Verdana" w:hAnsi="Verdana"/>
          <w:sz w:val="18"/>
          <w:szCs w:val="18"/>
        </w:rPr>
      </w:pPr>
      <w:r w:rsidRPr="001625AE">
        <w:rPr>
          <w:rFonts w:ascii="Verdana" w:hAnsi="Verdana"/>
          <w:sz w:val="18"/>
          <w:szCs w:val="18"/>
        </w:rPr>
        <w:t>12/2006</w:t>
      </w:r>
      <w:r w:rsidRPr="001625AE">
        <w:rPr>
          <w:rFonts w:ascii="Verdana" w:hAnsi="Verdana"/>
          <w:sz w:val="18"/>
          <w:szCs w:val="18"/>
        </w:rPr>
        <w:tab/>
        <w:t>“</w:t>
      </w:r>
      <w:r w:rsidRPr="001625AE">
        <w:rPr>
          <w:rFonts w:ascii="Verdana" w:hAnsi="Verdana"/>
          <w:bCs/>
          <w:sz w:val="18"/>
          <w:szCs w:val="18"/>
        </w:rPr>
        <w:t>Migration and Multiculturalism in Europe: A Study of France and Germany</w:t>
      </w:r>
      <w:r w:rsidRPr="001625AE">
        <w:rPr>
          <w:rFonts w:ascii="Verdana" w:hAnsi="Verdana"/>
          <w:sz w:val="18"/>
          <w:szCs w:val="18"/>
        </w:rPr>
        <w:t xml:space="preserve">,” </w:t>
      </w:r>
      <w:r w:rsidRPr="001625AE">
        <w:rPr>
          <w:rFonts w:ascii="Verdana" w:hAnsi="Verdana"/>
          <w:color w:val="000000"/>
          <w:sz w:val="18"/>
          <w:szCs w:val="18"/>
        </w:rPr>
        <w:t xml:space="preserve">paper presented </w:t>
      </w:r>
      <w:r w:rsidRPr="001625AE">
        <w:rPr>
          <w:rFonts w:ascii="Verdana" w:hAnsi="Verdana"/>
          <w:sz w:val="18"/>
          <w:szCs w:val="18"/>
        </w:rPr>
        <w:t xml:space="preserve">at the NESCA conference on “The EU as Global Actor – The Political and Cultural Identity of EU and Its Role in EU-Asian Relations,” Macau, 14-15 December 2006. </w:t>
      </w:r>
    </w:p>
    <w:p w14:paraId="46DDDECF" w14:textId="17317990" w:rsidR="00E41EA5" w:rsidRPr="001625AE" w:rsidRDefault="00E41EA5" w:rsidP="001625AE">
      <w:pPr>
        <w:ind w:left="992" w:hanging="992"/>
        <w:rPr>
          <w:rFonts w:ascii="Verdana" w:hAnsi="Verdana"/>
          <w:b/>
          <w:sz w:val="18"/>
          <w:szCs w:val="18"/>
        </w:rPr>
      </w:pPr>
    </w:p>
    <w:p w14:paraId="24867D3E" w14:textId="77777777" w:rsidR="00D543AE" w:rsidRPr="001625AE" w:rsidRDefault="00D543AE" w:rsidP="001625AE">
      <w:pPr>
        <w:ind w:left="992" w:hanging="992"/>
        <w:jc w:val="both"/>
        <w:rPr>
          <w:rFonts w:ascii="Verdana" w:hAnsi="Verdana"/>
          <w:sz w:val="18"/>
          <w:szCs w:val="18"/>
        </w:rPr>
      </w:pPr>
      <w:r w:rsidRPr="001625AE">
        <w:rPr>
          <w:rFonts w:ascii="Verdana" w:hAnsi="Verdana"/>
          <w:sz w:val="18"/>
          <w:szCs w:val="18"/>
        </w:rPr>
        <w:t>05/2006</w:t>
      </w:r>
      <w:r w:rsidRPr="001625AE">
        <w:rPr>
          <w:rFonts w:ascii="Verdana" w:hAnsi="Verdana"/>
          <w:sz w:val="18"/>
          <w:szCs w:val="18"/>
        </w:rPr>
        <w:tab/>
        <w:t>“</w:t>
      </w:r>
      <w:r w:rsidRPr="001625AE">
        <w:rPr>
          <w:rFonts w:ascii="Verdana" w:hAnsi="Verdana"/>
          <w:bCs/>
          <w:sz w:val="18"/>
          <w:szCs w:val="18"/>
        </w:rPr>
        <w:t>The International War on Terrorism and Indian Responses to Afghanistan and the War in Iraq</w:t>
      </w:r>
      <w:r w:rsidRPr="001625AE">
        <w:rPr>
          <w:rFonts w:ascii="Verdana" w:hAnsi="Verdana"/>
          <w:sz w:val="18"/>
          <w:szCs w:val="18"/>
        </w:rPr>
        <w:t xml:space="preserve">,” </w:t>
      </w:r>
      <w:r w:rsidRPr="001625AE">
        <w:rPr>
          <w:rFonts w:ascii="Verdana" w:hAnsi="Verdana"/>
          <w:color w:val="000000"/>
          <w:sz w:val="18"/>
          <w:szCs w:val="18"/>
        </w:rPr>
        <w:t xml:space="preserve">paper presented </w:t>
      </w:r>
      <w:r w:rsidRPr="001625AE">
        <w:rPr>
          <w:rFonts w:ascii="Verdana" w:hAnsi="Verdana"/>
          <w:sz w:val="18"/>
          <w:szCs w:val="18"/>
        </w:rPr>
        <w:t xml:space="preserve">international seminar on </w:t>
      </w:r>
      <w:r w:rsidRPr="001625AE">
        <w:rPr>
          <w:rFonts w:ascii="Verdana" w:hAnsi="Verdana"/>
          <w:i/>
          <w:iCs/>
          <w:sz w:val="18"/>
          <w:szCs w:val="18"/>
        </w:rPr>
        <w:t>EU’s Foreign Governance: CFSP/ESDP and its Impact on Asia</w:t>
      </w:r>
      <w:r w:rsidRPr="001625AE">
        <w:rPr>
          <w:rFonts w:ascii="Verdana" w:hAnsi="Verdana"/>
          <w:sz w:val="18"/>
          <w:szCs w:val="18"/>
        </w:rPr>
        <w:t xml:space="preserve">, organized by the Institute of European Studies of Macau, 4-6 May 2006. </w:t>
      </w:r>
    </w:p>
    <w:p w14:paraId="6011586F" w14:textId="4B853820" w:rsidR="00901627" w:rsidRPr="001625AE" w:rsidRDefault="00901627" w:rsidP="001625AE">
      <w:pPr>
        <w:ind w:left="992" w:hanging="992"/>
        <w:rPr>
          <w:rFonts w:ascii="Verdana" w:hAnsi="Verdana"/>
          <w:b/>
          <w:sz w:val="18"/>
          <w:szCs w:val="18"/>
        </w:rPr>
      </w:pPr>
    </w:p>
    <w:p w14:paraId="2B95E350" w14:textId="77777777" w:rsidR="007803FC" w:rsidRPr="001625AE" w:rsidRDefault="007803FC" w:rsidP="001625AE">
      <w:pPr>
        <w:ind w:left="992" w:hanging="992"/>
        <w:jc w:val="both"/>
        <w:rPr>
          <w:rFonts w:ascii="Verdana" w:hAnsi="Verdana"/>
          <w:sz w:val="18"/>
          <w:szCs w:val="18"/>
        </w:rPr>
      </w:pPr>
      <w:r w:rsidRPr="001625AE">
        <w:rPr>
          <w:rFonts w:ascii="Verdana" w:hAnsi="Verdana"/>
          <w:sz w:val="18"/>
          <w:szCs w:val="18"/>
        </w:rPr>
        <w:t>11/2005</w:t>
      </w:r>
      <w:r w:rsidRPr="001625AE">
        <w:rPr>
          <w:rFonts w:ascii="Verdana" w:hAnsi="Verdana"/>
          <w:sz w:val="18"/>
          <w:szCs w:val="18"/>
        </w:rPr>
        <w:tab/>
        <w:t>“</w:t>
      </w:r>
      <w:r w:rsidRPr="001625AE">
        <w:rPr>
          <w:rFonts w:ascii="Verdana" w:hAnsi="Verdana"/>
          <w:bCs/>
          <w:sz w:val="18"/>
          <w:szCs w:val="18"/>
        </w:rPr>
        <w:t>India-EU Strategic Partnership</w:t>
      </w:r>
      <w:r w:rsidRPr="001625AE">
        <w:rPr>
          <w:rFonts w:ascii="Verdana" w:hAnsi="Verdana"/>
          <w:sz w:val="18"/>
          <w:szCs w:val="18"/>
        </w:rPr>
        <w:t xml:space="preserve">,” </w:t>
      </w:r>
      <w:r w:rsidRPr="001625AE">
        <w:rPr>
          <w:rFonts w:ascii="Verdana" w:hAnsi="Verdana"/>
          <w:color w:val="000000"/>
          <w:sz w:val="18"/>
          <w:szCs w:val="18"/>
        </w:rPr>
        <w:t xml:space="preserve">paper presented at the </w:t>
      </w:r>
      <w:r w:rsidRPr="001625AE">
        <w:rPr>
          <w:rFonts w:ascii="Verdana" w:hAnsi="Verdana"/>
          <w:sz w:val="18"/>
          <w:szCs w:val="18"/>
        </w:rPr>
        <w:t xml:space="preserve">international conference </w:t>
      </w:r>
      <w:r w:rsidRPr="001625AE">
        <w:rPr>
          <w:rFonts w:ascii="Verdana" w:hAnsi="Verdana"/>
          <w:i/>
          <w:iCs/>
          <w:sz w:val="18"/>
          <w:szCs w:val="18"/>
        </w:rPr>
        <w:t>EU-Asian Relations: State of Affairs, Problems and Perspectives</w:t>
      </w:r>
      <w:r w:rsidRPr="001625AE">
        <w:rPr>
          <w:rFonts w:ascii="Verdana" w:hAnsi="Verdana"/>
          <w:sz w:val="18"/>
          <w:szCs w:val="18"/>
        </w:rPr>
        <w:t xml:space="preserve">, organized by the Institute of European Studies of Macau, Macau, 11-12 November 2005. </w:t>
      </w:r>
    </w:p>
    <w:p w14:paraId="50C70242" w14:textId="303E33FA" w:rsidR="007803FC" w:rsidRPr="001625AE" w:rsidRDefault="007803FC" w:rsidP="001625AE">
      <w:pPr>
        <w:ind w:left="992" w:hanging="992"/>
        <w:rPr>
          <w:rFonts w:ascii="Verdana" w:hAnsi="Verdana"/>
          <w:b/>
          <w:sz w:val="18"/>
          <w:szCs w:val="18"/>
        </w:rPr>
      </w:pPr>
    </w:p>
    <w:p w14:paraId="2FA860A1" w14:textId="77777777" w:rsidR="00FC392E" w:rsidRPr="001625AE" w:rsidRDefault="00FC392E" w:rsidP="001625AE">
      <w:pPr>
        <w:ind w:left="992" w:hanging="992"/>
        <w:jc w:val="both"/>
        <w:rPr>
          <w:rFonts w:ascii="Verdana" w:hAnsi="Verdana"/>
          <w:sz w:val="18"/>
          <w:szCs w:val="18"/>
        </w:rPr>
      </w:pPr>
      <w:r w:rsidRPr="001625AE">
        <w:rPr>
          <w:rFonts w:ascii="Verdana" w:hAnsi="Verdana"/>
          <w:sz w:val="18"/>
          <w:szCs w:val="18"/>
        </w:rPr>
        <w:t>04/2004</w:t>
      </w:r>
      <w:r w:rsidRPr="001625AE">
        <w:rPr>
          <w:rFonts w:ascii="Verdana" w:hAnsi="Verdana"/>
          <w:sz w:val="18"/>
          <w:szCs w:val="18"/>
        </w:rPr>
        <w:tab/>
        <w:t>“</w:t>
      </w:r>
      <w:r w:rsidRPr="001625AE">
        <w:rPr>
          <w:rFonts w:ascii="Verdana" w:hAnsi="Verdana"/>
          <w:bCs/>
          <w:sz w:val="18"/>
          <w:szCs w:val="18"/>
        </w:rPr>
        <w:t>Enlargement of the European Union and India</w:t>
      </w:r>
      <w:r w:rsidRPr="001625AE">
        <w:rPr>
          <w:rFonts w:ascii="Verdana" w:hAnsi="Verdana"/>
          <w:sz w:val="18"/>
          <w:szCs w:val="18"/>
        </w:rPr>
        <w:t xml:space="preserve">,” </w:t>
      </w:r>
      <w:r w:rsidRPr="001625AE">
        <w:rPr>
          <w:rFonts w:ascii="Verdana" w:hAnsi="Verdana"/>
          <w:color w:val="000000"/>
          <w:sz w:val="18"/>
          <w:szCs w:val="18"/>
        </w:rPr>
        <w:t xml:space="preserve">paper presented </w:t>
      </w:r>
      <w:r w:rsidRPr="001625AE">
        <w:rPr>
          <w:rFonts w:ascii="Verdana" w:hAnsi="Verdana"/>
          <w:sz w:val="18"/>
          <w:szCs w:val="18"/>
        </w:rPr>
        <w:t xml:space="preserve">at the </w:t>
      </w:r>
      <w:r w:rsidRPr="001625AE">
        <w:rPr>
          <w:rFonts w:ascii="Verdana" w:hAnsi="Verdana"/>
          <w:i/>
          <w:iCs/>
          <w:sz w:val="18"/>
          <w:szCs w:val="18"/>
        </w:rPr>
        <w:t>Fourth Meeting of the European Studies Centres in Asia</w:t>
      </w:r>
      <w:r w:rsidRPr="001625AE">
        <w:rPr>
          <w:rFonts w:ascii="Verdana" w:hAnsi="Verdana"/>
          <w:sz w:val="18"/>
          <w:szCs w:val="18"/>
        </w:rPr>
        <w:t xml:space="preserve">, Macau, 7-8 April 2004. </w:t>
      </w:r>
    </w:p>
    <w:p w14:paraId="5D5CD556" w14:textId="698FD155" w:rsidR="007803FC" w:rsidRPr="001625AE" w:rsidRDefault="007803FC" w:rsidP="001625AE">
      <w:pPr>
        <w:ind w:left="992" w:hanging="992"/>
        <w:rPr>
          <w:rFonts w:ascii="Verdana" w:hAnsi="Verdana"/>
          <w:b/>
          <w:sz w:val="18"/>
          <w:szCs w:val="18"/>
        </w:rPr>
      </w:pPr>
    </w:p>
    <w:p w14:paraId="4ACF1AF3" w14:textId="77777777" w:rsidR="00E81255" w:rsidRPr="001625AE" w:rsidRDefault="00E81255" w:rsidP="001625AE">
      <w:pPr>
        <w:ind w:left="992" w:hanging="992"/>
        <w:jc w:val="both"/>
        <w:rPr>
          <w:rFonts w:ascii="Verdana" w:hAnsi="Verdana"/>
          <w:color w:val="000000"/>
          <w:sz w:val="18"/>
          <w:szCs w:val="18"/>
        </w:rPr>
      </w:pPr>
      <w:r w:rsidRPr="001625AE">
        <w:rPr>
          <w:rFonts w:ascii="Verdana" w:hAnsi="Verdana"/>
          <w:color w:val="000000"/>
          <w:sz w:val="18"/>
          <w:szCs w:val="18"/>
        </w:rPr>
        <w:t>05/1999</w:t>
      </w:r>
      <w:r w:rsidRPr="001625AE">
        <w:rPr>
          <w:rFonts w:ascii="Verdana" w:hAnsi="Verdana"/>
          <w:color w:val="000000"/>
          <w:sz w:val="18"/>
          <w:szCs w:val="18"/>
        </w:rPr>
        <w:tab/>
        <w:t>“</w:t>
      </w:r>
      <w:r w:rsidRPr="001625AE">
        <w:rPr>
          <w:rFonts w:ascii="Verdana" w:hAnsi="Verdana"/>
          <w:bCs/>
          <w:color w:val="000000"/>
          <w:sz w:val="18"/>
          <w:szCs w:val="18"/>
        </w:rPr>
        <w:t>European Studies in India</w:t>
      </w:r>
      <w:r w:rsidRPr="001625AE">
        <w:rPr>
          <w:rFonts w:ascii="Verdana" w:hAnsi="Verdana"/>
          <w:color w:val="000000"/>
          <w:sz w:val="18"/>
          <w:szCs w:val="18"/>
        </w:rPr>
        <w:t>,” paper presented at seminar on </w:t>
      </w:r>
      <w:r w:rsidRPr="001625AE">
        <w:rPr>
          <w:rFonts w:ascii="Verdana" w:hAnsi="Verdana"/>
          <w:i/>
          <w:iCs/>
          <w:color w:val="000000"/>
          <w:sz w:val="18"/>
          <w:szCs w:val="18"/>
        </w:rPr>
        <w:t>Global and Regional of International Trade</w:t>
      </w:r>
      <w:r w:rsidRPr="001625AE">
        <w:rPr>
          <w:rFonts w:ascii="Verdana" w:hAnsi="Verdana"/>
          <w:color w:val="000000"/>
          <w:sz w:val="18"/>
          <w:szCs w:val="18"/>
        </w:rPr>
        <w:t>, organized by the Institute of European Studies, Macau, 10-11 May 1999.</w:t>
      </w:r>
    </w:p>
    <w:p w14:paraId="0649C5B5" w14:textId="77777777" w:rsidR="00E81255" w:rsidRPr="001625AE" w:rsidRDefault="00E81255" w:rsidP="001625AE">
      <w:pPr>
        <w:ind w:left="992" w:hanging="992"/>
        <w:jc w:val="both"/>
        <w:rPr>
          <w:rFonts w:ascii="Verdana" w:hAnsi="Verdana"/>
          <w:color w:val="000000"/>
          <w:sz w:val="18"/>
          <w:szCs w:val="18"/>
        </w:rPr>
      </w:pPr>
    </w:p>
    <w:p w14:paraId="74FD6A5C" w14:textId="573253AB" w:rsidR="00D543AE" w:rsidRPr="001625AE" w:rsidRDefault="00E81255" w:rsidP="00AD0ECC">
      <w:pPr>
        <w:ind w:left="992" w:hanging="992"/>
        <w:jc w:val="both"/>
        <w:rPr>
          <w:rFonts w:ascii="Verdana" w:hAnsi="Verdana"/>
          <w:b/>
          <w:sz w:val="18"/>
          <w:szCs w:val="18"/>
        </w:rPr>
      </w:pPr>
      <w:r w:rsidRPr="001625AE">
        <w:rPr>
          <w:rFonts w:ascii="Verdana" w:hAnsi="Verdana"/>
          <w:color w:val="000000"/>
          <w:sz w:val="18"/>
          <w:szCs w:val="18"/>
        </w:rPr>
        <w:t>04/1999</w:t>
      </w:r>
      <w:r w:rsidRPr="001625AE">
        <w:rPr>
          <w:rFonts w:ascii="Verdana" w:hAnsi="Verdana"/>
          <w:color w:val="000000"/>
          <w:sz w:val="18"/>
          <w:szCs w:val="18"/>
        </w:rPr>
        <w:tab/>
        <w:t>“</w:t>
      </w:r>
      <w:r w:rsidRPr="001625AE">
        <w:rPr>
          <w:rFonts w:ascii="Verdana" w:hAnsi="Verdana"/>
          <w:bCs/>
          <w:color w:val="000000"/>
          <w:sz w:val="18"/>
          <w:szCs w:val="18"/>
        </w:rPr>
        <w:t>Indian Foreign Policy on the Threshold of the 21st Century</w:t>
      </w:r>
      <w:r w:rsidRPr="001625AE">
        <w:rPr>
          <w:rFonts w:ascii="Verdana" w:hAnsi="Verdana"/>
          <w:color w:val="000000"/>
          <w:sz w:val="18"/>
          <w:szCs w:val="18"/>
        </w:rPr>
        <w:t>,” paper presented at seminar on </w:t>
      </w:r>
      <w:r w:rsidRPr="001625AE">
        <w:rPr>
          <w:rFonts w:ascii="Verdana" w:hAnsi="Verdana"/>
          <w:i/>
          <w:iCs/>
          <w:color w:val="000000"/>
          <w:sz w:val="18"/>
          <w:szCs w:val="18"/>
        </w:rPr>
        <w:t>Economies in Transition at the Turn of the 20th Century</w:t>
      </w:r>
      <w:r w:rsidRPr="001625AE">
        <w:rPr>
          <w:rFonts w:ascii="Verdana" w:hAnsi="Verdana"/>
          <w:color w:val="000000"/>
          <w:sz w:val="18"/>
          <w:szCs w:val="18"/>
        </w:rPr>
        <w:t> organized by the Institute of European Studies, Macau, 6-9 April 1999.</w:t>
      </w:r>
    </w:p>
    <w:p w14:paraId="71BB8FCC" w14:textId="77777777" w:rsidR="00D62753" w:rsidRDefault="00D62753" w:rsidP="00F501DF">
      <w:pPr>
        <w:ind w:left="1080" w:hanging="1080"/>
        <w:jc w:val="center"/>
        <w:rPr>
          <w:rFonts w:ascii="Verdana" w:hAnsi="Verdana"/>
          <w:b/>
          <w:i/>
          <w:sz w:val="20"/>
          <w:szCs w:val="20"/>
        </w:rPr>
      </w:pPr>
    </w:p>
    <w:p w14:paraId="712893CB" w14:textId="1C5E6512" w:rsidR="00D62753" w:rsidRPr="006D302D" w:rsidRDefault="00D62753" w:rsidP="00F501DF">
      <w:pPr>
        <w:ind w:left="1080" w:hanging="1080"/>
        <w:jc w:val="center"/>
        <w:rPr>
          <w:rFonts w:asciiTheme="minorHAnsi" w:hAnsiTheme="minorHAnsi"/>
          <w:b/>
          <w:i/>
          <w:sz w:val="20"/>
          <w:szCs w:val="20"/>
        </w:rPr>
      </w:pPr>
      <w:r w:rsidRPr="006D302D">
        <w:rPr>
          <w:rFonts w:asciiTheme="minorHAnsi" w:hAnsiTheme="minorHAnsi"/>
          <w:b/>
          <w:i/>
          <w:sz w:val="20"/>
          <w:szCs w:val="20"/>
        </w:rPr>
        <w:t xml:space="preserve">Malaysia </w:t>
      </w:r>
    </w:p>
    <w:p w14:paraId="43ADC29D" w14:textId="7FD0E4D7" w:rsidR="00D62753" w:rsidRPr="001625AE" w:rsidRDefault="00D62753" w:rsidP="009C6750">
      <w:pPr>
        <w:ind w:left="992" w:hanging="992"/>
        <w:jc w:val="both"/>
        <w:rPr>
          <w:rFonts w:ascii="Verdana" w:hAnsi="Verdana"/>
          <w:sz w:val="18"/>
          <w:szCs w:val="18"/>
        </w:rPr>
      </w:pPr>
      <w:r w:rsidRPr="001625AE">
        <w:rPr>
          <w:rFonts w:ascii="Verdana" w:hAnsi="Verdana"/>
          <w:sz w:val="18"/>
          <w:szCs w:val="18"/>
        </w:rPr>
        <w:t>06/2009</w:t>
      </w:r>
      <w:r w:rsidRPr="001625AE">
        <w:rPr>
          <w:rFonts w:ascii="Verdana" w:hAnsi="Verdana"/>
          <w:sz w:val="18"/>
          <w:szCs w:val="18"/>
        </w:rPr>
        <w:tab/>
        <w:t>“</w:t>
      </w:r>
      <w:r w:rsidRPr="001625AE">
        <w:rPr>
          <w:rFonts w:ascii="Verdana" w:hAnsi="Verdana"/>
          <w:bCs/>
          <w:sz w:val="18"/>
          <w:szCs w:val="18"/>
        </w:rPr>
        <w:t>India and the European Union: Perceptions and Policies</w:t>
      </w:r>
      <w:r w:rsidRPr="001625AE">
        <w:rPr>
          <w:rFonts w:ascii="Verdana" w:hAnsi="Verdana"/>
          <w:sz w:val="18"/>
          <w:szCs w:val="18"/>
        </w:rPr>
        <w:t>,” Speaker, European Studies in Asia (ESiA) Network Public Panel, “EU-Asian Relations: Policies and Perceptions of the EU in Malaysia,”</w:t>
      </w:r>
      <w:r w:rsidRPr="001625AE">
        <w:rPr>
          <w:rFonts w:ascii="Verdana" w:hAnsi="Verdana"/>
          <w:bCs/>
          <w:sz w:val="18"/>
          <w:szCs w:val="18"/>
        </w:rPr>
        <w:t xml:space="preserve"> </w:t>
      </w:r>
      <w:r w:rsidRPr="001625AE">
        <w:rPr>
          <w:rFonts w:ascii="Verdana" w:hAnsi="Verdana"/>
          <w:sz w:val="18"/>
          <w:szCs w:val="18"/>
        </w:rPr>
        <w:t>Asia-Europe Institute, University of Malaysia, Kuala Lumpur, 19 June 2009.</w:t>
      </w:r>
    </w:p>
    <w:p w14:paraId="0DF5BDE8" w14:textId="77777777" w:rsidR="00D62753" w:rsidRPr="001625AE" w:rsidRDefault="00D62753" w:rsidP="00366560">
      <w:pPr>
        <w:ind w:left="1080" w:hanging="1080"/>
        <w:jc w:val="both"/>
        <w:rPr>
          <w:rFonts w:ascii="Verdana" w:hAnsi="Verdana"/>
          <w:sz w:val="18"/>
          <w:szCs w:val="18"/>
        </w:rPr>
      </w:pPr>
    </w:p>
    <w:p w14:paraId="771A0525" w14:textId="314A2FB8" w:rsidR="00CE5518" w:rsidRPr="006D302D" w:rsidRDefault="00CE5518" w:rsidP="00CE5518">
      <w:pPr>
        <w:ind w:left="1080" w:hanging="1080"/>
        <w:jc w:val="center"/>
        <w:rPr>
          <w:rFonts w:asciiTheme="minorHAnsi" w:hAnsiTheme="minorHAnsi"/>
          <w:b/>
          <w:i/>
          <w:sz w:val="20"/>
          <w:szCs w:val="20"/>
        </w:rPr>
      </w:pPr>
      <w:r w:rsidRPr="006D302D">
        <w:rPr>
          <w:rFonts w:asciiTheme="minorHAnsi" w:hAnsiTheme="minorHAnsi"/>
          <w:b/>
          <w:i/>
          <w:sz w:val="20"/>
          <w:szCs w:val="20"/>
        </w:rPr>
        <w:t xml:space="preserve">Nepal </w:t>
      </w:r>
    </w:p>
    <w:p w14:paraId="7F1E4D48" w14:textId="77777777" w:rsidR="00CE5518" w:rsidRPr="001625AE" w:rsidRDefault="00CE5518" w:rsidP="009C6750">
      <w:pPr>
        <w:ind w:left="992" w:hanging="992"/>
        <w:jc w:val="both"/>
        <w:rPr>
          <w:rStyle w:val="apple-style-span"/>
          <w:rFonts w:ascii="Verdana" w:eastAsia="Calibri" w:hAnsi="Verdana" w:cs="Arial"/>
          <w:sz w:val="18"/>
          <w:szCs w:val="18"/>
        </w:rPr>
      </w:pPr>
      <w:r w:rsidRPr="001625AE">
        <w:rPr>
          <w:rStyle w:val="apple-style-span"/>
          <w:rFonts w:ascii="Verdana" w:eastAsia="Calibri" w:hAnsi="Verdana" w:cs="Arial"/>
          <w:sz w:val="18"/>
          <w:szCs w:val="18"/>
        </w:rPr>
        <w:t>03/2012</w:t>
      </w:r>
      <w:r w:rsidRPr="001625AE">
        <w:rPr>
          <w:rStyle w:val="apple-style-span"/>
          <w:rFonts w:ascii="Verdana" w:eastAsia="Calibri" w:hAnsi="Verdana" w:cs="Arial"/>
          <w:sz w:val="18"/>
          <w:szCs w:val="18"/>
        </w:rPr>
        <w:tab/>
        <w:t xml:space="preserve">“Think Tanks and Policy-making in India,” paper presented at the international seminar on “Educational Policy in India and Poland,” organized by the Institute of Public Policy and Development – Nepal, Kathmandu, </w:t>
      </w:r>
      <w:r w:rsidRPr="001625AE">
        <w:rPr>
          <w:rFonts w:ascii="Verdana" w:hAnsi="Verdana" w:cs="Arial"/>
          <w:sz w:val="18"/>
          <w:szCs w:val="18"/>
        </w:rPr>
        <w:t>29 March 2012.</w:t>
      </w:r>
    </w:p>
    <w:p w14:paraId="73289647" w14:textId="4887BA84" w:rsidR="00CE5518" w:rsidRPr="001625AE" w:rsidRDefault="00CE5518" w:rsidP="00366560">
      <w:pPr>
        <w:ind w:left="1080" w:hanging="1080"/>
        <w:jc w:val="both"/>
        <w:rPr>
          <w:rFonts w:ascii="Verdana" w:hAnsi="Verdana"/>
          <w:sz w:val="18"/>
          <w:szCs w:val="18"/>
        </w:rPr>
      </w:pPr>
    </w:p>
    <w:p w14:paraId="7A32FEDE" w14:textId="257A806E" w:rsidR="00D84E98" w:rsidRPr="006D302D" w:rsidRDefault="00D84E98" w:rsidP="00D84E98">
      <w:pPr>
        <w:ind w:left="1080" w:hanging="1080"/>
        <w:jc w:val="center"/>
        <w:rPr>
          <w:rFonts w:asciiTheme="minorHAnsi" w:hAnsiTheme="minorHAnsi"/>
          <w:b/>
          <w:i/>
          <w:sz w:val="20"/>
          <w:szCs w:val="20"/>
        </w:rPr>
      </w:pPr>
      <w:r w:rsidRPr="006D302D">
        <w:rPr>
          <w:rFonts w:asciiTheme="minorHAnsi" w:hAnsiTheme="minorHAnsi"/>
          <w:b/>
          <w:i/>
          <w:sz w:val="20"/>
          <w:szCs w:val="20"/>
        </w:rPr>
        <w:t>New Zealand</w:t>
      </w:r>
    </w:p>
    <w:p w14:paraId="3BC0038A" w14:textId="77777777" w:rsidR="00366560" w:rsidRPr="001625AE" w:rsidRDefault="00366560" w:rsidP="009C6750">
      <w:pPr>
        <w:ind w:left="992" w:hanging="992"/>
        <w:jc w:val="both"/>
        <w:rPr>
          <w:rFonts w:ascii="Verdana" w:hAnsi="Verdana"/>
          <w:sz w:val="18"/>
          <w:szCs w:val="18"/>
        </w:rPr>
      </w:pPr>
      <w:r w:rsidRPr="001625AE">
        <w:rPr>
          <w:rFonts w:ascii="Verdana" w:hAnsi="Verdana"/>
          <w:sz w:val="18"/>
          <w:szCs w:val="18"/>
        </w:rPr>
        <w:t xml:space="preserve">02/2018 </w:t>
      </w:r>
      <w:r w:rsidRPr="001625AE">
        <w:rPr>
          <w:rFonts w:ascii="Verdana" w:hAnsi="Verdana"/>
          <w:sz w:val="18"/>
          <w:szCs w:val="18"/>
        </w:rPr>
        <w:tab/>
        <w:t xml:space="preserve">Indian Perceptions and Responses to EU Crises, National Centre for Research on Europe, Christchurch, New Zealand, 26 February 2018. </w:t>
      </w:r>
    </w:p>
    <w:p w14:paraId="50548B1D" w14:textId="77777777" w:rsidR="00366560" w:rsidRPr="001625AE" w:rsidRDefault="00366560" w:rsidP="009C6750">
      <w:pPr>
        <w:ind w:left="992" w:hanging="992"/>
        <w:jc w:val="both"/>
        <w:rPr>
          <w:rFonts w:ascii="Verdana" w:hAnsi="Verdana"/>
          <w:sz w:val="18"/>
          <w:szCs w:val="18"/>
        </w:rPr>
      </w:pPr>
    </w:p>
    <w:p w14:paraId="5669CA66" w14:textId="77777777" w:rsidR="00366560" w:rsidRPr="001625AE" w:rsidRDefault="00366560" w:rsidP="009C6750">
      <w:pPr>
        <w:ind w:left="992" w:hanging="992"/>
        <w:jc w:val="both"/>
        <w:rPr>
          <w:rFonts w:ascii="Verdana" w:hAnsi="Verdana"/>
          <w:sz w:val="18"/>
          <w:szCs w:val="18"/>
        </w:rPr>
      </w:pPr>
      <w:r w:rsidRPr="001625AE">
        <w:rPr>
          <w:rFonts w:ascii="Verdana" w:hAnsi="Verdana"/>
          <w:sz w:val="18"/>
          <w:szCs w:val="18"/>
        </w:rPr>
        <w:t xml:space="preserve">02/2018 </w:t>
      </w:r>
      <w:r w:rsidRPr="001625AE">
        <w:rPr>
          <w:rFonts w:ascii="Verdana" w:hAnsi="Verdana"/>
          <w:sz w:val="18"/>
          <w:szCs w:val="18"/>
        </w:rPr>
        <w:tab/>
        <w:t xml:space="preserve">India and EU Crises, Public Roundtable, National Centre for Research on Europe, Christchurch, New Zealand, 27 February 2018. </w:t>
      </w:r>
    </w:p>
    <w:p w14:paraId="2350DA0F" w14:textId="77777777" w:rsidR="00CF0475" w:rsidRPr="001625AE" w:rsidRDefault="00CF0475" w:rsidP="009C6750">
      <w:pPr>
        <w:ind w:left="992" w:hanging="992"/>
        <w:jc w:val="both"/>
        <w:rPr>
          <w:rFonts w:ascii="Verdana" w:hAnsi="Verdana"/>
          <w:sz w:val="18"/>
          <w:szCs w:val="18"/>
        </w:rPr>
      </w:pPr>
    </w:p>
    <w:p w14:paraId="6FCA4464" w14:textId="77777777" w:rsidR="00CF0475" w:rsidRPr="001625AE" w:rsidRDefault="00CF0475" w:rsidP="009C6750">
      <w:pPr>
        <w:ind w:left="992" w:hanging="992"/>
        <w:jc w:val="both"/>
        <w:rPr>
          <w:rFonts w:ascii="Verdana" w:hAnsi="Verdana"/>
          <w:sz w:val="18"/>
          <w:szCs w:val="18"/>
        </w:rPr>
      </w:pPr>
      <w:r w:rsidRPr="001625AE">
        <w:rPr>
          <w:rFonts w:ascii="Verdana" w:hAnsi="Verdana"/>
          <w:sz w:val="18"/>
          <w:szCs w:val="18"/>
        </w:rPr>
        <w:t>09/2008</w:t>
      </w:r>
      <w:r w:rsidRPr="001625AE">
        <w:rPr>
          <w:rFonts w:ascii="Verdana" w:hAnsi="Verdana"/>
          <w:sz w:val="18"/>
          <w:szCs w:val="18"/>
        </w:rPr>
        <w:tab/>
        <w:t>“</w:t>
      </w:r>
      <w:r w:rsidRPr="001625AE">
        <w:rPr>
          <w:rFonts w:ascii="Verdana" w:hAnsi="Verdana"/>
          <w:bCs/>
          <w:sz w:val="18"/>
          <w:szCs w:val="18"/>
        </w:rPr>
        <w:t>EU in India: Past, Present and Future</w:t>
      </w:r>
      <w:r w:rsidRPr="001625AE">
        <w:rPr>
          <w:rFonts w:ascii="Verdana" w:hAnsi="Verdana"/>
          <w:sz w:val="18"/>
          <w:szCs w:val="18"/>
        </w:rPr>
        <w:t>,” paper presented at the international seminar on “Europe in the Changing World: Challenges, Priorities and Research Collaborations”, organized by The National Centre for Research on  Europe, in association with the European Union Centres Network and the EU Studies Association  Asia-Pacific, Christchurch, New Zealand, 25-27 September 2008.</w:t>
      </w:r>
    </w:p>
    <w:p w14:paraId="3DAEB374" w14:textId="77777777" w:rsidR="00CF0475" w:rsidRPr="001625AE" w:rsidRDefault="00CF0475" w:rsidP="009C6750">
      <w:pPr>
        <w:ind w:left="992" w:hanging="992"/>
        <w:jc w:val="both"/>
        <w:rPr>
          <w:rFonts w:ascii="Verdana" w:hAnsi="Verdana"/>
          <w:sz w:val="18"/>
          <w:szCs w:val="18"/>
        </w:rPr>
      </w:pPr>
    </w:p>
    <w:p w14:paraId="72273E2E" w14:textId="77777777" w:rsidR="00CF0475" w:rsidRPr="001625AE" w:rsidRDefault="00CF0475" w:rsidP="009C6750">
      <w:pPr>
        <w:ind w:left="992" w:hanging="992"/>
        <w:jc w:val="both"/>
        <w:rPr>
          <w:rFonts w:ascii="Verdana" w:hAnsi="Verdana"/>
          <w:sz w:val="18"/>
          <w:szCs w:val="18"/>
        </w:rPr>
      </w:pPr>
      <w:r w:rsidRPr="001625AE">
        <w:rPr>
          <w:rFonts w:ascii="Verdana" w:hAnsi="Verdana"/>
          <w:sz w:val="18"/>
          <w:szCs w:val="18"/>
        </w:rPr>
        <w:t>09/2008</w:t>
      </w:r>
      <w:r w:rsidRPr="001625AE">
        <w:rPr>
          <w:rFonts w:ascii="Verdana" w:hAnsi="Verdana"/>
          <w:sz w:val="18"/>
          <w:szCs w:val="18"/>
        </w:rPr>
        <w:tab/>
        <w:t>Opening Keynote speech, “</w:t>
      </w:r>
      <w:r w:rsidRPr="001625AE">
        <w:rPr>
          <w:rFonts w:ascii="Verdana" w:hAnsi="Verdana"/>
          <w:bCs/>
          <w:sz w:val="18"/>
          <w:szCs w:val="18"/>
        </w:rPr>
        <w:t>Europe in the Changing World: Challenges, Priorities and Research  Collaborations</w:t>
      </w:r>
      <w:r w:rsidRPr="001625AE">
        <w:rPr>
          <w:rFonts w:ascii="Verdana" w:hAnsi="Verdana"/>
          <w:sz w:val="18"/>
          <w:szCs w:val="18"/>
        </w:rPr>
        <w:t>,” at the international seminar on “Europe in the Changing World: Challenges, Priorities and Research Collaborations”, organized by The National Centre for Research on Europe, in association with the European  Union Centres Network and the EU Studies Association Asia-Pacific, Christchurch, New Zealand, 25-27 September 2008.</w:t>
      </w:r>
    </w:p>
    <w:p w14:paraId="4C458D77" w14:textId="44E3F466" w:rsidR="00CF0475" w:rsidRPr="001625AE" w:rsidRDefault="00CF0475" w:rsidP="009C6750">
      <w:pPr>
        <w:ind w:left="992" w:hanging="992"/>
        <w:rPr>
          <w:rFonts w:asciiTheme="minorHAnsi" w:hAnsiTheme="minorHAnsi"/>
          <w:sz w:val="18"/>
          <w:szCs w:val="18"/>
        </w:rPr>
      </w:pPr>
    </w:p>
    <w:p w14:paraId="0DB4E656" w14:textId="77777777" w:rsidR="00223AA8" w:rsidRPr="001625AE" w:rsidRDefault="00223AA8" w:rsidP="009C6750">
      <w:pPr>
        <w:ind w:left="992" w:hanging="992"/>
        <w:jc w:val="both"/>
        <w:rPr>
          <w:rFonts w:ascii="Verdana" w:hAnsi="Verdana"/>
          <w:sz w:val="18"/>
          <w:szCs w:val="18"/>
        </w:rPr>
      </w:pPr>
      <w:r w:rsidRPr="001625AE">
        <w:rPr>
          <w:rFonts w:ascii="Verdana" w:hAnsi="Verdana"/>
          <w:sz w:val="18"/>
          <w:szCs w:val="18"/>
        </w:rPr>
        <w:t>09/2004</w:t>
      </w:r>
      <w:r w:rsidRPr="001625AE">
        <w:rPr>
          <w:rFonts w:ascii="Verdana" w:hAnsi="Verdana"/>
          <w:sz w:val="18"/>
          <w:szCs w:val="18"/>
        </w:rPr>
        <w:tab/>
        <w:t>“</w:t>
      </w:r>
      <w:r w:rsidRPr="001625AE">
        <w:rPr>
          <w:rFonts w:ascii="Verdana" w:hAnsi="Verdana"/>
          <w:bCs/>
          <w:sz w:val="18"/>
          <w:szCs w:val="18"/>
        </w:rPr>
        <w:t>India and an Enlarging European Union</w:t>
      </w:r>
      <w:r w:rsidRPr="001625AE">
        <w:rPr>
          <w:rFonts w:ascii="Verdana" w:hAnsi="Verdana"/>
          <w:sz w:val="18"/>
          <w:szCs w:val="18"/>
        </w:rPr>
        <w:t xml:space="preserve">,” </w:t>
      </w:r>
      <w:r w:rsidRPr="001625AE">
        <w:rPr>
          <w:rFonts w:ascii="Verdana" w:hAnsi="Verdana"/>
          <w:color w:val="000000"/>
          <w:sz w:val="18"/>
          <w:szCs w:val="18"/>
        </w:rPr>
        <w:t xml:space="preserve">paper presented </w:t>
      </w:r>
      <w:r w:rsidRPr="001625AE">
        <w:rPr>
          <w:rFonts w:ascii="Verdana" w:hAnsi="Verdana"/>
          <w:sz w:val="18"/>
          <w:szCs w:val="18"/>
        </w:rPr>
        <w:t xml:space="preserve">at the Second European Union Studies Association—Asia Pacific Conference on </w:t>
      </w:r>
      <w:r w:rsidRPr="001625AE">
        <w:rPr>
          <w:rFonts w:ascii="Verdana" w:hAnsi="Verdana"/>
          <w:i/>
          <w:iCs/>
          <w:sz w:val="18"/>
          <w:szCs w:val="18"/>
        </w:rPr>
        <w:t>Outside Looking In: Multidisciplinary Perspectives on the European Union from the Asia-Pacific Region</w:t>
      </w:r>
      <w:r w:rsidRPr="001625AE">
        <w:rPr>
          <w:rFonts w:ascii="Verdana" w:hAnsi="Verdana"/>
          <w:sz w:val="18"/>
          <w:szCs w:val="18"/>
        </w:rPr>
        <w:t xml:space="preserve">, Christchurch, New Zealand, 9-11 September 2004. </w:t>
      </w:r>
    </w:p>
    <w:p w14:paraId="74FC2DC0" w14:textId="0974257A" w:rsidR="004A4568" w:rsidRPr="001625AE" w:rsidRDefault="004A4568" w:rsidP="00511E17">
      <w:pPr>
        <w:ind w:left="720" w:hanging="720"/>
        <w:rPr>
          <w:rFonts w:asciiTheme="minorHAnsi" w:hAnsiTheme="minorHAnsi"/>
          <w:sz w:val="18"/>
          <w:szCs w:val="18"/>
        </w:rPr>
      </w:pPr>
    </w:p>
    <w:p w14:paraId="5AEE2153" w14:textId="01B4A103" w:rsidR="004A4568" w:rsidRPr="006D302D" w:rsidRDefault="004A4568" w:rsidP="004A4568">
      <w:pPr>
        <w:ind w:left="720" w:hanging="720"/>
        <w:jc w:val="center"/>
        <w:rPr>
          <w:rFonts w:asciiTheme="minorHAnsi" w:hAnsiTheme="minorHAnsi"/>
          <w:sz w:val="20"/>
          <w:szCs w:val="20"/>
        </w:rPr>
      </w:pPr>
      <w:r w:rsidRPr="006D302D">
        <w:rPr>
          <w:rFonts w:asciiTheme="minorHAnsi" w:hAnsiTheme="minorHAnsi"/>
          <w:b/>
          <w:i/>
          <w:sz w:val="20"/>
          <w:szCs w:val="20"/>
        </w:rPr>
        <w:t>Philippines</w:t>
      </w:r>
    </w:p>
    <w:p w14:paraId="1057916A" w14:textId="77777777" w:rsidR="004A4568" w:rsidRPr="001625AE" w:rsidRDefault="004A4568" w:rsidP="009C6750">
      <w:pPr>
        <w:ind w:left="992" w:hanging="992"/>
        <w:jc w:val="both"/>
        <w:rPr>
          <w:rFonts w:ascii="Verdana" w:hAnsi="Verdana"/>
          <w:sz w:val="18"/>
          <w:szCs w:val="18"/>
        </w:rPr>
      </w:pPr>
      <w:r w:rsidRPr="001625AE">
        <w:rPr>
          <w:rFonts w:ascii="Verdana" w:hAnsi="Verdana"/>
          <w:sz w:val="18"/>
          <w:szCs w:val="18"/>
        </w:rPr>
        <w:t>12/2007</w:t>
      </w:r>
      <w:r w:rsidRPr="001625AE">
        <w:rPr>
          <w:rFonts w:ascii="Verdana" w:hAnsi="Verdana"/>
          <w:sz w:val="18"/>
          <w:szCs w:val="18"/>
        </w:rPr>
        <w:tab/>
        <w:t xml:space="preserve">“European Studies in India,” paper presented at international conference on  The Future of European Studies in Asia, international </w:t>
      </w:r>
      <w:r w:rsidRPr="001625AE">
        <w:rPr>
          <w:rFonts w:ascii="Verdana" w:hAnsi="Verdana"/>
          <w:bCs/>
          <w:sz w:val="18"/>
          <w:szCs w:val="18"/>
        </w:rPr>
        <w:t>conference organized by the Asia Europe Foundation, the National Centre for Research on Europe, (New Zealand), Ateneo de Manila University (the Philippines) and the University of Warsaw (Poland), Manila, 5</w:t>
      </w:r>
      <w:r w:rsidRPr="001625AE">
        <w:rPr>
          <w:rFonts w:ascii="Verdana" w:hAnsi="Verdana" w:cs="Arial"/>
          <w:sz w:val="18"/>
          <w:szCs w:val="18"/>
        </w:rPr>
        <w:t xml:space="preserve">-7 December </w:t>
      </w:r>
      <w:r w:rsidRPr="001625AE">
        <w:rPr>
          <w:rFonts w:ascii="Verdana" w:hAnsi="Verdana"/>
          <w:bCs/>
          <w:sz w:val="18"/>
          <w:szCs w:val="18"/>
        </w:rPr>
        <w:t>2007</w:t>
      </w:r>
    </w:p>
    <w:p w14:paraId="2C388BCA" w14:textId="77777777" w:rsidR="004A4568" w:rsidRPr="001625AE" w:rsidRDefault="004A4568" w:rsidP="00511E17">
      <w:pPr>
        <w:ind w:left="720" w:hanging="720"/>
        <w:rPr>
          <w:rFonts w:asciiTheme="minorHAnsi" w:hAnsiTheme="minorHAnsi"/>
          <w:sz w:val="18"/>
          <w:szCs w:val="18"/>
        </w:rPr>
      </w:pPr>
    </w:p>
    <w:p w14:paraId="7C622ED6" w14:textId="63C0F6C6" w:rsidR="003D3A5A" w:rsidRPr="006D302D" w:rsidRDefault="003D3A5A" w:rsidP="003D3A5A">
      <w:pPr>
        <w:ind w:left="720" w:hanging="720"/>
        <w:jc w:val="center"/>
        <w:rPr>
          <w:rFonts w:asciiTheme="minorHAnsi" w:hAnsiTheme="minorHAnsi"/>
          <w:sz w:val="20"/>
          <w:szCs w:val="20"/>
        </w:rPr>
      </w:pPr>
      <w:r w:rsidRPr="006D302D">
        <w:rPr>
          <w:rFonts w:asciiTheme="minorHAnsi" w:hAnsiTheme="minorHAnsi"/>
          <w:b/>
          <w:i/>
          <w:sz w:val="20"/>
          <w:szCs w:val="20"/>
        </w:rPr>
        <w:t>Singapore</w:t>
      </w:r>
    </w:p>
    <w:p w14:paraId="7E6591A5" w14:textId="25BE5232" w:rsidR="003D3A5A" w:rsidRPr="00AD0ECC" w:rsidRDefault="003D3A5A" w:rsidP="00AD0ECC">
      <w:pPr>
        <w:ind w:left="992" w:hanging="992"/>
        <w:jc w:val="both"/>
        <w:rPr>
          <w:rFonts w:ascii="Verdana" w:eastAsia="Calibri" w:hAnsi="Verdana" w:cs="Arial"/>
          <w:sz w:val="18"/>
          <w:szCs w:val="18"/>
        </w:rPr>
      </w:pPr>
      <w:r w:rsidRPr="001625AE">
        <w:rPr>
          <w:rFonts w:ascii="Verdana" w:eastAsia="Calibri" w:hAnsi="Verdana" w:cs="Arial"/>
          <w:sz w:val="18"/>
          <w:szCs w:val="18"/>
        </w:rPr>
        <w:t>06/2012</w:t>
      </w:r>
      <w:r w:rsidRPr="001625AE">
        <w:rPr>
          <w:rFonts w:ascii="Verdana" w:eastAsia="Calibri" w:hAnsi="Verdana" w:cs="Arial"/>
          <w:sz w:val="18"/>
          <w:szCs w:val="18"/>
        </w:rPr>
        <w:tab/>
        <w:t>“The European Union and South Asia: Indian Perceptions and Perspectives,” at European Union Studies Association</w:t>
      </w:r>
      <w:r w:rsidR="00AD0ECC">
        <w:rPr>
          <w:rFonts w:ascii="Verdana" w:eastAsia="Calibri" w:hAnsi="Verdana" w:cs="Arial"/>
          <w:sz w:val="18"/>
          <w:szCs w:val="18"/>
        </w:rPr>
        <w:t>—</w:t>
      </w:r>
      <w:r w:rsidRPr="001625AE">
        <w:rPr>
          <w:rFonts w:ascii="Verdana" w:eastAsia="Calibri" w:hAnsi="Verdana" w:cs="Arial"/>
          <w:sz w:val="18"/>
          <w:szCs w:val="18"/>
        </w:rPr>
        <w:t>Asia-Pacific Conference on “EU’s Unknown Asia: New Horizons and New Beginnings</w:t>
      </w:r>
      <w:r w:rsidRPr="001625AE">
        <w:rPr>
          <w:rFonts w:ascii="Verdana" w:eastAsia="Calibri" w:hAnsi="Verdana" w:cs="Arial"/>
          <w:sz w:val="18"/>
          <w:szCs w:val="18"/>
          <w:lang w:val="en-AU"/>
        </w:rPr>
        <w:t xml:space="preserve">,” Singapore, 4-5 June </w:t>
      </w:r>
      <w:r w:rsidRPr="001625AE">
        <w:rPr>
          <w:rFonts w:ascii="Verdana" w:eastAsia="Calibri" w:hAnsi="Verdana" w:cs="Arial"/>
          <w:bCs/>
          <w:sz w:val="18"/>
          <w:szCs w:val="18"/>
          <w:lang w:val="en-AU"/>
        </w:rPr>
        <w:t>2012.</w:t>
      </w:r>
    </w:p>
    <w:p w14:paraId="397CA8D4" w14:textId="5AEE899B" w:rsidR="003D3A5A" w:rsidRPr="001625AE" w:rsidRDefault="003D3A5A" w:rsidP="009C6750">
      <w:pPr>
        <w:ind w:left="992" w:hanging="992"/>
        <w:rPr>
          <w:rFonts w:asciiTheme="minorHAnsi" w:hAnsiTheme="minorHAnsi"/>
          <w:sz w:val="18"/>
          <w:szCs w:val="18"/>
        </w:rPr>
      </w:pPr>
    </w:p>
    <w:p w14:paraId="79D9DB39" w14:textId="33AB768B" w:rsidR="00CF33C0" w:rsidRPr="001625AE" w:rsidRDefault="00CF33C0" w:rsidP="00AD0ECC">
      <w:pPr>
        <w:ind w:left="992" w:hanging="992"/>
        <w:jc w:val="both"/>
        <w:rPr>
          <w:rFonts w:ascii="Verdana" w:hAnsi="Verdana"/>
          <w:sz w:val="18"/>
          <w:szCs w:val="18"/>
        </w:rPr>
      </w:pPr>
      <w:r w:rsidRPr="001625AE">
        <w:rPr>
          <w:rFonts w:ascii="Verdana" w:hAnsi="Verdana"/>
          <w:sz w:val="18"/>
          <w:szCs w:val="18"/>
        </w:rPr>
        <w:t xml:space="preserve">12/2009 </w:t>
      </w:r>
      <w:r w:rsidRPr="001625AE">
        <w:rPr>
          <w:rFonts w:ascii="Verdana" w:hAnsi="Verdana"/>
          <w:sz w:val="18"/>
          <w:szCs w:val="18"/>
        </w:rPr>
        <w:tab/>
        <w:t>Participant, “Networked Regionalism versus Institutional Regionalism</w:t>
      </w:r>
      <w:r w:rsidR="00AD0ECC">
        <w:rPr>
          <w:rFonts w:ascii="Verdana" w:hAnsi="Verdana"/>
          <w:sz w:val="18"/>
          <w:szCs w:val="18"/>
        </w:rPr>
        <w:t>—</w:t>
      </w:r>
      <w:r w:rsidRPr="001625AE">
        <w:rPr>
          <w:rFonts w:ascii="Verdana" w:hAnsi="Verdana"/>
          <w:sz w:val="18"/>
          <w:szCs w:val="18"/>
        </w:rPr>
        <w:t>Managing Complexities in Regional Cooperation and Global Governance,” organized by the EU Centre in Singapore, Singapore, 8-9 December 2009.</w:t>
      </w:r>
    </w:p>
    <w:p w14:paraId="0C21F6AC" w14:textId="623DD9D0" w:rsidR="00CF33C0" w:rsidRPr="001625AE" w:rsidRDefault="00CF33C0" w:rsidP="00511E17">
      <w:pPr>
        <w:ind w:left="720" w:hanging="720"/>
        <w:rPr>
          <w:rFonts w:asciiTheme="minorHAnsi" w:hAnsiTheme="minorHAnsi"/>
          <w:sz w:val="18"/>
          <w:szCs w:val="18"/>
        </w:rPr>
      </w:pPr>
    </w:p>
    <w:p w14:paraId="4BAB3BEE" w14:textId="2F0D78E6" w:rsidR="00C326DA" w:rsidRPr="006D302D" w:rsidRDefault="00F501DF" w:rsidP="00F501DF">
      <w:pPr>
        <w:ind w:left="720" w:hanging="720"/>
        <w:jc w:val="center"/>
        <w:rPr>
          <w:rFonts w:asciiTheme="minorHAnsi" w:hAnsiTheme="minorHAnsi"/>
          <w:sz w:val="20"/>
          <w:szCs w:val="20"/>
        </w:rPr>
      </w:pPr>
      <w:r w:rsidRPr="006D302D">
        <w:rPr>
          <w:rFonts w:asciiTheme="minorHAnsi" w:hAnsiTheme="minorHAnsi"/>
          <w:b/>
          <w:i/>
          <w:sz w:val="20"/>
          <w:szCs w:val="20"/>
        </w:rPr>
        <w:t xml:space="preserve">South Korea </w:t>
      </w:r>
    </w:p>
    <w:p w14:paraId="01B15DAB" w14:textId="77777777" w:rsidR="00744684" w:rsidRPr="001625AE" w:rsidRDefault="00744684" w:rsidP="009C6750">
      <w:pPr>
        <w:ind w:left="992" w:hanging="992"/>
        <w:jc w:val="both"/>
        <w:rPr>
          <w:rFonts w:ascii="Verdana" w:hAnsi="Verdana"/>
          <w:sz w:val="18"/>
          <w:szCs w:val="18"/>
        </w:rPr>
      </w:pPr>
      <w:r w:rsidRPr="001625AE">
        <w:rPr>
          <w:rFonts w:ascii="Verdana" w:hAnsi="Verdana"/>
          <w:sz w:val="18"/>
          <w:szCs w:val="18"/>
        </w:rPr>
        <w:t xml:space="preserve">10/2017 </w:t>
      </w:r>
      <w:r w:rsidRPr="001625AE">
        <w:rPr>
          <w:rFonts w:ascii="Verdana" w:hAnsi="Verdana"/>
          <w:sz w:val="18"/>
          <w:szCs w:val="18"/>
        </w:rPr>
        <w:tab/>
        <w:t>India-EU Strategic Partnership, at the “New Dimension in Asia-Europe Relations: Exploring EU’s Global Actorness and Strategic Partnership in Asia (China, India, Japan and South Korea) – NEAR Project Second Workshop, Kieo University, Tokyo, 27 October 2017</w:t>
      </w:r>
    </w:p>
    <w:p w14:paraId="06FD71E9" w14:textId="32E3EA4B" w:rsidR="00C326DA" w:rsidRPr="001625AE" w:rsidRDefault="00C326DA" w:rsidP="009C6750">
      <w:pPr>
        <w:ind w:left="992" w:hanging="992"/>
        <w:rPr>
          <w:rFonts w:asciiTheme="minorHAnsi" w:hAnsiTheme="minorHAnsi"/>
          <w:sz w:val="18"/>
          <w:szCs w:val="18"/>
        </w:rPr>
      </w:pPr>
    </w:p>
    <w:p w14:paraId="5EEC0D5D" w14:textId="77777777" w:rsidR="00B70AEB" w:rsidRPr="001625AE" w:rsidRDefault="00B70AEB" w:rsidP="009C6750">
      <w:pPr>
        <w:ind w:left="992" w:hanging="992"/>
        <w:jc w:val="both"/>
        <w:rPr>
          <w:rFonts w:ascii="Verdana" w:hAnsi="Verdana"/>
          <w:sz w:val="18"/>
          <w:szCs w:val="18"/>
        </w:rPr>
      </w:pPr>
      <w:r w:rsidRPr="001625AE">
        <w:rPr>
          <w:rFonts w:ascii="Verdana" w:hAnsi="Verdana"/>
          <w:sz w:val="18"/>
          <w:szCs w:val="18"/>
        </w:rPr>
        <w:t>06/2015</w:t>
      </w:r>
      <w:r w:rsidRPr="001625AE">
        <w:rPr>
          <w:rFonts w:ascii="Verdana" w:hAnsi="Verdana"/>
          <w:sz w:val="18"/>
          <w:szCs w:val="18"/>
        </w:rPr>
        <w:tab/>
        <w:t xml:space="preserve">Participant, European Union Studies Association Asia Pacific Annual Conference, Seoul, 11-12 June 2015. </w:t>
      </w:r>
    </w:p>
    <w:p w14:paraId="1B1F2B70" w14:textId="0A3035B1" w:rsidR="00D1763C" w:rsidRPr="001625AE" w:rsidRDefault="00D1763C" w:rsidP="009C6750">
      <w:pPr>
        <w:ind w:left="992" w:hanging="992"/>
        <w:rPr>
          <w:rFonts w:asciiTheme="minorHAnsi" w:hAnsiTheme="minorHAnsi"/>
          <w:sz w:val="18"/>
          <w:szCs w:val="18"/>
        </w:rPr>
      </w:pPr>
    </w:p>
    <w:p w14:paraId="6E3C860E" w14:textId="77777777" w:rsidR="00D1763C" w:rsidRPr="001625AE" w:rsidRDefault="00D1763C" w:rsidP="009C6750">
      <w:pPr>
        <w:ind w:left="992" w:hanging="992"/>
        <w:jc w:val="both"/>
        <w:rPr>
          <w:rFonts w:ascii="Verdana" w:hAnsi="Verdana"/>
          <w:color w:val="000000"/>
          <w:sz w:val="18"/>
          <w:szCs w:val="18"/>
        </w:rPr>
      </w:pPr>
      <w:r w:rsidRPr="001625AE">
        <w:rPr>
          <w:rFonts w:ascii="Verdana" w:hAnsi="Verdana"/>
          <w:color w:val="000000"/>
          <w:sz w:val="18"/>
          <w:szCs w:val="18"/>
        </w:rPr>
        <w:t>05/2007</w:t>
      </w:r>
      <w:r w:rsidRPr="001625AE">
        <w:rPr>
          <w:rFonts w:ascii="Verdana" w:hAnsi="Verdana"/>
          <w:color w:val="000000"/>
          <w:sz w:val="18"/>
          <w:szCs w:val="18"/>
        </w:rPr>
        <w:tab/>
        <w:t>“</w:t>
      </w:r>
      <w:r w:rsidRPr="001625AE">
        <w:rPr>
          <w:rFonts w:ascii="Verdana" w:hAnsi="Verdana"/>
          <w:bCs/>
          <w:color w:val="000000"/>
          <w:sz w:val="18"/>
          <w:szCs w:val="18"/>
        </w:rPr>
        <w:t>The European Union and SAARC: The First Enlargement and After</w:t>
      </w:r>
      <w:r w:rsidRPr="001625AE">
        <w:rPr>
          <w:rFonts w:ascii="Verdana" w:hAnsi="Verdana"/>
          <w:color w:val="000000"/>
          <w:sz w:val="18"/>
          <w:szCs w:val="18"/>
        </w:rPr>
        <w:t>,” paper presented at the Third NESCA Workshop on </w:t>
      </w:r>
      <w:r w:rsidRPr="001625AE">
        <w:rPr>
          <w:rFonts w:ascii="Verdana" w:hAnsi="Verdana"/>
          <w:i/>
          <w:iCs/>
          <w:color w:val="000000"/>
          <w:sz w:val="18"/>
          <w:szCs w:val="18"/>
        </w:rPr>
        <w:t>Regional Integration in Europe and Asia and Regional Blocs: Legal, Economic, and Political Perspectives</w:t>
      </w:r>
      <w:r w:rsidRPr="001625AE">
        <w:rPr>
          <w:rFonts w:ascii="Verdana" w:hAnsi="Verdana"/>
          <w:color w:val="000000"/>
          <w:sz w:val="18"/>
          <w:szCs w:val="18"/>
        </w:rPr>
        <w:t>, organized by the EU Research Center of Korea University and the EU Studies Association of Korea, Seoul, 18-19 May 2007.</w:t>
      </w:r>
    </w:p>
    <w:p w14:paraId="22EFBEC0" w14:textId="6FAE0428" w:rsidR="00D1763C" w:rsidRPr="001625AE" w:rsidRDefault="00D1763C" w:rsidP="009C6750">
      <w:pPr>
        <w:ind w:left="992" w:hanging="992"/>
        <w:jc w:val="both"/>
        <w:rPr>
          <w:rFonts w:ascii="Verdana" w:hAnsi="Verdana"/>
          <w:color w:val="000000"/>
          <w:sz w:val="18"/>
          <w:szCs w:val="18"/>
        </w:rPr>
      </w:pPr>
    </w:p>
    <w:p w14:paraId="682FFE6B" w14:textId="77777777" w:rsidR="001E74C7" w:rsidRPr="001625AE" w:rsidRDefault="001E74C7" w:rsidP="009C6750">
      <w:pPr>
        <w:ind w:left="992" w:hanging="992"/>
        <w:jc w:val="both"/>
        <w:rPr>
          <w:rFonts w:ascii="Verdana" w:hAnsi="Verdana"/>
          <w:color w:val="000000"/>
          <w:sz w:val="18"/>
          <w:szCs w:val="18"/>
        </w:rPr>
      </w:pPr>
      <w:r w:rsidRPr="001625AE">
        <w:rPr>
          <w:rFonts w:ascii="Verdana" w:hAnsi="Verdana"/>
          <w:color w:val="000000"/>
          <w:sz w:val="18"/>
          <w:szCs w:val="18"/>
        </w:rPr>
        <w:t>05/2003</w:t>
      </w:r>
      <w:r w:rsidRPr="001625AE">
        <w:rPr>
          <w:rFonts w:ascii="Verdana" w:hAnsi="Verdana"/>
          <w:color w:val="000000"/>
          <w:sz w:val="18"/>
          <w:szCs w:val="18"/>
        </w:rPr>
        <w:tab/>
        <w:t>“</w:t>
      </w:r>
      <w:r w:rsidRPr="001625AE">
        <w:rPr>
          <w:rFonts w:ascii="Verdana" w:hAnsi="Verdana"/>
          <w:bCs/>
          <w:color w:val="000000"/>
          <w:sz w:val="18"/>
          <w:szCs w:val="18"/>
        </w:rPr>
        <w:t>European Integration and South Asia: Is the European Union or ASEAN a Model for SAARC?</w:t>
      </w:r>
      <w:r w:rsidRPr="001625AE">
        <w:rPr>
          <w:rFonts w:ascii="Verdana" w:hAnsi="Verdana"/>
          <w:color w:val="000000"/>
          <w:sz w:val="18"/>
          <w:szCs w:val="18"/>
        </w:rPr>
        <w:t>,” paper presented at the First European Union Studies Association—Asia Pacific Conference on </w:t>
      </w:r>
      <w:r w:rsidRPr="001625AE">
        <w:rPr>
          <w:rFonts w:ascii="Verdana" w:hAnsi="Verdana"/>
          <w:i/>
          <w:iCs/>
          <w:color w:val="000000"/>
          <w:sz w:val="18"/>
          <w:szCs w:val="18"/>
        </w:rPr>
        <w:t>European Integration and the Asia-Pacific Region</w:t>
      </w:r>
      <w:r w:rsidRPr="001625AE">
        <w:rPr>
          <w:rFonts w:ascii="Verdana" w:hAnsi="Verdana"/>
          <w:color w:val="000000"/>
          <w:sz w:val="18"/>
          <w:szCs w:val="18"/>
        </w:rPr>
        <w:t>, organized by the EU Studies Association of Korea in collaboration with the Korea Institute for International Economic Policy, Seoul, 30-31 May 2003.</w:t>
      </w:r>
    </w:p>
    <w:p w14:paraId="01E2785B" w14:textId="77777777" w:rsidR="001E74C7" w:rsidRPr="001625AE" w:rsidRDefault="001E74C7" w:rsidP="00D1763C">
      <w:pPr>
        <w:ind w:left="1080" w:hanging="1080"/>
        <w:jc w:val="both"/>
        <w:rPr>
          <w:rFonts w:ascii="Verdana" w:hAnsi="Verdana"/>
          <w:color w:val="000000"/>
          <w:sz w:val="18"/>
          <w:szCs w:val="18"/>
        </w:rPr>
      </w:pPr>
    </w:p>
    <w:p w14:paraId="33CC736D" w14:textId="400501B4" w:rsidR="00E4761B" w:rsidRPr="006D302D" w:rsidRDefault="00E4761B" w:rsidP="00E4761B">
      <w:pPr>
        <w:ind w:left="720" w:hanging="720"/>
        <w:jc w:val="center"/>
        <w:rPr>
          <w:rFonts w:asciiTheme="minorHAnsi" w:hAnsiTheme="minorHAnsi"/>
          <w:sz w:val="20"/>
          <w:szCs w:val="20"/>
        </w:rPr>
      </w:pPr>
      <w:r w:rsidRPr="006D302D">
        <w:rPr>
          <w:rFonts w:asciiTheme="minorHAnsi" w:hAnsiTheme="minorHAnsi"/>
          <w:b/>
          <w:i/>
          <w:sz w:val="20"/>
          <w:szCs w:val="20"/>
        </w:rPr>
        <w:t xml:space="preserve">Taiwan </w:t>
      </w:r>
    </w:p>
    <w:p w14:paraId="5FA4672E" w14:textId="77777777" w:rsidR="00E4761B" w:rsidRPr="001625AE" w:rsidRDefault="00E4761B" w:rsidP="00FC6EE6">
      <w:pPr>
        <w:ind w:left="992" w:hanging="992"/>
        <w:jc w:val="both"/>
        <w:rPr>
          <w:rFonts w:ascii="Verdana" w:eastAsia="Calibri" w:hAnsi="Verdana" w:cs="Arial"/>
          <w:b/>
          <w:bCs/>
          <w:sz w:val="18"/>
          <w:szCs w:val="18"/>
          <w:lang w:val="en-AU"/>
        </w:rPr>
      </w:pPr>
      <w:r w:rsidRPr="001625AE">
        <w:rPr>
          <w:rStyle w:val="apple-style-span"/>
          <w:rFonts w:ascii="Verdana" w:eastAsia="Calibri" w:hAnsi="Verdana" w:cs="Arial"/>
          <w:sz w:val="18"/>
          <w:szCs w:val="18"/>
        </w:rPr>
        <w:t>11/2012</w:t>
      </w:r>
      <w:r w:rsidRPr="001625AE">
        <w:rPr>
          <w:rStyle w:val="apple-style-span"/>
          <w:rFonts w:ascii="Verdana" w:eastAsia="Calibri" w:hAnsi="Verdana" w:cs="Arial"/>
          <w:sz w:val="18"/>
          <w:szCs w:val="18"/>
        </w:rPr>
        <w:tab/>
      </w:r>
      <w:r w:rsidRPr="001625AE">
        <w:rPr>
          <w:rFonts w:ascii="Verdana" w:eastAsia="Calibri" w:hAnsi="Verdana" w:cs="Arial"/>
          <w:sz w:val="18"/>
          <w:szCs w:val="18"/>
        </w:rPr>
        <w:t>"Asian Perceptions of the Eurozone Crisis: A Case Study of China and India,” 29</w:t>
      </w:r>
      <w:r w:rsidRPr="001625AE">
        <w:rPr>
          <w:rFonts w:ascii="Verdana" w:eastAsia="Calibri" w:hAnsi="Verdana" w:cs="Arial"/>
          <w:sz w:val="18"/>
          <w:szCs w:val="18"/>
          <w:vertAlign w:val="superscript"/>
        </w:rPr>
        <w:t>th</w:t>
      </w:r>
      <w:r w:rsidRPr="001625AE">
        <w:rPr>
          <w:rFonts w:ascii="Verdana" w:eastAsia="Calibri" w:hAnsi="Verdana" w:cs="Arial"/>
          <w:sz w:val="18"/>
          <w:szCs w:val="18"/>
        </w:rPr>
        <w:t xml:space="preserve"> Taiwan-European Conference, “New Security for th New Era: EU, East Asia and Beyond,” co-organized by European Union Research Centre and Institute of International Relations, National Chengchi University and Institute of Diplomacy and International Affairs, Taipei, 28-30 November 2012. </w:t>
      </w:r>
    </w:p>
    <w:p w14:paraId="7A6A6B54" w14:textId="755A197C" w:rsidR="00E4761B" w:rsidRPr="001625AE" w:rsidRDefault="00E4761B" w:rsidP="00511E17">
      <w:pPr>
        <w:ind w:left="720" w:hanging="720"/>
        <w:rPr>
          <w:rFonts w:asciiTheme="minorHAnsi" w:hAnsiTheme="minorHAnsi"/>
          <w:sz w:val="18"/>
          <w:szCs w:val="18"/>
        </w:rPr>
      </w:pPr>
    </w:p>
    <w:p w14:paraId="1C90A95A" w14:textId="24F0B1A6" w:rsidR="0079534C" w:rsidRPr="006D302D" w:rsidRDefault="0079534C" w:rsidP="0079534C">
      <w:pPr>
        <w:ind w:left="720" w:hanging="720"/>
        <w:jc w:val="center"/>
        <w:rPr>
          <w:rFonts w:asciiTheme="minorHAnsi" w:hAnsiTheme="minorHAnsi"/>
          <w:sz w:val="20"/>
          <w:szCs w:val="20"/>
        </w:rPr>
      </w:pPr>
      <w:r w:rsidRPr="006D302D">
        <w:rPr>
          <w:rFonts w:asciiTheme="minorHAnsi" w:hAnsiTheme="minorHAnsi"/>
          <w:b/>
          <w:i/>
          <w:sz w:val="20"/>
          <w:szCs w:val="20"/>
        </w:rPr>
        <w:t xml:space="preserve">Thailand </w:t>
      </w:r>
    </w:p>
    <w:p w14:paraId="16AF78A0" w14:textId="77777777" w:rsidR="0085346B" w:rsidRPr="001625AE" w:rsidRDefault="0085346B" w:rsidP="00FC6EE6">
      <w:pPr>
        <w:ind w:left="992" w:hanging="992"/>
        <w:jc w:val="both"/>
        <w:rPr>
          <w:rFonts w:ascii="Verdana" w:hAnsi="Verdana"/>
          <w:color w:val="000000"/>
          <w:sz w:val="18"/>
          <w:szCs w:val="18"/>
        </w:rPr>
      </w:pPr>
      <w:r w:rsidRPr="001625AE">
        <w:rPr>
          <w:rFonts w:ascii="Verdana" w:hAnsi="Verdana"/>
          <w:color w:val="000000"/>
          <w:sz w:val="18"/>
          <w:szCs w:val="18"/>
        </w:rPr>
        <w:t>02/1999</w:t>
      </w:r>
      <w:r w:rsidRPr="001625AE">
        <w:rPr>
          <w:rFonts w:ascii="Verdana" w:hAnsi="Verdana"/>
          <w:color w:val="000000"/>
          <w:sz w:val="18"/>
          <w:szCs w:val="18"/>
        </w:rPr>
        <w:tab/>
        <w:t>“</w:t>
      </w:r>
      <w:r w:rsidRPr="001625AE">
        <w:rPr>
          <w:rFonts w:ascii="Verdana" w:hAnsi="Verdana"/>
          <w:bCs/>
          <w:color w:val="000000"/>
          <w:sz w:val="18"/>
          <w:szCs w:val="18"/>
        </w:rPr>
        <w:t>European Studies in Asia: Problems and Prospects</w:t>
      </w:r>
      <w:r w:rsidRPr="001625AE">
        <w:rPr>
          <w:rFonts w:ascii="Verdana" w:hAnsi="Verdana"/>
          <w:color w:val="000000"/>
          <w:sz w:val="18"/>
          <w:szCs w:val="18"/>
        </w:rPr>
        <w:t>,” paper presented at international seminar on </w:t>
      </w:r>
      <w:r w:rsidRPr="001625AE">
        <w:rPr>
          <w:rFonts w:ascii="Verdana" w:hAnsi="Verdana"/>
          <w:i/>
          <w:iCs/>
          <w:color w:val="000000"/>
          <w:sz w:val="18"/>
          <w:szCs w:val="18"/>
        </w:rPr>
        <w:t>European Studies in Asia: New Challenges and Contributions to the Understanding between Asia and Europe,</w:t>
      </w:r>
      <w:r w:rsidRPr="001625AE">
        <w:rPr>
          <w:rFonts w:ascii="Verdana" w:hAnsi="Verdana"/>
          <w:color w:val="000000"/>
          <w:sz w:val="18"/>
          <w:szCs w:val="18"/>
        </w:rPr>
        <w:t> organized by the Chulalongkorn University European Studies Programme, Bangkok, 11-12 February 1999.</w:t>
      </w:r>
    </w:p>
    <w:p w14:paraId="24CA7515" w14:textId="40DBE0EE" w:rsidR="00F501DF" w:rsidRDefault="00F501DF" w:rsidP="00511E17">
      <w:pPr>
        <w:ind w:left="720" w:hanging="720"/>
        <w:rPr>
          <w:rFonts w:asciiTheme="minorHAnsi" w:hAnsiTheme="minorHAnsi"/>
          <w:sz w:val="22"/>
          <w:szCs w:val="22"/>
        </w:rPr>
      </w:pPr>
    </w:p>
    <w:p w14:paraId="61BA9AB6" w14:textId="61A29500" w:rsidR="00E171B5" w:rsidRPr="009A536D" w:rsidRDefault="00E171B5" w:rsidP="00E171B5">
      <w:pPr>
        <w:ind w:left="720" w:hanging="720"/>
        <w:jc w:val="center"/>
        <w:rPr>
          <w:rFonts w:asciiTheme="minorHAnsi" w:hAnsiTheme="minorHAnsi"/>
          <w:b/>
          <w:smallCaps/>
          <w:sz w:val="22"/>
          <w:szCs w:val="22"/>
        </w:rPr>
      </w:pPr>
      <w:r w:rsidRPr="009A536D">
        <w:rPr>
          <w:rFonts w:asciiTheme="minorHAnsi" w:hAnsiTheme="minorHAnsi"/>
          <w:b/>
          <w:smallCaps/>
          <w:sz w:val="22"/>
          <w:szCs w:val="22"/>
        </w:rPr>
        <w:t>Conference Papers and Workshop Presentations</w:t>
      </w:r>
      <w:r>
        <w:rPr>
          <w:rFonts w:asciiTheme="minorHAnsi" w:hAnsiTheme="minorHAnsi"/>
          <w:b/>
          <w:smallCaps/>
          <w:sz w:val="22"/>
          <w:szCs w:val="22"/>
        </w:rPr>
        <w:t xml:space="preserve"> in Africa </w:t>
      </w:r>
    </w:p>
    <w:p w14:paraId="7AA6A3C2" w14:textId="77777777" w:rsidR="00E171B5" w:rsidRPr="008152EA" w:rsidRDefault="00E171B5" w:rsidP="008152EA">
      <w:pPr>
        <w:ind w:left="992" w:hanging="992"/>
        <w:jc w:val="both"/>
        <w:rPr>
          <w:rStyle w:val="apple-style-span"/>
          <w:rFonts w:ascii="Verdana" w:eastAsia="Calibri" w:hAnsi="Verdana" w:cs="Arial"/>
          <w:color w:val="000000"/>
          <w:sz w:val="18"/>
          <w:szCs w:val="18"/>
        </w:rPr>
      </w:pPr>
      <w:r w:rsidRPr="008152EA">
        <w:rPr>
          <w:rStyle w:val="apple-style-span"/>
          <w:rFonts w:ascii="Verdana" w:eastAsia="Calibri" w:hAnsi="Verdana" w:cs="Arial"/>
          <w:color w:val="000000"/>
          <w:sz w:val="18"/>
          <w:szCs w:val="18"/>
        </w:rPr>
        <w:t>1</w:t>
      </w:r>
      <w:r w:rsidRPr="008152EA">
        <w:rPr>
          <w:rStyle w:val="apple-style-span"/>
          <w:rFonts w:ascii="Verdana" w:hAnsi="Verdana" w:cs="Arial"/>
          <w:color w:val="000000"/>
          <w:sz w:val="18"/>
          <w:szCs w:val="18"/>
        </w:rPr>
        <w:t>0</w:t>
      </w:r>
      <w:r w:rsidRPr="008152EA">
        <w:rPr>
          <w:rStyle w:val="apple-style-span"/>
          <w:rFonts w:ascii="Verdana" w:eastAsia="Calibri" w:hAnsi="Verdana" w:cs="Arial"/>
          <w:color w:val="000000"/>
          <w:sz w:val="18"/>
          <w:szCs w:val="18"/>
        </w:rPr>
        <w:t>/2010</w:t>
      </w:r>
      <w:r w:rsidRPr="008152EA">
        <w:rPr>
          <w:rStyle w:val="apple-style-span"/>
          <w:rFonts w:ascii="Verdana" w:eastAsia="Calibri" w:hAnsi="Verdana" w:cs="Arial"/>
          <w:color w:val="000000"/>
          <w:sz w:val="18"/>
          <w:szCs w:val="18"/>
        </w:rPr>
        <w:tab/>
        <w:t>Paper, “Regional Integration in Asia and the Role of India</w:t>
      </w:r>
      <w:r w:rsidRPr="008152EA">
        <w:rPr>
          <w:rFonts w:ascii="Verdana" w:hAnsi="Verdana" w:cs="Arial"/>
          <w:sz w:val="18"/>
          <w:szCs w:val="18"/>
        </w:rPr>
        <w:t xml:space="preserve">,” at international seminar on “European Integration and Regionalism in Africa and Asia,” organized by the Department of Political Sciences and Research Unit on Euro-African Relations, University of Pretoria, South Africa, 29-30 </w:t>
      </w:r>
      <w:r w:rsidRPr="008152EA">
        <w:rPr>
          <w:rStyle w:val="apple-style-span"/>
          <w:rFonts w:ascii="Verdana" w:hAnsi="Verdana" w:cs="Arial"/>
          <w:color w:val="000000"/>
          <w:sz w:val="18"/>
          <w:szCs w:val="18"/>
        </w:rPr>
        <w:t xml:space="preserve">October </w:t>
      </w:r>
      <w:r w:rsidRPr="008152EA">
        <w:rPr>
          <w:rStyle w:val="apple-style-span"/>
          <w:rFonts w:ascii="Verdana" w:eastAsia="Calibri" w:hAnsi="Verdana" w:cs="Arial"/>
          <w:color w:val="000000"/>
          <w:sz w:val="18"/>
          <w:szCs w:val="18"/>
        </w:rPr>
        <w:t>2010.</w:t>
      </w:r>
    </w:p>
    <w:p w14:paraId="47AE0946" w14:textId="11F1E6E3" w:rsidR="00E171B5" w:rsidRDefault="00E171B5" w:rsidP="00511E17">
      <w:pPr>
        <w:ind w:left="720" w:hanging="720"/>
        <w:rPr>
          <w:rFonts w:asciiTheme="minorHAnsi" w:hAnsiTheme="minorHAnsi"/>
          <w:sz w:val="22"/>
          <w:szCs w:val="22"/>
        </w:rPr>
      </w:pPr>
    </w:p>
    <w:p w14:paraId="270D07D0" w14:textId="33B4C310" w:rsidR="00945D90" w:rsidRPr="009A536D" w:rsidRDefault="00945D90" w:rsidP="00945D90">
      <w:pPr>
        <w:ind w:left="720" w:hanging="720"/>
        <w:jc w:val="center"/>
        <w:rPr>
          <w:rFonts w:asciiTheme="minorHAnsi" w:hAnsiTheme="minorHAnsi"/>
          <w:b/>
          <w:smallCaps/>
          <w:sz w:val="22"/>
          <w:szCs w:val="22"/>
        </w:rPr>
      </w:pPr>
      <w:r w:rsidRPr="009A536D">
        <w:rPr>
          <w:rFonts w:asciiTheme="minorHAnsi" w:hAnsiTheme="minorHAnsi"/>
          <w:b/>
          <w:smallCaps/>
          <w:sz w:val="22"/>
          <w:szCs w:val="22"/>
        </w:rPr>
        <w:t>Conference Papers and Workshop Presentations</w:t>
      </w:r>
      <w:r>
        <w:rPr>
          <w:rFonts w:asciiTheme="minorHAnsi" w:hAnsiTheme="minorHAnsi"/>
          <w:b/>
          <w:smallCaps/>
          <w:sz w:val="22"/>
          <w:szCs w:val="22"/>
        </w:rPr>
        <w:t xml:space="preserve"> in Middle East</w:t>
      </w:r>
    </w:p>
    <w:p w14:paraId="66AAC6F6" w14:textId="409FB4CB" w:rsidR="00945D90" w:rsidRPr="008152EA" w:rsidRDefault="00945D90" w:rsidP="00AD0ECC">
      <w:pPr>
        <w:ind w:left="992" w:hanging="992"/>
        <w:jc w:val="both"/>
        <w:rPr>
          <w:rFonts w:asciiTheme="minorHAnsi" w:hAnsiTheme="minorHAnsi"/>
          <w:sz w:val="18"/>
          <w:szCs w:val="18"/>
        </w:rPr>
      </w:pPr>
      <w:r w:rsidRPr="008152EA">
        <w:rPr>
          <w:rFonts w:ascii="Verdana" w:hAnsi="Verdana"/>
          <w:sz w:val="18"/>
          <w:szCs w:val="18"/>
        </w:rPr>
        <w:t xml:space="preserve">05/2010 </w:t>
      </w:r>
      <w:r w:rsidRPr="008152EA">
        <w:rPr>
          <w:rFonts w:ascii="Verdana" w:hAnsi="Verdana"/>
          <w:sz w:val="18"/>
          <w:szCs w:val="18"/>
        </w:rPr>
        <w:tab/>
        <w:t>“The European Union and the Emerging Asian Powers,” paper presented at “External Relations of the European Union: Contemporary and Geographical Perspectives,” organized by the Centre for the Study of European Politics and Society, Ben-Gurion University, Konrad Adenauer Foundation, Jerusalem, 24-25 May 2010.</w:t>
      </w:r>
    </w:p>
    <w:p w14:paraId="7CCF3C52" w14:textId="53EF77A7" w:rsidR="008152EA" w:rsidRDefault="008152EA" w:rsidP="00C326DA">
      <w:pPr>
        <w:ind w:left="720" w:hanging="720"/>
        <w:jc w:val="center"/>
        <w:rPr>
          <w:rFonts w:asciiTheme="minorHAnsi" w:hAnsiTheme="minorHAnsi"/>
          <w:b/>
          <w:smallCaps/>
          <w:sz w:val="22"/>
          <w:szCs w:val="22"/>
        </w:rPr>
      </w:pPr>
    </w:p>
    <w:p w14:paraId="24CE349C" w14:textId="77777777" w:rsidR="00AD0ECC" w:rsidRDefault="00AD0ECC" w:rsidP="00C326DA">
      <w:pPr>
        <w:ind w:left="720" w:hanging="720"/>
        <w:jc w:val="center"/>
        <w:rPr>
          <w:rFonts w:asciiTheme="minorHAnsi" w:hAnsiTheme="minorHAnsi"/>
          <w:b/>
          <w:smallCaps/>
          <w:sz w:val="22"/>
          <w:szCs w:val="22"/>
        </w:rPr>
      </w:pPr>
    </w:p>
    <w:p w14:paraId="1C73C24F" w14:textId="2CFECBAF" w:rsidR="00C326DA" w:rsidRPr="009A536D" w:rsidRDefault="00C326DA" w:rsidP="00C326DA">
      <w:pPr>
        <w:ind w:left="720" w:hanging="720"/>
        <w:jc w:val="center"/>
        <w:rPr>
          <w:rFonts w:asciiTheme="minorHAnsi" w:hAnsiTheme="minorHAnsi"/>
          <w:b/>
          <w:smallCaps/>
          <w:sz w:val="22"/>
          <w:szCs w:val="22"/>
        </w:rPr>
      </w:pPr>
      <w:r w:rsidRPr="009A536D">
        <w:rPr>
          <w:rFonts w:asciiTheme="minorHAnsi" w:hAnsiTheme="minorHAnsi"/>
          <w:b/>
          <w:smallCaps/>
          <w:sz w:val="22"/>
          <w:szCs w:val="22"/>
        </w:rPr>
        <w:t>Conference Papers</w:t>
      </w:r>
      <w:r w:rsidR="00AD0ECC">
        <w:rPr>
          <w:rFonts w:asciiTheme="minorHAnsi" w:hAnsiTheme="minorHAnsi"/>
          <w:b/>
          <w:smallCaps/>
          <w:sz w:val="22"/>
          <w:szCs w:val="22"/>
        </w:rPr>
        <w:t>/</w:t>
      </w:r>
      <w:r w:rsidRPr="009A536D">
        <w:rPr>
          <w:rFonts w:asciiTheme="minorHAnsi" w:hAnsiTheme="minorHAnsi"/>
          <w:b/>
          <w:smallCaps/>
          <w:sz w:val="22"/>
          <w:szCs w:val="22"/>
        </w:rPr>
        <w:t>Workshop Presentations</w:t>
      </w:r>
      <w:r>
        <w:rPr>
          <w:rFonts w:asciiTheme="minorHAnsi" w:hAnsiTheme="minorHAnsi"/>
          <w:b/>
          <w:smallCaps/>
          <w:sz w:val="22"/>
          <w:szCs w:val="22"/>
        </w:rPr>
        <w:t xml:space="preserve"> in India </w:t>
      </w:r>
    </w:p>
    <w:p w14:paraId="20CD8AA8" w14:textId="120371C0" w:rsidR="00366560" w:rsidRPr="008152EA" w:rsidRDefault="00366560" w:rsidP="00AD0ECC">
      <w:pPr>
        <w:ind w:left="992" w:hanging="992"/>
        <w:jc w:val="both"/>
        <w:rPr>
          <w:rFonts w:ascii="Verdana" w:hAnsi="Verdana"/>
          <w:sz w:val="18"/>
          <w:szCs w:val="18"/>
        </w:rPr>
      </w:pPr>
      <w:r w:rsidRPr="008152EA">
        <w:rPr>
          <w:rFonts w:ascii="Verdana" w:hAnsi="Verdana"/>
          <w:sz w:val="18"/>
          <w:szCs w:val="18"/>
        </w:rPr>
        <w:t>09/2019</w:t>
      </w:r>
      <w:r w:rsidRPr="008152EA">
        <w:rPr>
          <w:rFonts w:ascii="Verdana" w:hAnsi="Verdana"/>
          <w:sz w:val="18"/>
          <w:szCs w:val="18"/>
        </w:rPr>
        <w:tab/>
        <w:t>India and Poland, seminar on ‘Role of Economy and Higher Education in India-Poland Relations,’ Jawaharlal Nehru University, New Delhi, 13 September 2019</w:t>
      </w:r>
    </w:p>
    <w:p w14:paraId="292F8002" w14:textId="07C02247" w:rsidR="00366560" w:rsidRPr="008152EA" w:rsidRDefault="00366560" w:rsidP="008152EA">
      <w:pPr>
        <w:ind w:left="992" w:hanging="992"/>
        <w:rPr>
          <w:rFonts w:ascii="Verdana" w:hAnsi="Verdana"/>
          <w:sz w:val="18"/>
          <w:szCs w:val="18"/>
        </w:rPr>
      </w:pPr>
    </w:p>
    <w:p w14:paraId="70EFB756" w14:textId="37594B44" w:rsidR="00223835" w:rsidRPr="008152EA" w:rsidRDefault="00223835" w:rsidP="00AD0ECC">
      <w:pPr>
        <w:ind w:left="992" w:hanging="992"/>
        <w:jc w:val="both"/>
        <w:rPr>
          <w:rFonts w:ascii="Verdana" w:hAnsi="Verdana"/>
          <w:sz w:val="18"/>
          <w:szCs w:val="18"/>
        </w:rPr>
      </w:pPr>
      <w:r w:rsidRPr="008152EA">
        <w:rPr>
          <w:rFonts w:ascii="Verdana" w:hAnsi="Verdana"/>
          <w:sz w:val="18"/>
          <w:szCs w:val="18"/>
        </w:rPr>
        <w:t xml:space="preserve">12/2017 </w:t>
      </w:r>
      <w:r w:rsidRPr="008152EA">
        <w:rPr>
          <w:rFonts w:ascii="Verdana" w:hAnsi="Verdana"/>
          <w:sz w:val="18"/>
          <w:szCs w:val="18"/>
        </w:rPr>
        <w:tab/>
        <w:t xml:space="preserve"> “India-EU Skill Development,” International Relations Conference 2017 on “India-EU: Enhancing Strategic Partnerships”, Pune, 2-3 December 2017</w:t>
      </w:r>
    </w:p>
    <w:p w14:paraId="37F709F5" w14:textId="5227616D" w:rsidR="009A536D" w:rsidRPr="008152EA" w:rsidRDefault="009A536D" w:rsidP="008152EA">
      <w:pPr>
        <w:ind w:left="992" w:hanging="992"/>
        <w:rPr>
          <w:rFonts w:ascii="Verdana" w:hAnsi="Verdana"/>
          <w:sz w:val="18"/>
          <w:szCs w:val="18"/>
        </w:rPr>
      </w:pPr>
    </w:p>
    <w:p w14:paraId="16A0C970" w14:textId="77777777" w:rsidR="00744684" w:rsidRPr="008152EA" w:rsidRDefault="00744684" w:rsidP="008152EA">
      <w:pPr>
        <w:ind w:left="992" w:hanging="992"/>
        <w:jc w:val="both"/>
        <w:rPr>
          <w:rFonts w:ascii="Verdana" w:hAnsi="Verdana"/>
          <w:sz w:val="18"/>
          <w:szCs w:val="18"/>
        </w:rPr>
      </w:pPr>
      <w:r w:rsidRPr="008152EA">
        <w:rPr>
          <w:rFonts w:ascii="Verdana" w:hAnsi="Verdana"/>
          <w:sz w:val="18"/>
          <w:szCs w:val="18"/>
        </w:rPr>
        <w:t>01/2017</w:t>
      </w:r>
      <w:r w:rsidRPr="008152EA">
        <w:rPr>
          <w:rFonts w:ascii="Verdana" w:hAnsi="Verdana"/>
          <w:sz w:val="18"/>
          <w:szCs w:val="18"/>
        </w:rPr>
        <w:tab/>
        <w:t>“India, EU and Human Rights,” at FRAME India Colloquium on “Fostering Human Rights among European Policies,” South Asian University, New Delhi, 31 January 2017.</w:t>
      </w:r>
    </w:p>
    <w:p w14:paraId="4BD17CB0" w14:textId="3EA93E49" w:rsidR="00744684" w:rsidRPr="008152EA" w:rsidRDefault="00744684" w:rsidP="008152EA">
      <w:pPr>
        <w:ind w:left="992" w:hanging="992"/>
        <w:rPr>
          <w:rFonts w:ascii="Verdana" w:hAnsi="Verdana"/>
          <w:sz w:val="18"/>
          <w:szCs w:val="18"/>
        </w:rPr>
      </w:pPr>
    </w:p>
    <w:p w14:paraId="6A21E3A3" w14:textId="77777777" w:rsidR="005C0422" w:rsidRPr="008152EA" w:rsidRDefault="005C0422" w:rsidP="008152EA">
      <w:pPr>
        <w:ind w:left="992" w:hanging="992"/>
        <w:jc w:val="both"/>
        <w:rPr>
          <w:rFonts w:ascii="Verdana" w:hAnsi="Verdana"/>
          <w:sz w:val="18"/>
          <w:szCs w:val="18"/>
        </w:rPr>
      </w:pPr>
      <w:r w:rsidRPr="008152EA">
        <w:rPr>
          <w:rFonts w:ascii="Verdana" w:hAnsi="Verdana"/>
          <w:sz w:val="18"/>
          <w:szCs w:val="18"/>
        </w:rPr>
        <w:t xml:space="preserve">03/2016 </w:t>
      </w:r>
      <w:r w:rsidRPr="008152EA">
        <w:rPr>
          <w:rFonts w:ascii="Verdana" w:hAnsi="Verdana"/>
          <w:sz w:val="18"/>
          <w:szCs w:val="18"/>
        </w:rPr>
        <w:tab/>
        <w:t xml:space="preserve">Demystifying the European Union: Nature, Origin and Significance and Nature of European Integration, at the seminar on “European Uion: A Meso Regional Study,” organized by the Centre for the Study of Regional Development, School of Social Sciences, Jawaharlal Nehru University, New Delhi, 30 March 2016. </w:t>
      </w:r>
    </w:p>
    <w:p w14:paraId="7DC741E5" w14:textId="42DFDDBE" w:rsidR="00744684" w:rsidRPr="008152EA" w:rsidRDefault="00744684" w:rsidP="008152EA">
      <w:pPr>
        <w:ind w:left="992" w:hanging="992"/>
        <w:rPr>
          <w:rFonts w:ascii="Verdana" w:hAnsi="Verdana"/>
          <w:sz w:val="18"/>
          <w:szCs w:val="18"/>
        </w:rPr>
      </w:pPr>
    </w:p>
    <w:p w14:paraId="43A6BD59" w14:textId="77777777" w:rsidR="00B70AEB" w:rsidRPr="008152EA" w:rsidRDefault="00B70AEB" w:rsidP="008152EA">
      <w:pPr>
        <w:ind w:left="992" w:hanging="992"/>
        <w:jc w:val="both"/>
        <w:rPr>
          <w:rFonts w:ascii="Verdana" w:hAnsi="Verdana"/>
          <w:sz w:val="18"/>
          <w:szCs w:val="18"/>
        </w:rPr>
      </w:pPr>
      <w:r w:rsidRPr="008152EA">
        <w:rPr>
          <w:rFonts w:ascii="Verdana" w:hAnsi="Verdana"/>
          <w:sz w:val="18"/>
          <w:szCs w:val="18"/>
        </w:rPr>
        <w:t xml:space="preserve">03/2015 Chairperson, Panel: Regional Integration and the Reconstitution of Power: The Rise of Normative EU, Annual International Studies Convention, 2015, Jawaharlal Nehru University, New Delhi, 23 March 2015. </w:t>
      </w:r>
    </w:p>
    <w:p w14:paraId="4B55C0FF" w14:textId="77777777" w:rsidR="00286639" w:rsidRPr="008152EA" w:rsidRDefault="00286639" w:rsidP="008152EA">
      <w:pPr>
        <w:ind w:left="992" w:hanging="992"/>
        <w:jc w:val="both"/>
        <w:rPr>
          <w:rFonts w:ascii="Verdana" w:hAnsi="Verdana" w:cs="Arial"/>
          <w:sz w:val="18"/>
          <w:szCs w:val="18"/>
        </w:rPr>
      </w:pPr>
    </w:p>
    <w:p w14:paraId="3E5F678F" w14:textId="6D14A047" w:rsidR="00286639" w:rsidRPr="008152EA" w:rsidRDefault="00286639" w:rsidP="008152EA">
      <w:pPr>
        <w:ind w:left="992" w:hanging="992"/>
        <w:jc w:val="both"/>
        <w:rPr>
          <w:rFonts w:ascii="Verdana" w:hAnsi="Verdana" w:cs="Arial"/>
          <w:sz w:val="18"/>
          <w:szCs w:val="18"/>
        </w:rPr>
      </w:pPr>
      <w:r w:rsidRPr="008152EA">
        <w:rPr>
          <w:rFonts w:ascii="Verdana" w:hAnsi="Verdana" w:cs="Arial"/>
          <w:sz w:val="18"/>
          <w:szCs w:val="18"/>
        </w:rPr>
        <w:t>11/2014</w:t>
      </w:r>
      <w:r w:rsidRPr="008152EA">
        <w:rPr>
          <w:rFonts w:ascii="Verdana" w:hAnsi="Verdana" w:cs="Arial"/>
          <w:sz w:val="18"/>
          <w:szCs w:val="18"/>
        </w:rPr>
        <w:tab/>
        <w:t xml:space="preserve">“India and Poland,” at the </w:t>
      </w:r>
      <w:r w:rsidRPr="00AD0ECC">
        <w:rPr>
          <w:rFonts w:ascii="Verdana" w:hAnsi="Verdana" w:cs="Arial"/>
          <w:bCs/>
          <w:i/>
          <w:iCs/>
          <w:sz w:val="18"/>
          <w:szCs w:val="18"/>
        </w:rPr>
        <w:t>Polish Institute of International Affairs</w:t>
      </w:r>
      <w:r w:rsidRPr="006F0873">
        <w:rPr>
          <w:rFonts w:ascii="Verdana" w:hAnsi="Verdana" w:cs="Arial"/>
          <w:bCs/>
          <w:sz w:val="18"/>
          <w:szCs w:val="18"/>
        </w:rPr>
        <w:t xml:space="preserve"> (PISM) and Observer Research Foundation</w:t>
      </w:r>
      <w:r w:rsidRPr="008152EA">
        <w:rPr>
          <w:rFonts w:ascii="Verdana" w:hAnsi="Verdana" w:cs="Arial"/>
          <w:sz w:val="18"/>
          <w:szCs w:val="18"/>
        </w:rPr>
        <w:t xml:space="preserve"> seminar, New Delhi, 18 November 2014. </w:t>
      </w:r>
    </w:p>
    <w:p w14:paraId="214A8A42" w14:textId="6EBAE216" w:rsidR="00B70AEB" w:rsidRPr="008152EA" w:rsidRDefault="00B70AEB" w:rsidP="008152EA">
      <w:pPr>
        <w:ind w:left="992" w:hanging="992"/>
        <w:rPr>
          <w:rFonts w:ascii="Verdana" w:hAnsi="Verdana"/>
          <w:sz w:val="18"/>
          <w:szCs w:val="18"/>
        </w:rPr>
      </w:pPr>
    </w:p>
    <w:p w14:paraId="4B1598E0" w14:textId="39FB0ED7" w:rsidR="007F04BF" w:rsidRDefault="007F04BF" w:rsidP="008152EA">
      <w:pPr>
        <w:ind w:left="992" w:hanging="992"/>
        <w:jc w:val="both"/>
        <w:rPr>
          <w:rFonts w:ascii="Verdana" w:hAnsi="Verdana" w:cs="Arial"/>
          <w:sz w:val="18"/>
          <w:szCs w:val="18"/>
        </w:rPr>
      </w:pPr>
      <w:r w:rsidRPr="008152EA">
        <w:rPr>
          <w:rFonts w:ascii="Verdana" w:hAnsi="Verdana" w:cs="Arial"/>
          <w:sz w:val="18"/>
          <w:szCs w:val="18"/>
        </w:rPr>
        <w:t>10/2014</w:t>
      </w:r>
      <w:r w:rsidRPr="008152EA">
        <w:rPr>
          <w:rFonts w:ascii="Verdana" w:hAnsi="Verdana" w:cs="Arial"/>
          <w:sz w:val="18"/>
          <w:szCs w:val="18"/>
        </w:rPr>
        <w:tab/>
        <w:t>“Indian Economic Diplomacy and the European Union,” at the seminar on “Mobilizing the State: Indian Economic Diplomacy in the 21</w:t>
      </w:r>
      <w:r w:rsidRPr="008152EA">
        <w:rPr>
          <w:rFonts w:ascii="Verdana" w:hAnsi="Verdana" w:cs="Arial"/>
          <w:sz w:val="18"/>
          <w:szCs w:val="18"/>
          <w:vertAlign w:val="superscript"/>
        </w:rPr>
        <w:t>st</w:t>
      </w:r>
      <w:r w:rsidRPr="008152EA">
        <w:rPr>
          <w:rFonts w:ascii="Verdana" w:hAnsi="Verdana" w:cs="Arial"/>
          <w:sz w:val="18"/>
          <w:szCs w:val="18"/>
        </w:rPr>
        <w:t xml:space="preserve"> Century” organized by the Centre for Policy Research, New Delhi, 11-12 October 2014. </w:t>
      </w:r>
    </w:p>
    <w:p w14:paraId="6F7514E9" w14:textId="77777777" w:rsidR="009967F7" w:rsidRPr="008152EA" w:rsidRDefault="009967F7" w:rsidP="008152EA">
      <w:pPr>
        <w:ind w:left="992" w:hanging="992"/>
        <w:jc w:val="both"/>
        <w:rPr>
          <w:rFonts w:ascii="Verdana" w:hAnsi="Verdana" w:cs="Arial"/>
          <w:sz w:val="18"/>
          <w:szCs w:val="18"/>
        </w:rPr>
      </w:pPr>
    </w:p>
    <w:p w14:paraId="14AAB976" w14:textId="77777777" w:rsidR="00B026AD" w:rsidRPr="008152EA" w:rsidRDefault="00B026AD" w:rsidP="008152EA">
      <w:pPr>
        <w:ind w:left="992" w:hanging="992"/>
        <w:jc w:val="both"/>
        <w:rPr>
          <w:rFonts w:ascii="Verdana" w:hAnsi="Verdana" w:cs="Arial"/>
          <w:sz w:val="18"/>
          <w:szCs w:val="18"/>
        </w:rPr>
      </w:pPr>
      <w:r w:rsidRPr="008152EA">
        <w:rPr>
          <w:rFonts w:ascii="Verdana" w:hAnsi="Verdana" w:cs="Arial"/>
          <w:sz w:val="18"/>
          <w:szCs w:val="18"/>
        </w:rPr>
        <w:t>04/2014</w:t>
      </w:r>
      <w:r w:rsidRPr="008152EA">
        <w:rPr>
          <w:rFonts w:ascii="Verdana" w:hAnsi="Verdana" w:cs="Arial"/>
          <w:sz w:val="18"/>
          <w:szCs w:val="18"/>
        </w:rPr>
        <w:tab/>
        <w:t xml:space="preserve">Chair, Roundtable Discussion on “Europe’s Place in the World in the wake of the Eurozone Crisis,” Indian Council of World Affairs, 3 April 2014. </w:t>
      </w:r>
    </w:p>
    <w:p w14:paraId="12804F45" w14:textId="7499ADD2" w:rsidR="00B70AEB" w:rsidRPr="008152EA" w:rsidRDefault="00B70AEB" w:rsidP="008152EA">
      <w:pPr>
        <w:ind w:left="992" w:hanging="992"/>
        <w:rPr>
          <w:rFonts w:ascii="Verdana" w:hAnsi="Verdana"/>
          <w:sz w:val="18"/>
          <w:szCs w:val="18"/>
        </w:rPr>
      </w:pPr>
    </w:p>
    <w:p w14:paraId="708376CE" w14:textId="77777777" w:rsidR="00FD3259" w:rsidRPr="008152EA" w:rsidRDefault="00FD3259" w:rsidP="008152EA">
      <w:pPr>
        <w:ind w:left="992" w:hanging="992"/>
        <w:jc w:val="both"/>
        <w:rPr>
          <w:rFonts w:ascii="Verdana" w:eastAsia="Calibri" w:hAnsi="Verdana" w:cs="Arial"/>
          <w:b/>
          <w:bCs/>
          <w:sz w:val="18"/>
          <w:szCs w:val="18"/>
          <w:lang w:val="en-AU"/>
        </w:rPr>
      </w:pPr>
      <w:r w:rsidRPr="008152EA">
        <w:rPr>
          <w:rStyle w:val="apple-style-span"/>
          <w:rFonts w:ascii="Verdana" w:eastAsia="Calibri" w:hAnsi="Verdana" w:cs="Arial"/>
          <w:sz w:val="18"/>
          <w:szCs w:val="18"/>
        </w:rPr>
        <w:t>03/2013</w:t>
      </w:r>
      <w:r w:rsidRPr="008152EA">
        <w:rPr>
          <w:rStyle w:val="apple-style-span"/>
          <w:rFonts w:ascii="Verdana" w:eastAsia="Calibri" w:hAnsi="Verdana" w:cs="Arial"/>
          <w:sz w:val="18"/>
          <w:szCs w:val="18"/>
        </w:rPr>
        <w:tab/>
        <w:t xml:space="preserve">“Perceptions of the European Union in the Indian Media, ‘Elites’ and Public Opinion,” </w:t>
      </w:r>
      <w:r w:rsidRPr="008152EA">
        <w:rPr>
          <w:rFonts w:ascii="Verdana" w:eastAsia="Calibri" w:hAnsi="Verdana" w:cs="Arial"/>
          <w:bCs/>
          <w:sz w:val="18"/>
          <w:szCs w:val="18"/>
        </w:rPr>
        <w:t>international seminar on “Emerging Identities in India and Europe: Exploring Critical Issues,” Centre for European Studies, Jawaharlal Nehru University, New Delhi, 15 March 2013.</w:t>
      </w:r>
    </w:p>
    <w:p w14:paraId="7E71A9C7" w14:textId="77777777" w:rsidR="00FD3259" w:rsidRPr="008152EA" w:rsidRDefault="00FD3259" w:rsidP="008152EA">
      <w:pPr>
        <w:ind w:left="992" w:hanging="992"/>
        <w:jc w:val="both"/>
        <w:rPr>
          <w:rStyle w:val="apple-style-span"/>
          <w:rFonts w:ascii="Verdana" w:eastAsia="Calibri" w:hAnsi="Verdana" w:cs="Arial"/>
          <w:sz w:val="18"/>
          <w:szCs w:val="18"/>
        </w:rPr>
      </w:pPr>
    </w:p>
    <w:p w14:paraId="698B3BB0" w14:textId="77777777" w:rsidR="00FD3259" w:rsidRPr="008152EA" w:rsidRDefault="00FD3259" w:rsidP="008152EA">
      <w:pPr>
        <w:ind w:left="992" w:hanging="992"/>
        <w:jc w:val="both"/>
        <w:rPr>
          <w:rFonts w:ascii="Verdana" w:eastAsia="Calibri" w:hAnsi="Verdana" w:cs="Arial"/>
          <w:bCs/>
          <w:sz w:val="18"/>
          <w:szCs w:val="18"/>
        </w:rPr>
      </w:pPr>
      <w:r w:rsidRPr="008152EA">
        <w:rPr>
          <w:rStyle w:val="apple-style-span"/>
          <w:rFonts w:ascii="Verdana" w:eastAsia="Calibri" w:hAnsi="Verdana" w:cs="Arial"/>
          <w:sz w:val="18"/>
          <w:szCs w:val="18"/>
        </w:rPr>
        <w:t>03/2013</w:t>
      </w:r>
      <w:r w:rsidRPr="008152EA">
        <w:rPr>
          <w:rStyle w:val="apple-style-span"/>
          <w:rFonts w:ascii="Verdana" w:eastAsia="Calibri" w:hAnsi="Verdana" w:cs="Arial"/>
          <w:sz w:val="18"/>
          <w:szCs w:val="18"/>
        </w:rPr>
        <w:tab/>
        <w:t>“India-EU Relations: Challenges in the Strategic Partnership</w:t>
      </w:r>
      <w:r w:rsidRPr="008152EA">
        <w:rPr>
          <w:rFonts w:ascii="Verdana" w:eastAsia="Calibri" w:hAnsi="Verdana" w:cs="Arial"/>
          <w:bCs/>
          <w:sz w:val="18"/>
          <w:szCs w:val="18"/>
        </w:rPr>
        <w:t>,” Institute for Defence Studies and Analyses-German Institute of Global and Area Studies seminar on “New Challenges and Partnerships in the Age of Multipolarity: Indian and European Perspectives,” New Delhi, 12-13 March 2013.</w:t>
      </w:r>
    </w:p>
    <w:p w14:paraId="1D7DCDA5" w14:textId="77777777" w:rsidR="00FD3259" w:rsidRPr="008152EA" w:rsidRDefault="00FD3259" w:rsidP="008152EA">
      <w:pPr>
        <w:ind w:left="992" w:hanging="992"/>
        <w:jc w:val="both"/>
        <w:rPr>
          <w:rFonts w:ascii="Verdana" w:eastAsia="Calibri" w:hAnsi="Verdana" w:cs="Arial"/>
          <w:bCs/>
          <w:sz w:val="18"/>
          <w:szCs w:val="18"/>
        </w:rPr>
      </w:pPr>
    </w:p>
    <w:p w14:paraId="7E46EC55" w14:textId="77777777" w:rsidR="00FD3259" w:rsidRPr="008152EA" w:rsidRDefault="00FD3259" w:rsidP="008152EA">
      <w:pPr>
        <w:ind w:left="992" w:hanging="992"/>
        <w:jc w:val="both"/>
        <w:rPr>
          <w:rFonts w:ascii="Verdana" w:eastAsia="Calibri" w:hAnsi="Verdana" w:cs="Arial"/>
          <w:b/>
          <w:bCs/>
          <w:sz w:val="18"/>
          <w:szCs w:val="18"/>
          <w:lang w:val="en-AU"/>
        </w:rPr>
      </w:pPr>
      <w:r w:rsidRPr="008152EA">
        <w:rPr>
          <w:rStyle w:val="apple-style-span"/>
          <w:rFonts w:ascii="Verdana" w:eastAsia="Calibri" w:hAnsi="Verdana" w:cs="Arial"/>
          <w:sz w:val="18"/>
          <w:szCs w:val="18"/>
        </w:rPr>
        <w:t>03/2013</w:t>
      </w:r>
      <w:r w:rsidRPr="008152EA">
        <w:rPr>
          <w:rStyle w:val="apple-style-span"/>
          <w:rFonts w:ascii="Verdana" w:eastAsia="Calibri" w:hAnsi="Verdana" w:cs="Arial"/>
          <w:sz w:val="18"/>
          <w:szCs w:val="18"/>
        </w:rPr>
        <w:tab/>
        <w:t>“</w:t>
      </w:r>
      <w:r w:rsidRPr="008152EA">
        <w:rPr>
          <w:rFonts w:ascii="Verdana" w:eastAsia="Calibri" w:hAnsi="Verdana" w:cs="Arial"/>
          <w:bCs/>
          <w:sz w:val="18"/>
          <w:szCs w:val="18"/>
        </w:rPr>
        <w:t>The Far Right in France: The Rise of the National Front,” national seminar on “Faith and Secularism in India and Europe,” Centre for European Studies, Jawaharlal Nehru University, New Delhi, 8-9 March 2013.</w:t>
      </w:r>
    </w:p>
    <w:p w14:paraId="01E57E55" w14:textId="77777777" w:rsidR="00FD3259" w:rsidRPr="008152EA" w:rsidRDefault="00FD3259" w:rsidP="008152EA">
      <w:pPr>
        <w:ind w:left="992" w:hanging="992"/>
        <w:jc w:val="both"/>
        <w:rPr>
          <w:rFonts w:ascii="Verdana" w:eastAsia="Calibri" w:hAnsi="Verdana" w:cs="Arial"/>
          <w:bCs/>
          <w:sz w:val="18"/>
          <w:szCs w:val="18"/>
        </w:rPr>
      </w:pPr>
    </w:p>
    <w:p w14:paraId="5C2C2352" w14:textId="77777777" w:rsidR="00FD3259" w:rsidRPr="008152EA" w:rsidRDefault="00FD3259" w:rsidP="008152EA">
      <w:pPr>
        <w:ind w:left="992" w:hanging="992"/>
        <w:jc w:val="both"/>
        <w:rPr>
          <w:rFonts w:ascii="Verdana" w:eastAsia="Calibri" w:hAnsi="Verdana" w:cs="Arial"/>
          <w:b/>
          <w:bCs/>
          <w:sz w:val="18"/>
          <w:szCs w:val="18"/>
          <w:lang w:val="en-AU"/>
        </w:rPr>
      </w:pPr>
      <w:r w:rsidRPr="008152EA">
        <w:rPr>
          <w:rStyle w:val="apple-style-span"/>
          <w:rFonts w:ascii="Verdana" w:eastAsia="Calibri" w:hAnsi="Verdana" w:cs="Arial"/>
          <w:sz w:val="18"/>
          <w:szCs w:val="18"/>
        </w:rPr>
        <w:t>02/2013</w:t>
      </w:r>
      <w:r w:rsidRPr="008152EA">
        <w:rPr>
          <w:rStyle w:val="apple-style-span"/>
          <w:rFonts w:ascii="Verdana" w:eastAsia="Calibri" w:hAnsi="Verdana" w:cs="Arial"/>
          <w:sz w:val="18"/>
          <w:szCs w:val="18"/>
        </w:rPr>
        <w:tab/>
        <w:t>“The European Union and Conflict Resolution in Sri Lanka,</w:t>
      </w:r>
      <w:r w:rsidRPr="008152EA">
        <w:rPr>
          <w:rFonts w:ascii="Verdana" w:eastAsia="Calibri" w:hAnsi="Verdana" w:cs="Arial"/>
          <w:bCs/>
          <w:sz w:val="18"/>
          <w:szCs w:val="18"/>
        </w:rPr>
        <w:t>” JNU Jean Monnet Chair seminar “India, Europe and Conflict Resolution in South Asia,” Jawaharlal Nehru University, New Delhi, 27 February 2013.</w:t>
      </w:r>
    </w:p>
    <w:p w14:paraId="2453F395" w14:textId="77777777" w:rsidR="00FD3259" w:rsidRPr="008152EA" w:rsidRDefault="00FD3259" w:rsidP="008152EA">
      <w:pPr>
        <w:ind w:left="992" w:hanging="992"/>
        <w:jc w:val="both"/>
        <w:rPr>
          <w:rFonts w:ascii="Verdana" w:eastAsia="Calibri" w:hAnsi="Verdana" w:cs="Arial"/>
          <w:bCs/>
          <w:sz w:val="18"/>
          <w:szCs w:val="18"/>
        </w:rPr>
      </w:pPr>
    </w:p>
    <w:p w14:paraId="7C2056AF" w14:textId="429F8B3B" w:rsidR="003D3A5A" w:rsidRPr="008152EA" w:rsidRDefault="003D3A5A" w:rsidP="008152EA">
      <w:pPr>
        <w:ind w:left="992" w:hanging="992"/>
        <w:jc w:val="both"/>
        <w:rPr>
          <w:rFonts w:ascii="Verdana" w:eastAsia="Calibri" w:hAnsi="Verdana" w:cs="Arial"/>
          <w:sz w:val="18"/>
          <w:szCs w:val="18"/>
        </w:rPr>
      </w:pPr>
      <w:r w:rsidRPr="008152EA">
        <w:rPr>
          <w:rFonts w:ascii="Verdana" w:eastAsia="Calibri" w:hAnsi="Verdana" w:cs="Arial"/>
          <w:sz w:val="18"/>
          <w:szCs w:val="18"/>
        </w:rPr>
        <w:t>09/2012 “Political Implications of the Eurozone Crisis,” at the conference on</w:t>
      </w:r>
      <w:r w:rsidR="00AD0ECC">
        <w:rPr>
          <w:rFonts w:ascii="Verdana" w:eastAsia="Calibri" w:hAnsi="Verdana" w:cs="Arial"/>
          <w:sz w:val="18"/>
          <w:szCs w:val="18"/>
        </w:rPr>
        <w:t xml:space="preserve"> “</w:t>
      </w:r>
      <w:r w:rsidRPr="008152EA">
        <w:rPr>
          <w:rFonts w:ascii="Verdana" w:eastAsia="Calibri" w:hAnsi="Verdana" w:cs="Arial"/>
          <w:sz w:val="18"/>
          <w:szCs w:val="18"/>
        </w:rPr>
        <w:t>Euro Crisis: Implications for India,</w:t>
      </w:r>
      <w:r w:rsidR="00AD0ECC">
        <w:rPr>
          <w:rFonts w:ascii="Verdana" w:eastAsia="Calibri" w:hAnsi="Verdana" w:cs="Arial"/>
          <w:sz w:val="18"/>
          <w:szCs w:val="18"/>
        </w:rPr>
        <w:t>”</w:t>
      </w:r>
      <w:r w:rsidRPr="008152EA">
        <w:rPr>
          <w:rFonts w:ascii="Verdana" w:eastAsia="Calibri" w:hAnsi="Verdana" w:cs="Arial"/>
          <w:sz w:val="18"/>
          <w:szCs w:val="18"/>
        </w:rPr>
        <w:t xml:space="preserve"> organized by the Centre for European Studies, Pondicherry, 14 September 2012.</w:t>
      </w:r>
    </w:p>
    <w:p w14:paraId="46AE35D8" w14:textId="7FAA5F1F" w:rsidR="00B026AD" w:rsidRPr="008152EA" w:rsidRDefault="00B026AD" w:rsidP="008152EA">
      <w:pPr>
        <w:ind w:left="992" w:hanging="992"/>
        <w:rPr>
          <w:rFonts w:ascii="Verdana" w:hAnsi="Verdana"/>
          <w:sz w:val="18"/>
          <w:szCs w:val="18"/>
        </w:rPr>
      </w:pPr>
    </w:p>
    <w:p w14:paraId="2B2C5931" w14:textId="77777777" w:rsidR="00717315" w:rsidRPr="008152EA" w:rsidRDefault="00717315" w:rsidP="008152EA">
      <w:pPr>
        <w:ind w:left="992" w:hanging="992"/>
        <w:jc w:val="both"/>
        <w:rPr>
          <w:rStyle w:val="apple-style-span"/>
          <w:rFonts w:ascii="Verdana" w:eastAsia="Calibri" w:hAnsi="Verdana" w:cs="Arial"/>
          <w:sz w:val="18"/>
          <w:szCs w:val="18"/>
        </w:rPr>
      </w:pPr>
      <w:r w:rsidRPr="008152EA">
        <w:rPr>
          <w:rStyle w:val="apple-style-span"/>
          <w:rFonts w:ascii="Verdana" w:eastAsia="Calibri" w:hAnsi="Verdana" w:cs="Arial"/>
          <w:sz w:val="18"/>
          <w:szCs w:val="18"/>
        </w:rPr>
        <w:t>03/2012</w:t>
      </w:r>
      <w:r w:rsidRPr="008152EA">
        <w:rPr>
          <w:rStyle w:val="apple-style-span"/>
          <w:rFonts w:ascii="Verdana" w:eastAsia="Calibri" w:hAnsi="Verdana" w:cs="Arial"/>
          <w:sz w:val="18"/>
          <w:szCs w:val="18"/>
        </w:rPr>
        <w:tab/>
        <w:t>“India-EU Strategic Partnership Revisited,” paper presented at the international seminar on “India and the European Union in a Changing World: Perceptions and Perspectives,” organized by the JNU Jean Monnet Chair, Jawaharlal Nehru University Convention Centre, New Delhi, 1-2 March 2012.</w:t>
      </w:r>
    </w:p>
    <w:p w14:paraId="5F667CBF" w14:textId="77777777" w:rsidR="00717315" w:rsidRPr="008152EA" w:rsidRDefault="00717315" w:rsidP="008152EA">
      <w:pPr>
        <w:ind w:left="992" w:hanging="992"/>
        <w:jc w:val="both"/>
        <w:rPr>
          <w:rStyle w:val="apple-style-span"/>
          <w:rFonts w:ascii="Verdana" w:eastAsia="Calibri" w:hAnsi="Verdana" w:cs="Arial"/>
          <w:sz w:val="18"/>
          <w:szCs w:val="18"/>
        </w:rPr>
      </w:pPr>
    </w:p>
    <w:p w14:paraId="79CCA451" w14:textId="77777777" w:rsidR="00717315" w:rsidRPr="008152EA" w:rsidRDefault="00717315" w:rsidP="008152EA">
      <w:pPr>
        <w:ind w:left="992" w:hanging="992"/>
        <w:jc w:val="both"/>
        <w:rPr>
          <w:rFonts w:ascii="Verdana" w:hAnsi="Verdana" w:cs="Arial"/>
          <w:bCs/>
          <w:sz w:val="18"/>
          <w:szCs w:val="18"/>
          <w:lang w:val="en-AU"/>
        </w:rPr>
      </w:pPr>
      <w:r w:rsidRPr="008152EA">
        <w:rPr>
          <w:rStyle w:val="apple-style-span"/>
          <w:rFonts w:ascii="Verdana" w:eastAsia="Calibri" w:hAnsi="Verdana" w:cs="Arial"/>
          <w:sz w:val="18"/>
          <w:szCs w:val="18"/>
        </w:rPr>
        <w:t>02/2012</w:t>
      </w:r>
      <w:r w:rsidRPr="008152EA">
        <w:rPr>
          <w:rStyle w:val="apple-style-span"/>
          <w:rFonts w:ascii="Verdana" w:eastAsia="Calibri" w:hAnsi="Verdana" w:cs="Arial"/>
          <w:sz w:val="18"/>
          <w:szCs w:val="18"/>
        </w:rPr>
        <w:tab/>
        <w:t>“</w:t>
      </w:r>
      <w:r w:rsidRPr="008152EA">
        <w:rPr>
          <w:rFonts w:ascii="Verdana" w:hAnsi="Verdana" w:cs="Arial"/>
          <w:bCs/>
          <w:sz w:val="18"/>
          <w:szCs w:val="18"/>
          <w:lang w:val="en-AU"/>
        </w:rPr>
        <w:t>India and EU-China Relations: Perceptions, Responses, Lessons</w:t>
      </w:r>
      <w:r w:rsidRPr="008152EA">
        <w:rPr>
          <w:rStyle w:val="apple-style-span"/>
          <w:rFonts w:ascii="Verdana" w:eastAsia="Calibri" w:hAnsi="Verdana" w:cs="Arial"/>
          <w:sz w:val="18"/>
          <w:szCs w:val="18"/>
        </w:rPr>
        <w:t xml:space="preserve">,” </w:t>
      </w:r>
      <w:r w:rsidRPr="008152EA">
        <w:rPr>
          <w:rStyle w:val="style2"/>
          <w:rFonts w:ascii="Verdana" w:hAnsi="Verdana" w:cs="Arial"/>
          <w:sz w:val="18"/>
          <w:szCs w:val="18"/>
        </w:rPr>
        <w:t xml:space="preserve">paper presented at the international seminar on </w:t>
      </w:r>
      <w:r w:rsidRPr="008152EA">
        <w:rPr>
          <w:rFonts w:ascii="Verdana" w:hAnsi="Verdana" w:cs="Arial"/>
          <w:bCs/>
          <w:sz w:val="18"/>
          <w:szCs w:val="18"/>
          <w:lang w:val="en-AU"/>
        </w:rPr>
        <w:t xml:space="preserve">“Analysing the Rise of India and China: Domestic, Regional and Global Implications,” organized by the </w:t>
      </w:r>
      <w:r w:rsidRPr="008152EA">
        <w:rPr>
          <w:rFonts w:ascii="Verdana" w:hAnsi="Verdana" w:cs="Arial"/>
          <w:sz w:val="18"/>
          <w:szCs w:val="18"/>
          <w:lang w:val="en-AU"/>
        </w:rPr>
        <w:t>Institute of Foreign Policy Studies, University of Calcutta; Centre for Contemporary India Research and Studies, Institute of International Relations, University of Warsaw; Global College International, Kathmandu</w:t>
      </w:r>
      <w:r w:rsidRPr="008152EA">
        <w:rPr>
          <w:rFonts w:ascii="Verdana" w:eastAsia="Calibri" w:hAnsi="Verdana" w:cs="Arial"/>
          <w:bCs/>
          <w:sz w:val="18"/>
          <w:szCs w:val="18"/>
          <w:lang w:val="en-AU"/>
        </w:rPr>
        <w:t xml:space="preserve">, at Calcutta, 13-14 February </w:t>
      </w:r>
      <w:r w:rsidRPr="008152EA">
        <w:rPr>
          <w:rFonts w:ascii="Verdana" w:hAnsi="Verdana" w:cs="Arial"/>
          <w:bCs/>
          <w:sz w:val="18"/>
          <w:szCs w:val="18"/>
          <w:lang w:val="en-AU"/>
        </w:rPr>
        <w:t>2012.</w:t>
      </w:r>
    </w:p>
    <w:p w14:paraId="461029AA" w14:textId="3AC8BE13" w:rsidR="003D3A5A" w:rsidRPr="008152EA" w:rsidRDefault="003D3A5A" w:rsidP="008152EA">
      <w:pPr>
        <w:ind w:left="992" w:hanging="992"/>
        <w:rPr>
          <w:rFonts w:ascii="Verdana" w:hAnsi="Verdana"/>
          <w:sz w:val="18"/>
          <w:szCs w:val="18"/>
        </w:rPr>
      </w:pPr>
    </w:p>
    <w:p w14:paraId="67495C27" w14:textId="77777777" w:rsidR="00EC5A8E" w:rsidRPr="008152EA" w:rsidRDefault="00EC5A8E" w:rsidP="008152EA">
      <w:pPr>
        <w:pStyle w:val="Default"/>
        <w:ind w:left="992" w:hanging="992"/>
        <w:jc w:val="both"/>
        <w:rPr>
          <w:rFonts w:ascii="Verdana" w:hAnsi="Verdana"/>
          <w:bCs/>
          <w:sz w:val="18"/>
          <w:szCs w:val="18"/>
          <w:lang w:val="en-AU"/>
        </w:rPr>
      </w:pPr>
      <w:r w:rsidRPr="008152EA">
        <w:rPr>
          <w:rStyle w:val="apple-style-span"/>
          <w:rFonts w:ascii="Verdana" w:hAnsi="Verdana"/>
          <w:sz w:val="18"/>
          <w:szCs w:val="18"/>
        </w:rPr>
        <w:t>12/2011</w:t>
      </w:r>
      <w:r w:rsidRPr="008152EA">
        <w:rPr>
          <w:rStyle w:val="apple-style-span"/>
          <w:rFonts w:ascii="Verdana" w:hAnsi="Verdana"/>
          <w:sz w:val="18"/>
          <w:szCs w:val="18"/>
        </w:rPr>
        <w:tab/>
        <w:t xml:space="preserve">“Public Attitudes and Images of the EU in India,” </w:t>
      </w:r>
      <w:r w:rsidRPr="008152EA">
        <w:rPr>
          <w:rStyle w:val="style2"/>
          <w:rFonts w:ascii="Verdana" w:hAnsi="Verdana"/>
          <w:sz w:val="18"/>
          <w:szCs w:val="18"/>
        </w:rPr>
        <w:t xml:space="preserve">paper presented at the seminar on </w:t>
      </w:r>
      <w:r w:rsidRPr="008152EA">
        <w:rPr>
          <w:rFonts w:ascii="Verdana" w:hAnsi="Verdana"/>
          <w:bCs/>
          <w:sz w:val="18"/>
          <w:szCs w:val="18"/>
          <w:lang w:val="en-AU"/>
        </w:rPr>
        <w:t xml:space="preserve">“India and the European Union in International Relations: European and Indian Perspectives,” organized by the Centre for Contemporary India Research and Studies, Institute of International Relations, University of Warsaw and Polish Embassy, India International Centre, New Delhi, 7 December 2011. </w:t>
      </w:r>
    </w:p>
    <w:p w14:paraId="4230A21D" w14:textId="77777777" w:rsidR="00717315" w:rsidRPr="008152EA" w:rsidRDefault="00717315" w:rsidP="008152EA">
      <w:pPr>
        <w:ind w:left="992" w:hanging="992"/>
        <w:rPr>
          <w:rFonts w:ascii="Verdana" w:hAnsi="Verdana"/>
          <w:sz w:val="18"/>
          <w:szCs w:val="18"/>
        </w:rPr>
      </w:pPr>
    </w:p>
    <w:p w14:paraId="3A8022D9" w14:textId="77777777" w:rsidR="008F51D4" w:rsidRPr="008152EA" w:rsidRDefault="008F51D4" w:rsidP="008152EA">
      <w:pPr>
        <w:pStyle w:val="Default"/>
        <w:ind w:left="992" w:hanging="992"/>
        <w:jc w:val="both"/>
        <w:rPr>
          <w:rFonts w:ascii="Verdana" w:hAnsi="Verdana"/>
          <w:b/>
          <w:bCs/>
          <w:sz w:val="18"/>
          <w:szCs w:val="18"/>
          <w:lang w:val="en-AU"/>
        </w:rPr>
      </w:pPr>
      <w:r w:rsidRPr="008152EA">
        <w:rPr>
          <w:rStyle w:val="apple-style-span"/>
          <w:rFonts w:ascii="Verdana" w:hAnsi="Verdana"/>
          <w:sz w:val="18"/>
          <w:szCs w:val="18"/>
        </w:rPr>
        <w:t>11/2011</w:t>
      </w:r>
      <w:r w:rsidRPr="008152EA">
        <w:rPr>
          <w:rStyle w:val="apple-style-span"/>
          <w:rFonts w:ascii="Verdana" w:hAnsi="Verdana"/>
          <w:sz w:val="18"/>
          <w:szCs w:val="18"/>
        </w:rPr>
        <w:tab/>
        <w:t xml:space="preserve">“India and Asian Regionalism,” </w:t>
      </w:r>
      <w:r w:rsidRPr="008152EA">
        <w:rPr>
          <w:rStyle w:val="style2"/>
          <w:rFonts w:ascii="Verdana" w:hAnsi="Verdana"/>
          <w:sz w:val="18"/>
          <w:szCs w:val="18"/>
        </w:rPr>
        <w:t xml:space="preserve">paper presented at the international seminar on </w:t>
      </w:r>
      <w:r w:rsidRPr="008152EA">
        <w:rPr>
          <w:rFonts w:ascii="Verdana" w:hAnsi="Verdana"/>
          <w:bCs/>
          <w:sz w:val="18"/>
          <w:szCs w:val="18"/>
          <w:lang w:val="en-AU"/>
        </w:rPr>
        <w:t xml:space="preserve">“India: Emerging Economic Power – Quest for EU and World Economic Order,” organized by the Centre for Contemporary India Research and Studies, Warsaw and University of Hyderabad, Hyderabad, 2-4 November 2011. </w:t>
      </w:r>
    </w:p>
    <w:p w14:paraId="60C5A9C2" w14:textId="77777777" w:rsidR="008F51D4" w:rsidRPr="008152EA" w:rsidRDefault="008F51D4" w:rsidP="008152EA">
      <w:pPr>
        <w:pStyle w:val="Default"/>
        <w:ind w:left="992" w:hanging="992"/>
        <w:jc w:val="both"/>
        <w:rPr>
          <w:rStyle w:val="apple-style-span"/>
          <w:rFonts w:ascii="Verdana" w:hAnsi="Verdana"/>
          <w:sz w:val="18"/>
          <w:szCs w:val="18"/>
        </w:rPr>
      </w:pPr>
    </w:p>
    <w:p w14:paraId="1A0E69E5" w14:textId="77777777" w:rsidR="008F51D4" w:rsidRPr="008152EA" w:rsidRDefault="008F51D4" w:rsidP="008152EA">
      <w:pPr>
        <w:pStyle w:val="Default"/>
        <w:ind w:left="992" w:hanging="992"/>
        <w:jc w:val="both"/>
        <w:rPr>
          <w:rFonts w:ascii="Verdana" w:hAnsi="Verdana"/>
          <w:b/>
          <w:bCs/>
          <w:sz w:val="18"/>
          <w:szCs w:val="18"/>
          <w:lang w:val="en-AU"/>
        </w:rPr>
      </w:pPr>
      <w:r w:rsidRPr="008152EA">
        <w:rPr>
          <w:rStyle w:val="apple-style-span"/>
          <w:rFonts w:ascii="Verdana" w:hAnsi="Verdana"/>
          <w:sz w:val="18"/>
          <w:szCs w:val="18"/>
        </w:rPr>
        <w:t>09/2011</w:t>
      </w:r>
      <w:r w:rsidRPr="008152EA">
        <w:rPr>
          <w:rStyle w:val="apple-style-span"/>
          <w:rFonts w:ascii="Verdana" w:hAnsi="Verdana"/>
          <w:sz w:val="18"/>
          <w:szCs w:val="18"/>
        </w:rPr>
        <w:tab/>
        <w:t xml:space="preserve">“Third EU-India Forum for Effective Multilateralism,” participant and Panel Moderator organized by the Indian Council of World Affairs and the EU Institute for Security Studies, New Delhi, </w:t>
      </w:r>
      <w:r w:rsidRPr="008152EA">
        <w:rPr>
          <w:rFonts w:ascii="Verdana" w:hAnsi="Verdana"/>
          <w:bCs/>
          <w:sz w:val="18"/>
          <w:szCs w:val="18"/>
          <w:lang w:val="en-AU"/>
        </w:rPr>
        <w:t xml:space="preserve">27-28 September 2011. </w:t>
      </w:r>
    </w:p>
    <w:p w14:paraId="360137AE" w14:textId="77777777" w:rsidR="008F51D4" w:rsidRPr="008152EA" w:rsidRDefault="008F51D4" w:rsidP="008152EA">
      <w:pPr>
        <w:pStyle w:val="Default"/>
        <w:ind w:left="992" w:hanging="992"/>
        <w:jc w:val="both"/>
        <w:rPr>
          <w:rStyle w:val="apple-style-span"/>
          <w:rFonts w:ascii="Verdana" w:hAnsi="Verdana"/>
          <w:sz w:val="18"/>
          <w:szCs w:val="18"/>
        </w:rPr>
      </w:pPr>
    </w:p>
    <w:p w14:paraId="67C1DE9B" w14:textId="77777777" w:rsidR="008F51D4" w:rsidRPr="008152EA" w:rsidRDefault="008F51D4" w:rsidP="008152EA">
      <w:pPr>
        <w:pStyle w:val="Default"/>
        <w:ind w:left="992" w:hanging="992"/>
        <w:jc w:val="both"/>
        <w:rPr>
          <w:rFonts w:ascii="Verdana" w:hAnsi="Verdana"/>
          <w:b/>
          <w:bCs/>
          <w:sz w:val="18"/>
          <w:szCs w:val="18"/>
          <w:lang w:val="en-AU"/>
        </w:rPr>
      </w:pPr>
      <w:r w:rsidRPr="008152EA">
        <w:rPr>
          <w:rStyle w:val="apple-style-span"/>
          <w:rFonts w:ascii="Verdana" w:hAnsi="Verdana"/>
          <w:sz w:val="18"/>
          <w:szCs w:val="18"/>
        </w:rPr>
        <w:t>09/2011</w:t>
      </w:r>
      <w:r w:rsidRPr="008152EA">
        <w:rPr>
          <w:rStyle w:val="apple-style-span"/>
          <w:rFonts w:ascii="Verdana" w:hAnsi="Verdana"/>
          <w:sz w:val="18"/>
          <w:szCs w:val="18"/>
        </w:rPr>
        <w:tab/>
        <w:t xml:space="preserve">“The European Union and the Rise of China,” paper presented at the international seminar organized by the Centre for European Studies, India-EU Study Centres Programme, and Indian Council of Social Science Research, New Delhi, </w:t>
      </w:r>
      <w:r w:rsidRPr="008152EA">
        <w:rPr>
          <w:rFonts w:ascii="Verdana" w:hAnsi="Verdana"/>
          <w:bCs/>
          <w:sz w:val="18"/>
          <w:szCs w:val="18"/>
          <w:lang w:val="en-AU"/>
        </w:rPr>
        <w:t xml:space="preserve">22-23 September 2011. </w:t>
      </w:r>
    </w:p>
    <w:p w14:paraId="1385DCB1" w14:textId="77777777" w:rsidR="008F51D4" w:rsidRPr="008152EA" w:rsidRDefault="008F51D4" w:rsidP="008152EA">
      <w:pPr>
        <w:ind w:left="992" w:hanging="992"/>
        <w:jc w:val="both"/>
        <w:rPr>
          <w:rFonts w:ascii="Verdana" w:hAnsi="Verdana" w:cs="Arial"/>
          <w:color w:val="000000"/>
          <w:sz w:val="18"/>
          <w:szCs w:val="18"/>
        </w:rPr>
      </w:pPr>
    </w:p>
    <w:p w14:paraId="117039DC" w14:textId="77777777" w:rsidR="008F51D4" w:rsidRPr="008152EA" w:rsidRDefault="008F51D4" w:rsidP="008152EA">
      <w:pPr>
        <w:ind w:left="992" w:hanging="992"/>
        <w:jc w:val="both"/>
        <w:rPr>
          <w:rFonts w:ascii="Verdana" w:hAnsi="Verdana" w:cs="Arial"/>
          <w:sz w:val="18"/>
          <w:szCs w:val="18"/>
        </w:rPr>
      </w:pPr>
      <w:r w:rsidRPr="008152EA">
        <w:rPr>
          <w:rFonts w:ascii="Verdana" w:hAnsi="Verdana" w:cs="Arial"/>
          <w:color w:val="000000"/>
          <w:sz w:val="18"/>
          <w:szCs w:val="18"/>
        </w:rPr>
        <w:t>04/2011</w:t>
      </w:r>
      <w:r w:rsidRPr="008152EA">
        <w:rPr>
          <w:rFonts w:ascii="Verdana" w:hAnsi="Verdana" w:cs="Arial"/>
          <w:color w:val="000000"/>
          <w:sz w:val="18"/>
          <w:szCs w:val="18"/>
        </w:rPr>
        <w:tab/>
        <w:t>“India and the European Union: Eleven Summits and After,” paper presented at the international seminar on “India and the European Union: Partners in the 21</w:t>
      </w:r>
      <w:r w:rsidRPr="008152EA">
        <w:rPr>
          <w:rFonts w:ascii="Verdana" w:hAnsi="Verdana" w:cs="Arial"/>
          <w:color w:val="000000"/>
          <w:sz w:val="18"/>
          <w:szCs w:val="18"/>
          <w:vertAlign w:val="superscript"/>
        </w:rPr>
        <w:t>st</w:t>
      </w:r>
      <w:r w:rsidRPr="008152EA">
        <w:rPr>
          <w:rFonts w:ascii="Verdana" w:hAnsi="Verdana" w:cs="Arial"/>
          <w:color w:val="000000"/>
          <w:sz w:val="18"/>
          <w:szCs w:val="18"/>
        </w:rPr>
        <w:t xml:space="preserve"> Century,” organized by the Centre for Contemporary India Research and Studies, Institute of International Relations, University of Warsaw, Centre for European Studies, JNU, and the India-EU Studies Centre Programme, New Delhi, 29 April 2011.</w:t>
      </w:r>
    </w:p>
    <w:p w14:paraId="1968724F" w14:textId="77777777" w:rsidR="008F51D4" w:rsidRPr="008152EA" w:rsidRDefault="008F51D4" w:rsidP="008152EA">
      <w:pPr>
        <w:ind w:left="992" w:hanging="992"/>
        <w:jc w:val="both"/>
        <w:rPr>
          <w:rFonts w:ascii="Verdana" w:hAnsi="Verdana" w:cs="Arial"/>
          <w:color w:val="000000"/>
          <w:sz w:val="18"/>
          <w:szCs w:val="18"/>
        </w:rPr>
      </w:pPr>
    </w:p>
    <w:p w14:paraId="56F5FBD1" w14:textId="77777777" w:rsidR="008F51D4" w:rsidRPr="008152EA" w:rsidRDefault="008F51D4" w:rsidP="008152EA">
      <w:pPr>
        <w:ind w:left="992" w:hanging="992"/>
        <w:jc w:val="both"/>
        <w:rPr>
          <w:rFonts w:ascii="Verdana" w:hAnsi="Verdana" w:cs="Arial"/>
          <w:sz w:val="18"/>
          <w:szCs w:val="18"/>
        </w:rPr>
      </w:pPr>
      <w:r w:rsidRPr="008152EA">
        <w:rPr>
          <w:rFonts w:ascii="Verdana" w:hAnsi="Verdana" w:cs="Arial"/>
          <w:color w:val="000000"/>
          <w:sz w:val="18"/>
          <w:szCs w:val="18"/>
        </w:rPr>
        <w:t>04/2011</w:t>
      </w:r>
      <w:r w:rsidRPr="008152EA">
        <w:rPr>
          <w:rFonts w:ascii="Verdana" w:hAnsi="Verdana" w:cs="Arial"/>
          <w:color w:val="000000"/>
          <w:sz w:val="18"/>
          <w:szCs w:val="18"/>
        </w:rPr>
        <w:tab/>
        <w:t>“First Jean Monnet Chair in India – Its Vision,” presentation at the workshop on “Cooperation and Collaboration among EU Study Centres in Future under India-EU Study Centres Programme,” organized by the Centre for European Studies, JNU and the India-EU Studies Centre Programme, New Delhi, 18 April 2011.</w:t>
      </w:r>
    </w:p>
    <w:p w14:paraId="35CA66D4" w14:textId="77777777" w:rsidR="008F51D4" w:rsidRPr="008152EA" w:rsidRDefault="008F51D4" w:rsidP="008152EA">
      <w:pPr>
        <w:ind w:left="992" w:hanging="992"/>
        <w:jc w:val="both"/>
        <w:rPr>
          <w:rFonts w:ascii="Verdana" w:hAnsi="Verdana" w:cs="Arial"/>
          <w:color w:val="000000"/>
          <w:sz w:val="18"/>
          <w:szCs w:val="18"/>
        </w:rPr>
      </w:pPr>
    </w:p>
    <w:p w14:paraId="30D7AE0E" w14:textId="77777777" w:rsidR="008F51D4" w:rsidRPr="008152EA" w:rsidRDefault="008F51D4" w:rsidP="008152EA">
      <w:pPr>
        <w:ind w:left="992" w:hanging="992"/>
        <w:jc w:val="both"/>
        <w:rPr>
          <w:rFonts w:ascii="Verdana" w:hAnsi="Verdana" w:cs="Arial"/>
          <w:sz w:val="18"/>
          <w:szCs w:val="18"/>
        </w:rPr>
      </w:pPr>
      <w:r w:rsidRPr="008152EA">
        <w:rPr>
          <w:rFonts w:ascii="Verdana" w:hAnsi="Verdana" w:cs="Arial"/>
          <w:color w:val="000000"/>
          <w:sz w:val="18"/>
          <w:szCs w:val="18"/>
        </w:rPr>
        <w:t>03/2011</w:t>
      </w:r>
      <w:r w:rsidRPr="008152EA">
        <w:rPr>
          <w:rFonts w:ascii="Verdana" w:hAnsi="Verdana" w:cs="Arial"/>
          <w:color w:val="000000"/>
          <w:sz w:val="18"/>
          <w:szCs w:val="18"/>
        </w:rPr>
        <w:tab/>
        <w:t>“The European Union and Eastward Enlargement,” paper presented at the international seminar on “Central and Eastern Europe: Two Decades after the Cold War,” organized by the Centre for European Studies, Jawaharal Nehru University and the India-EU Studies Centre Programme, New Delhi, 14-15 March 2011.</w:t>
      </w:r>
    </w:p>
    <w:p w14:paraId="5D3D1D29" w14:textId="77777777" w:rsidR="008F51D4" w:rsidRPr="008152EA" w:rsidRDefault="008F51D4" w:rsidP="008152EA">
      <w:pPr>
        <w:ind w:left="992" w:hanging="992"/>
        <w:jc w:val="both"/>
        <w:rPr>
          <w:rFonts w:ascii="Verdana" w:hAnsi="Verdana" w:cs="Arial"/>
          <w:color w:val="000000"/>
          <w:sz w:val="18"/>
          <w:szCs w:val="18"/>
        </w:rPr>
      </w:pPr>
    </w:p>
    <w:p w14:paraId="0C949214" w14:textId="77777777" w:rsidR="008F51D4" w:rsidRPr="008152EA" w:rsidRDefault="008F51D4" w:rsidP="008152EA">
      <w:pPr>
        <w:ind w:left="992" w:hanging="992"/>
        <w:jc w:val="both"/>
        <w:rPr>
          <w:rFonts w:ascii="Verdana" w:hAnsi="Verdana" w:cs="Arial"/>
          <w:sz w:val="18"/>
          <w:szCs w:val="18"/>
        </w:rPr>
      </w:pPr>
      <w:r w:rsidRPr="008152EA">
        <w:rPr>
          <w:rFonts w:ascii="Verdana" w:hAnsi="Verdana" w:cs="Arial"/>
          <w:color w:val="000000"/>
          <w:sz w:val="18"/>
          <w:szCs w:val="18"/>
        </w:rPr>
        <w:t>01/2011</w:t>
      </w:r>
      <w:r w:rsidRPr="008152EA">
        <w:rPr>
          <w:rFonts w:ascii="Verdana" w:hAnsi="Verdana" w:cs="Arial"/>
          <w:color w:val="000000"/>
          <w:sz w:val="18"/>
          <w:szCs w:val="18"/>
        </w:rPr>
        <w:tab/>
        <w:t>“The Jean Monnet Chair,” presentation at the workshop on Area Study Centres organized by the India-EU Studies Centre and the University Grants Commission, Taj Ambassador Hotel, New Delhi, 17-18 January 2011.</w:t>
      </w:r>
    </w:p>
    <w:p w14:paraId="3AB4B71F" w14:textId="77777777" w:rsidR="008F51D4" w:rsidRPr="008152EA" w:rsidRDefault="008F51D4" w:rsidP="008152EA">
      <w:pPr>
        <w:ind w:left="992" w:hanging="992"/>
        <w:jc w:val="both"/>
        <w:rPr>
          <w:rFonts w:ascii="Verdana" w:hAnsi="Verdana" w:cs="Arial"/>
          <w:color w:val="000000"/>
          <w:sz w:val="18"/>
          <w:szCs w:val="18"/>
        </w:rPr>
      </w:pPr>
    </w:p>
    <w:p w14:paraId="41E20065" w14:textId="77777777" w:rsidR="008F51D4" w:rsidRPr="008152EA" w:rsidRDefault="008F51D4" w:rsidP="008152EA">
      <w:pPr>
        <w:ind w:left="992" w:hanging="992"/>
        <w:jc w:val="both"/>
        <w:rPr>
          <w:rFonts w:ascii="Verdana" w:hAnsi="Verdana" w:cs="Arial"/>
          <w:sz w:val="18"/>
          <w:szCs w:val="18"/>
        </w:rPr>
      </w:pPr>
      <w:r w:rsidRPr="008152EA">
        <w:rPr>
          <w:rFonts w:ascii="Verdana" w:hAnsi="Verdana" w:cs="Arial"/>
          <w:color w:val="000000"/>
          <w:sz w:val="18"/>
          <w:szCs w:val="18"/>
        </w:rPr>
        <w:t>11/2010</w:t>
      </w:r>
      <w:r w:rsidRPr="008152EA">
        <w:rPr>
          <w:rFonts w:ascii="Verdana" w:hAnsi="Verdana" w:cs="Arial"/>
          <w:color w:val="000000"/>
          <w:sz w:val="18"/>
          <w:szCs w:val="18"/>
        </w:rPr>
        <w:tab/>
        <w:t>“The European Union, Afghanistan, and EU-Pak Relations since 9/11” paper presented at seminar on “European Engagement in Afghanistan” by the Centre for European Studies and India-EU Studies Centre, Jawaharlal Nehru University, New Delhi, 22-23 November 2010.</w:t>
      </w:r>
    </w:p>
    <w:p w14:paraId="728CF699" w14:textId="77777777" w:rsidR="000B7AD9" w:rsidRPr="008152EA" w:rsidRDefault="000B7AD9" w:rsidP="008152EA">
      <w:pPr>
        <w:ind w:left="992" w:hanging="992"/>
        <w:jc w:val="both"/>
        <w:rPr>
          <w:rFonts w:ascii="Verdana" w:hAnsi="Verdana"/>
          <w:color w:val="000000"/>
          <w:sz w:val="18"/>
          <w:szCs w:val="18"/>
        </w:rPr>
      </w:pPr>
    </w:p>
    <w:p w14:paraId="0E6AB708" w14:textId="4B9D748C" w:rsidR="000B7AD9" w:rsidRPr="008152EA" w:rsidRDefault="000B7AD9" w:rsidP="008152EA">
      <w:pPr>
        <w:ind w:left="992" w:hanging="992"/>
        <w:jc w:val="both"/>
        <w:rPr>
          <w:rFonts w:ascii="Verdana" w:hAnsi="Verdana"/>
          <w:sz w:val="18"/>
          <w:szCs w:val="18"/>
        </w:rPr>
      </w:pPr>
      <w:r w:rsidRPr="008152EA">
        <w:rPr>
          <w:rFonts w:ascii="Verdana" w:hAnsi="Verdana"/>
          <w:color w:val="000000"/>
          <w:sz w:val="18"/>
          <w:szCs w:val="18"/>
        </w:rPr>
        <w:t>11/2010</w:t>
      </w:r>
      <w:r w:rsidRPr="008152EA">
        <w:rPr>
          <w:rFonts w:ascii="Verdana" w:hAnsi="Verdana"/>
          <w:color w:val="000000"/>
          <w:sz w:val="18"/>
          <w:szCs w:val="18"/>
        </w:rPr>
        <w:tab/>
        <w:t>“The European Union, Afghanistan, and EU-Pak Relations since 9/11” paper presented at seminar on “European Engagement in Afghanistan” by the Centre for European Studies and India-EU Studies Centre, Jawaharlal Nehru University, New Delhi, 22-23 November 2010.</w:t>
      </w:r>
    </w:p>
    <w:p w14:paraId="2EFC661B" w14:textId="77777777" w:rsidR="000B7AD9" w:rsidRPr="008152EA" w:rsidRDefault="000B7AD9" w:rsidP="008152EA">
      <w:pPr>
        <w:ind w:left="992" w:hanging="992"/>
        <w:jc w:val="both"/>
        <w:rPr>
          <w:rFonts w:ascii="Verdana" w:hAnsi="Verdana"/>
          <w:color w:val="000000"/>
          <w:sz w:val="18"/>
          <w:szCs w:val="18"/>
        </w:rPr>
      </w:pPr>
    </w:p>
    <w:p w14:paraId="23E5D621" w14:textId="77777777" w:rsidR="000B7AD9" w:rsidRPr="008152EA" w:rsidRDefault="000B7AD9" w:rsidP="008152EA">
      <w:pPr>
        <w:ind w:left="992" w:hanging="992"/>
        <w:jc w:val="both"/>
        <w:rPr>
          <w:rFonts w:ascii="Verdana" w:hAnsi="Verdana"/>
          <w:sz w:val="18"/>
          <w:szCs w:val="18"/>
        </w:rPr>
      </w:pPr>
      <w:r w:rsidRPr="008152EA">
        <w:rPr>
          <w:rFonts w:ascii="Verdana" w:hAnsi="Verdana"/>
          <w:color w:val="000000"/>
          <w:sz w:val="18"/>
          <w:szCs w:val="18"/>
        </w:rPr>
        <w:t>10/2010</w:t>
      </w:r>
      <w:r w:rsidRPr="008152EA">
        <w:rPr>
          <w:rFonts w:ascii="Verdana" w:hAnsi="Verdana"/>
          <w:color w:val="000000"/>
          <w:sz w:val="18"/>
          <w:szCs w:val="18"/>
        </w:rPr>
        <w:tab/>
        <w:t>“EU Foreign Policy and Multilateral Diplomacy: Indian and European Perspectives,” paper presented at the international conference on “Unveiling New Chapters of Contemporary India-EU Studies,” organized by the India-EU Studies Centre Programme and the Manipal Centre for European Studies, Manipal, 22 October 2010.</w:t>
      </w:r>
    </w:p>
    <w:p w14:paraId="43546BEE" w14:textId="77777777" w:rsidR="000B7AD9" w:rsidRPr="008152EA" w:rsidRDefault="000B7AD9" w:rsidP="008152EA">
      <w:pPr>
        <w:ind w:left="992" w:hanging="992"/>
        <w:jc w:val="both"/>
        <w:rPr>
          <w:rFonts w:ascii="Verdana" w:hAnsi="Verdana"/>
          <w:sz w:val="18"/>
          <w:szCs w:val="18"/>
        </w:rPr>
      </w:pPr>
    </w:p>
    <w:p w14:paraId="18BD6F4B" w14:textId="77777777" w:rsidR="000B7AD9" w:rsidRPr="008152EA" w:rsidRDefault="000B7AD9" w:rsidP="008152EA">
      <w:pPr>
        <w:ind w:left="992" w:hanging="992"/>
        <w:jc w:val="both"/>
        <w:rPr>
          <w:rFonts w:ascii="Verdana" w:hAnsi="Verdana"/>
          <w:sz w:val="18"/>
          <w:szCs w:val="18"/>
        </w:rPr>
      </w:pPr>
      <w:r w:rsidRPr="008152EA">
        <w:rPr>
          <w:rFonts w:ascii="Verdana" w:hAnsi="Verdana"/>
          <w:color w:val="000000"/>
          <w:sz w:val="18"/>
          <w:szCs w:val="18"/>
        </w:rPr>
        <w:t>10/2010</w:t>
      </w:r>
      <w:r w:rsidRPr="008152EA">
        <w:rPr>
          <w:rFonts w:ascii="Verdana" w:hAnsi="Verdana"/>
          <w:color w:val="000000"/>
          <w:sz w:val="18"/>
          <w:szCs w:val="18"/>
        </w:rPr>
        <w:tab/>
        <w:t>“India and the European Union,” paper presented at the international conference on “European Union in Changing International Order: Issues and Concerns,” organized by the Department of Political Science, Mangalore University and the India-EU Studies Centre Programme, Mangalore, 20-21 October 2010.</w:t>
      </w:r>
    </w:p>
    <w:p w14:paraId="36633DF4" w14:textId="77777777" w:rsidR="000B7AD9" w:rsidRPr="008152EA" w:rsidRDefault="000B7AD9" w:rsidP="008152EA">
      <w:pPr>
        <w:ind w:left="992" w:hanging="992"/>
        <w:jc w:val="both"/>
        <w:rPr>
          <w:rFonts w:ascii="Verdana" w:hAnsi="Verdana"/>
          <w:color w:val="000000"/>
          <w:sz w:val="18"/>
          <w:szCs w:val="18"/>
        </w:rPr>
      </w:pPr>
    </w:p>
    <w:p w14:paraId="184C8BD7" w14:textId="77777777" w:rsidR="000B7AD9" w:rsidRPr="008152EA" w:rsidRDefault="000B7AD9" w:rsidP="008152EA">
      <w:pPr>
        <w:ind w:left="992" w:hanging="992"/>
        <w:jc w:val="both"/>
        <w:rPr>
          <w:rFonts w:ascii="Verdana" w:hAnsi="Verdana"/>
          <w:sz w:val="18"/>
          <w:szCs w:val="18"/>
        </w:rPr>
      </w:pPr>
      <w:r w:rsidRPr="008152EA">
        <w:rPr>
          <w:rFonts w:ascii="Verdana" w:hAnsi="Verdana"/>
          <w:color w:val="000000"/>
          <w:sz w:val="18"/>
          <w:szCs w:val="18"/>
        </w:rPr>
        <w:t>10/2010</w:t>
      </w:r>
      <w:r w:rsidRPr="008152EA">
        <w:rPr>
          <w:rFonts w:ascii="Verdana" w:hAnsi="Verdana"/>
          <w:color w:val="000000"/>
          <w:sz w:val="18"/>
          <w:szCs w:val="18"/>
        </w:rPr>
        <w:tab/>
        <w:t>“The European Union and Emerging Asian Powers (China and India),” paper presented at the international conference on “European Common Foreign and Security Policy: Implications for India,” organized by the Department of Politics and International Relations, University of Pondicherry and the India-EU Studies Centre Programme, Pondicherry, 11-12 October 2010.</w:t>
      </w:r>
    </w:p>
    <w:p w14:paraId="5B34BC49" w14:textId="11281623" w:rsidR="00744684" w:rsidRPr="008152EA" w:rsidRDefault="00744684" w:rsidP="008152EA">
      <w:pPr>
        <w:ind w:left="992" w:hanging="992"/>
        <w:rPr>
          <w:rFonts w:ascii="Verdana" w:hAnsi="Verdana"/>
          <w:sz w:val="18"/>
          <w:szCs w:val="18"/>
        </w:rPr>
      </w:pPr>
    </w:p>
    <w:p w14:paraId="2F0FA1E5" w14:textId="77777777" w:rsidR="00BE7BD9" w:rsidRPr="008152EA" w:rsidRDefault="00BE7BD9" w:rsidP="008152EA">
      <w:pPr>
        <w:ind w:left="992" w:hanging="992"/>
        <w:jc w:val="both"/>
        <w:rPr>
          <w:rFonts w:ascii="Verdana" w:hAnsi="Verdana"/>
          <w:color w:val="000000"/>
          <w:sz w:val="18"/>
          <w:szCs w:val="18"/>
        </w:rPr>
      </w:pPr>
      <w:r w:rsidRPr="008152EA">
        <w:rPr>
          <w:rFonts w:ascii="Verdana" w:hAnsi="Verdana"/>
          <w:color w:val="000000"/>
          <w:sz w:val="18"/>
          <w:szCs w:val="18"/>
        </w:rPr>
        <w:t>11/2008</w:t>
      </w:r>
      <w:r w:rsidRPr="008152EA">
        <w:rPr>
          <w:rFonts w:ascii="Verdana" w:hAnsi="Verdana"/>
          <w:color w:val="000000"/>
          <w:sz w:val="18"/>
          <w:szCs w:val="18"/>
        </w:rPr>
        <w:tab/>
        <w:t xml:space="preserve">Speaker, “India and the European Union after the Marseilles Summit” at </w:t>
      </w:r>
      <w:r w:rsidRPr="008152EA">
        <w:rPr>
          <w:rFonts w:ascii="Verdana" w:hAnsi="Verdana"/>
          <w:i/>
          <w:color w:val="000000"/>
          <w:sz w:val="18"/>
          <w:szCs w:val="18"/>
        </w:rPr>
        <w:t>Monthly Meeting of Political Counsellors of EU Member States under the French Presidency</w:t>
      </w:r>
      <w:r w:rsidRPr="008152EA">
        <w:rPr>
          <w:rFonts w:ascii="Verdana" w:hAnsi="Verdana"/>
          <w:color w:val="000000"/>
          <w:sz w:val="18"/>
          <w:szCs w:val="18"/>
        </w:rPr>
        <w:t>, New Delhi, 28 November 2008.</w:t>
      </w:r>
    </w:p>
    <w:p w14:paraId="31D0B72A" w14:textId="77777777" w:rsidR="00BE7BD9" w:rsidRPr="008152EA" w:rsidRDefault="00BE7BD9" w:rsidP="008152EA">
      <w:pPr>
        <w:ind w:left="992" w:hanging="992"/>
        <w:rPr>
          <w:rFonts w:ascii="Verdana" w:hAnsi="Verdana"/>
          <w:sz w:val="18"/>
          <w:szCs w:val="18"/>
        </w:rPr>
      </w:pPr>
    </w:p>
    <w:p w14:paraId="2F6B14D9" w14:textId="77777777" w:rsidR="00E655A5" w:rsidRPr="008152EA" w:rsidRDefault="00E655A5" w:rsidP="008152EA">
      <w:pPr>
        <w:ind w:left="992" w:hanging="992"/>
        <w:jc w:val="both"/>
        <w:rPr>
          <w:rFonts w:ascii="Verdana" w:hAnsi="Verdana"/>
          <w:color w:val="000000"/>
          <w:sz w:val="18"/>
          <w:szCs w:val="18"/>
        </w:rPr>
      </w:pPr>
      <w:r w:rsidRPr="008152EA">
        <w:rPr>
          <w:rFonts w:ascii="Verdana" w:hAnsi="Verdana"/>
          <w:color w:val="000000"/>
          <w:sz w:val="18"/>
          <w:szCs w:val="18"/>
        </w:rPr>
        <w:t>11/2008</w:t>
      </w:r>
      <w:r w:rsidRPr="008152EA">
        <w:rPr>
          <w:rFonts w:ascii="Verdana" w:hAnsi="Verdana"/>
          <w:color w:val="000000"/>
          <w:sz w:val="18"/>
          <w:szCs w:val="18"/>
        </w:rPr>
        <w:tab/>
        <w:t>“The European Union in a Changing World Order: Key Challenges from an Indian Perspective,” paper presented at seminar on “India and the European Union in a Changing World Order” organized on the occasion of the Royal Visit of the King of Belgium by IEE-ULB, Institute for European Studies, Brussels Free University, Belgium; Institute of European Studies, VUB, and Jawaharlal Nehru University, 5 November 2008.</w:t>
      </w:r>
    </w:p>
    <w:p w14:paraId="6A88D484" w14:textId="77777777" w:rsidR="0017378B" w:rsidRPr="008152EA" w:rsidRDefault="0017378B" w:rsidP="008152EA">
      <w:pPr>
        <w:ind w:left="992" w:hanging="992"/>
        <w:jc w:val="both"/>
        <w:rPr>
          <w:rFonts w:ascii="Verdana" w:hAnsi="Verdana"/>
          <w:color w:val="000000"/>
          <w:sz w:val="18"/>
          <w:szCs w:val="18"/>
        </w:rPr>
      </w:pPr>
    </w:p>
    <w:p w14:paraId="6672B987" w14:textId="0FCE26BB" w:rsidR="0017378B" w:rsidRPr="008152EA" w:rsidRDefault="0017378B" w:rsidP="008152EA">
      <w:pPr>
        <w:ind w:left="992" w:hanging="992"/>
        <w:jc w:val="both"/>
        <w:rPr>
          <w:rFonts w:ascii="Verdana" w:hAnsi="Verdana"/>
          <w:color w:val="000000"/>
          <w:sz w:val="18"/>
          <w:szCs w:val="18"/>
        </w:rPr>
      </w:pPr>
      <w:r w:rsidRPr="008152EA">
        <w:rPr>
          <w:rFonts w:ascii="Verdana" w:hAnsi="Verdana"/>
          <w:color w:val="000000"/>
          <w:sz w:val="18"/>
          <w:szCs w:val="18"/>
        </w:rPr>
        <w:t>08/2008</w:t>
      </w:r>
      <w:r w:rsidRPr="008152EA">
        <w:rPr>
          <w:rFonts w:ascii="Verdana" w:hAnsi="Verdana"/>
          <w:color w:val="000000"/>
          <w:sz w:val="18"/>
          <w:szCs w:val="18"/>
        </w:rPr>
        <w:tab/>
        <w:t>Participant, High level workshop “Dialogues for Sustainable Development: India and the European Union” sponsored by the Calouste Gulbenkian Foundation and organized by the Institute for Strategic and International Studies, Lisbon in collaboration with IEE-ULB, Institute for European Studies, Brussels Free University, Belgium; UNU-MERIT,</w:t>
      </w:r>
      <w:r w:rsidR="00993D7C">
        <w:rPr>
          <w:rFonts w:ascii="Verdana" w:hAnsi="Verdana"/>
          <w:color w:val="000000"/>
          <w:sz w:val="18"/>
          <w:szCs w:val="18"/>
        </w:rPr>
        <w:t xml:space="preserve"> </w:t>
      </w:r>
      <w:r w:rsidRPr="008152EA">
        <w:rPr>
          <w:rFonts w:ascii="Verdana" w:hAnsi="Verdana"/>
          <w:color w:val="000000"/>
          <w:sz w:val="18"/>
          <w:szCs w:val="18"/>
        </w:rPr>
        <w:t>Maastricht Economic and Social Research and Training Centre on Innovation and Technology, Netherlands; EUISS, Institute for Security Studies, Paris and Jawaharlal Nehru University, New Delhi, 19-20 August 2008.</w:t>
      </w:r>
    </w:p>
    <w:p w14:paraId="0EBE9FB5" w14:textId="5A444CA7" w:rsidR="003D219E" w:rsidRPr="008152EA" w:rsidRDefault="003D219E" w:rsidP="008152EA">
      <w:pPr>
        <w:ind w:left="992" w:hanging="992"/>
        <w:rPr>
          <w:rFonts w:ascii="Verdana" w:hAnsi="Verdana"/>
          <w:sz w:val="18"/>
          <w:szCs w:val="18"/>
        </w:rPr>
      </w:pPr>
    </w:p>
    <w:p w14:paraId="13E9A131" w14:textId="7A973308" w:rsidR="00821D32" w:rsidRPr="008152EA" w:rsidRDefault="00821D32" w:rsidP="008152EA">
      <w:pPr>
        <w:ind w:left="992" w:hanging="992"/>
        <w:jc w:val="both"/>
        <w:rPr>
          <w:rFonts w:ascii="Verdana" w:hAnsi="Verdana"/>
          <w:color w:val="000000"/>
          <w:sz w:val="18"/>
          <w:szCs w:val="18"/>
        </w:rPr>
      </w:pPr>
      <w:r w:rsidRPr="008152EA">
        <w:rPr>
          <w:rFonts w:ascii="Verdana" w:hAnsi="Verdana"/>
          <w:color w:val="000000"/>
          <w:sz w:val="18"/>
          <w:szCs w:val="18"/>
        </w:rPr>
        <w:t>03/2008</w:t>
      </w:r>
      <w:r w:rsidRPr="008152EA">
        <w:rPr>
          <w:rFonts w:ascii="Verdana" w:hAnsi="Verdana"/>
          <w:color w:val="000000"/>
          <w:sz w:val="18"/>
          <w:szCs w:val="18"/>
        </w:rPr>
        <w:tab/>
        <w:t>“The European Union and the Middle East,” paper presented at the international seminar on India and the Mediterranean Region, organized by the Centre for West Asian and</w:t>
      </w:r>
      <w:r w:rsidR="00993D7C">
        <w:rPr>
          <w:rFonts w:ascii="Verdana" w:hAnsi="Verdana"/>
          <w:color w:val="000000"/>
          <w:sz w:val="18"/>
          <w:szCs w:val="18"/>
        </w:rPr>
        <w:t xml:space="preserve"> s</w:t>
      </w:r>
      <w:r w:rsidRPr="008152EA">
        <w:rPr>
          <w:rFonts w:ascii="Verdana" w:hAnsi="Verdana"/>
          <w:color w:val="000000"/>
          <w:sz w:val="18"/>
          <w:szCs w:val="18"/>
        </w:rPr>
        <w:t>African Studies, School of International Studies, Jawaharlal Nehru University, New Delhi, 18-20 March 2008.</w:t>
      </w:r>
    </w:p>
    <w:p w14:paraId="04D9941F" w14:textId="77777777" w:rsidR="00821D32" w:rsidRPr="008152EA" w:rsidRDefault="00821D32" w:rsidP="008152EA">
      <w:pPr>
        <w:ind w:left="992" w:hanging="992"/>
        <w:jc w:val="both"/>
        <w:rPr>
          <w:rFonts w:ascii="Verdana" w:hAnsi="Verdana"/>
          <w:color w:val="000000"/>
          <w:sz w:val="18"/>
          <w:szCs w:val="18"/>
        </w:rPr>
      </w:pPr>
    </w:p>
    <w:p w14:paraId="2A141767" w14:textId="77777777" w:rsidR="00821D32" w:rsidRPr="008152EA" w:rsidRDefault="00821D32" w:rsidP="008152EA">
      <w:pPr>
        <w:ind w:left="992" w:hanging="992"/>
        <w:jc w:val="both"/>
        <w:rPr>
          <w:rFonts w:ascii="Verdana" w:hAnsi="Verdana"/>
          <w:color w:val="000000"/>
          <w:sz w:val="18"/>
          <w:szCs w:val="18"/>
        </w:rPr>
      </w:pPr>
      <w:r w:rsidRPr="008152EA">
        <w:rPr>
          <w:rFonts w:ascii="Verdana" w:hAnsi="Verdana"/>
          <w:color w:val="000000"/>
          <w:sz w:val="18"/>
          <w:szCs w:val="18"/>
        </w:rPr>
        <w:t>02/2008</w:t>
      </w:r>
      <w:r w:rsidRPr="008152EA">
        <w:rPr>
          <w:rFonts w:ascii="Verdana" w:hAnsi="Verdana"/>
          <w:color w:val="000000"/>
          <w:sz w:val="18"/>
          <w:szCs w:val="18"/>
        </w:rPr>
        <w:tab/>
        <w:t>“The European Union and Iran,” paper presented at the national seminar on Post 9/11 World Order and Iran, organized by the Centre for West Asian Studies, Jamia Millia Islamia, New Delhi, 21 February 2008.</w:t>
      </w:r>
    </w:p>
    <w:p w14:paraId="093D8FFE" w14:textId="5FD2818B" w:rsidR="0017378B" w:rsidRPr="008152EA" w:rsidRDefault="0017378B" w:rsidP="008152EA">
      <w:pPr>
        <w:ind w:left="992" w:hanging="992"/>
        <w:rPr>
          <w:rFonts w:ascii="Verdana" w:hAnsi="Verdana"/>
          <w:sz w:val="18"/>
          <w:szCs w:val="18"/>
        </w:rPr>
      </w:pPr>
    </w:p>
    <w:p w14:paraId="582E5E81" w14:textId="77777777" w:rsidR="00CF1946" w:rsidRPr="008152EA" w:rsidRDefault="00CF1946" w:rsidP="008152EA">
      <w:pPr>
        <w:ind w:left="992" w:hanging="992"/>
        <w:jc w:val="both"/>
        <w:rPr>
          <w:rFonts w:ascii="Verdana" w:hAnsi="Verdana"/>
          <w:color w:val="000000"/>
          <w:sz w:val="18"/>
          <w:szCs w:val="18"/>
        </w:rPr>
      </w:pPr>
      <w:r w:rsidRPr="008152EA">
        <w:rPr>
          <w:rFonts w:ascii="Verdana" w:hAnsi="Verdana"/>
          <w:color w:val="000000"/>
          <w:sz w:val="18"/>
          <w:szCs w:val="18"/>
        </w:rPr>
        <w:t>11/2007</w:t>
      </w:r>
      <w:r w:rsidRPr="008152EA">
        <w:rPr>
          <w:rFonts w:ascii="Verdana" w:hAnsi="Verdana"/>
          <w:color w:val="000000"/>
          <w:sz w:val="18"/>
          <w:szCs w:val="18"/>
        </w:rPr>
        <w:tab/>
        <w:t>Participant and Panel Chair, “India and Italy in the Global Economy,” organized by the Indian Council for Research on International Economic Relations and the Italian Trade Centre, India Habitat Centre, New Delhi, 1 November 2007.</w:t>
      </w:r>
    </w:p>
    <w:p w14:paraId="29C0AD94" w14:textId="74C69A31" w:rsidR="00821D32" w:rsidRPr="008152EA" w:rsidRDefault="00821D32" w:rsidP="008152EA">
      <w:pPr>
        <w:ind w:left="992" w:hanging="992"/>
        <w:rPr>
          <w:rFonts w:ascii="Verdana" w:hAnsi="Verdana"/>
          <w:sz w:val="18"/>
          <w:szCs w:val="18"/>
        </w:rPr>
      </w:pPr>
    </w:p>
    <w:p w14:paraId="2A05726D" w14:textId="77777777" w:rsidR="00A61175" w:rsidRPr="008152EA" w:rsidRDefault="00A61175" w:rsidP="008152EA">
      <w:pPr>
        <w:ind w:left="992" w:hanging="992"/>
        <w:jc w:val="both"/>
        <w:rPr>
          <w:rFonts w:ascii="Verdana" w:hAnsi="Verdana"/>
          <w:sz w:val="18"/>
          <w:szCs w:val="18"/>
        </w:rPr>
      </w:pPr>
      <w:r w:rsidRPr="008152EA">
        <w:rPr>
          <w:rFonts w:ascii="Verdana" w:hAnsi="Verdana"/>
          <w:sz w:val="18"/>
          <w:szCs w:val="18"/>
        </w:rPr>
        <w:t>02/2007</w:t>
      </w:r>
      <w:r w:rsidRPr="008152EA">
        <w:rPr>
          <w:rFonts w:ascii="Verdana" w:hAnsi="Verdana"/>
          <w:sz w:val="18"/>
          <w:szCs w:val="18"/>
        </w:rPr>
        <w:tab/>
        <w:t>“</w:t>
      </w:r>
      <w:r w:rsidRPr="008152EA">
        <w:rPr>
          <w:rFonts w:ascii="Verdana" w:hAnsi="Verdana"/>
          <w:bCs/>
          <w:sz w:val="18"/>
          <w:szCs w:val="18"/>
        </w:rPr>
        <w:t>Continuity and Change in the Construction of Europe</w:t>
      </w:r>
      <w:r w:rsidRPr="008152EA">
        <w:rPr>
          <w:rFonts w:ascii="Verdana" w:hAnsi="Verdana"/>
          <w:sz w:val="18"/>
          <w:szCs w:val="18"/>
        </w:rPr>
        <w:t xml:space="preserve">,” </w:t>
      </w:r>
      <w:r w:rsidRPr="008152EA">
        <w:rPr>
          <w:rFonts w:ascii="Verdana" w:hAnsi="Verdana"/>
          <w:color w:val="000000"/>
          <w:sz w:val="18"/>
          <w:szCs w:val="18"/>
        </w:rPr>
        <w:t xml:space="preserve">paper presented </w:t>
      </w:r>
      <w:r w:rsidRPr="008152EA">
        <w:rPr>
          <w:rFonts w:ascii="Verdana" w:hAnsi="Verdana"/>
          <w:sz w:val="18"/>
          <w:szCs w:val="18"/>
        </w:rPr>
        <w:t>at the international conference on “</w:t>
      </w:r>
      <w:r w:rsidRPr="008152EA">
        <w:rPr>
          <w:rFonts w:ascii="Verdana" w:hAnsi="Verdana"/>
          <w:iCs/>
          <w:sz w:val="18"/>
          <w:szCs w:val="18"/>
        </w:rPr>
        <w:t>Uniting People: Jean Monnet and the Construction of Europe</w:t>
      </w:r>
      <w:r w:rsidRPr="008152EA">
        <w:rPr>
          <w:rFonts w:ascii="Verdana" w:hAnsi="Verdana"/>
          <w:sz w:val="18"/>
          <w:szCs w:val="18"/>
        </w:rPr>
        <w:t xml:space="preserve">,” organized by the Delegation of the European Commission, Embassy of France in India, Centre de Sciences Humaines, Jean Monnet Foundation for Europe, Pavillion de France, the Indian Council for Cultural Relations and India International Centre, New Delhi, 2 February 2007.  </w:t>
      </w:r>
    </w:p>
    <w:p w14:paraId="2E038117" w14:textId="77777777" w:rsidR="00A61175" w:rsidRPr="008152EA" w:rsidRDefault="00A61175" w:rsidP="008152EA">
      <w:pPr>
        <w:ind w:left="992" w:hanging="992"/>
        <w:jc w:val="both"/>
        <w:rPr>
          <w:rFonts w:ascii="Verdana" w:hAnsi="Verdana"/>
          <w:sz w:val="18"/>
          <w:szCs w:val="18"/>
        </w:rPr>
      </w:pPr>
    </w:p>
    <w:p w14:paraId="577C1064" w14:textId="77777777" w:rsidR="00A61175" w:rsidRPr="008152EA" w:rsidRDefault="00A61175" w:rsidP="008152EA">
      <w:pPr>
        <w:ind w:left="992" w:hanging="992"/>
        <w:jc w:val="both"/>
        <w:rPr>
          <w:rFonts w:ascii="Verdana" w:hAnsi="Verdana"/>
          <w:color w:val="000000"/>
          <w:sz w:val="18"/>
          <w:szCs w:val="18"/>
        </w:rPr>
      </w:pPr>
      <w:r w:rsidRPr="008152EA">
        <w:rPr>
          <w:rFonts w:ascii="Verdana" w:hAnsi="Verdana"/>
          <w:color w:val="000000"/>
          <w:sz w:val="18"/>
          <w:szCs w:val="18"/>
        </w:rPr>
        <w:t>02/2007</w:t>
      </w:r>
      <w:r w:rsidRPr="008152EA">
        <w:rPr>
          <w:rFonts w:ascii="Verdana" w:hAnsi="Verdana"/>
          <w:color w:val="000000"/>
          <w:sz w:val="18"/>
          <w:szCs w:val="18"/>
        </w:rPr>
        <w:tab/>
        <w:t>Participant, “Promoting European Studies in India,” organized by the Euro-Asia Institute, Jamia Millia Islamia, New Delhi, 26 February 2007.</w:t>
      </w:r>
    </w:p>
    <w:p w14:paraId="4D8DBFA4" w14:textId="77777777" w:rsidR="00A61175" w:rsidRPr="008152EA" w:rsidRDefault="00A61175" w:rsidP="008152EA">
      <w:pPr>
        <w:ind w:left="992" w:hanging="992"/>
        <w:jc w:val="both"/>
        <w:rPr>
          <w:rFonts w:ascii="Verdana" w:hAnsi="Verdana"/>
          <w:color w:val="000000"/>
          <w:sz w:val="18"/>
          <w:szCs w:val="18"/>
        </w:rPr>
      </w:pPr>
    </w:p>
    <w:p w14:paraId="51FDE552" w14:textId="77777777" w:rsidR="00A61175" w:rsidRPr="008152EA" w:rsidRDefault="00A61175" w:rsidP="008152EA">
      <w:pPr>
        <w:ind w:left="992" w:hanging="992"/>
        <w:jc w:val="both"/>
        <w:rPr>
          <w:rFonts w:ascii="Verdana" w:hAnsi="Verdana"/>
          <w:sz w:val="18"/>
          <w:szCs w:val="18"/>
        </w:rPr>
      </w:pPr>
      <w:r w:rsidRPr="008152EA">
        <w:rPr>
          <w:rFonts w:ascii="Verdana" w:hAnsi="Verdana"/>
          <w:sz w:val="18"/>
          <w:szCs w:val="18"/>
        </w:rPr>
        <w:t>01/2007</w:t>
      </w:r>
      <w:r w:rsidRPr="008152EA">
        <w:rPr>
          <w:rFonts w:ascii="Verdana" w:hAnsi="Verdana"/>
          <w:sz w:val="18"/>
          <w:szCs w:val="18"/>
        </w:rPr>
        <w:tab/>
        <w:t>“</w:t>
      </w:r>
      <w:r w:rsidRPr="008152EA">
        <w:rPr>
          <w:rFonts w:ascii="Verdana" w:hAnsi="Verdana"/>
          <w:bCs/>
          <w:sz w:val="18"/>
          <w:szCs w:val="18"/>
        </w:rPr>
        <w:t>The European Union and Russia</w:t>
      </w:r>
      <w:r w:rsidRPr="008152EA">
        <w:rPr>
          <w:rFonts w:ascii="Verdana" w:hAnsi="Verdana"/>
          <w:sz w:val="18"/>
          <w:szCs w:val="18"/>
        </w:rPr>
        <w:t xml:space="preserve">,” </w:t>
      </w:r>
      <w:r w:rsidRPr="008152EA">
        <w:rPr>
          <w:rFonts w:ascii="Verdana" w:hAnsi="Verdana"/>
          <w:color w:val="000000"/>
          <w:sz w:val="18"/>
          <w:szCs w:val="18"/>
        </w:rPr>
        <w:t xml:space="preserve">paper presented </w:t>
      </w:r>
      <w:r w:rsidRPr="008152EA">
        <w:rPr>
          <w:rFonts w:ascii="Verdana" w:hAnsi="Verdana"/>
          <w:sz w:val="18"/>
          <w:szCs w:val="18"/>
        </w:rPr>
        <w:t>at the international conference on “</w:t>
      </w:r>
      <w:r w:rsidRPr="008152EA">
        <w:rPr>
          <w:rFonts w:ascii="Verdana" w:hAnsi="Verdana"/>
          <w:iCs/>
          <w:sz w:val="18"/>
          <w:szCs w:val="18"/>
        </w:rPr>
        <w:t>Development Models and Global Integration</w:t>
      </w:r>
      <w:r w:rsidRPr="008152EA">
        <w:rPr>
          <w:rFonts w:ascii="Verdana" w:hAnsi="Verdana"/>
          <w:sz w:val="18"/>
          <w:szCs w:val="18"/>
        </w:rPr>
        <w:t xml:space="preserve">,” organized by the Centre for Russian and Central Asian Studies, School of International Studies, Jawaharlal Nehru University, New Delhi, 24-25 January 2007. </w:t>
      </w:r>
    </w:p>
    <w:p w14:paraId="3275B20C" w14:textId="77777777" w:rsidR="003462E2" w:rsidRPr="008152EA" w:rsidRDefault="003462E2" w:rsidP="008152EA">
      <w:pPr>
        <w:ind w:left="992" w:hanging="992"/>
        <w:jc w:val="both"/>
        <w:rPr>
          <w:rFonts w:ascii="Verdana" w:hAnsi="Verdana"/>
          <w:sz w:val="18"/>
          <w:szCs w:val="18"/>
        </w:rPr>
      </w:pPr>
    </w:p>
    <w:p w14:paraId="683C43AF" w14:textId="77777777" w:rsidR="003462E2" w:rsidRPr="008152EA" w:rsidRDefault="003462E2" w:rsidP="008152EA">
      <w:pPr>
        <w:ind w:left="992" w:hanging="992"/>
        <w:jc w:val="both"/>
        <w:rPr>
          <w:rFonts w:ascii="Verdana" w:hAnsi="Verdana"/>
          <w:sz w:val="18"/>
          <w:szCs w:val="18"/>
        </w:rPr>
      </w:pPr>
      <w:r w:rsidRPr="008152EA">
        <w:rPr>
          <w:rFonts w:ascii="Verdana" w:hAnsi="Verdana"/>
          <w:sz w:val="18"/>
          <w:szCs w:val="18"/>
        </w:rPr>
        <w:t>04/2006</w:t>
      </w:r>
      <w:r w:rsidRPr="008152EA">
        <w:rPr>
          <w:rFonts w:ascii="Verdana" w:hAnsi="Verdana"/>
          <w:sz w:val="18"/>
          <w:szCs w:val="18"/>
        </w:rPr>
        <w:tab/>
        <w:t>“</w:t>
      </w:r>
      <w:r w:rsidRPr="008152EA">
        <w:rPr>
          <w:rFonts w:ascii="Verdana" w:hAnsi="Verdana"/>
          <w:bCs/>
          <w:sz w:val="18"/>
          <w:szCs w:val="18"/>
        </w:rPr>
        <w:t>India, Germany and EU Enlargement</w:t>
      </w:r>
      <w:r w:rsidRPr="008152EA">
        <w:rPr>
          <w:rFonts w:ascii="Verdana" w:hAnsi="Verdana"/>
          <w:sz w:val="18"/>
          <w:szCs w:val="18"/>
        </w:rPr>
        <w:t xml:space="preserve">,” </w:t>
      </w:r>
      <w:r w:rsidRPr="008152EA">
        <w:rPr>
          <w:rFonts w:ascii="Verdana" w:hAnsi="Verdana"/>
          <w:color w:val="000000"/>
          <w:sz w:val="18"/>
          <w:szCs w:val="18"/>
        </w:rPr>
        <w:t xml:space="preserve">paper presented </w:t>
      </w:r>
      <w:r w:rsidRPr="008152EA">
        <w:rPr>
          <w:rFonts w:ascii="Verdana" w:hAnsi="Verdana"/>
          <w:sz w:val="18"/>
          <w:szCs w:val="18"/>
        </w:rPr>
        <w:t>at seminar on “</w:t>
      </w:r>
      <w:r w:rsidRPr="008152EA">
        <w:rPr>
          <w:rFonts w:ascii="Verdana" w:hAnsi="Verdana"/>
          <w:iCs/>
          <w:sz w:val="18"/>
          <w:szCs w:val="18"/>
        </w:rPr>
        <w:t>India and Germany</w:t>
      </w:r>
      <w:r w:rsidRPr="008152EA">
        <w:rPr>
          <w:rFonts w:ascii="Verdana" w:hAnsi="Verdana"/>
          <w:sz w:val="18"/>
          <w:szCs w:val="18"/>
        </w:rPr>
        <w:t>,” organized by Europe Area Studies Programme, CES, SIS, JNU and the Konrad Adenauer Foundation, 6 April 2006.</w:t>
      </w:r>
    </w:p>
    <w:p w14:paraId="6AFD7BCB" w14:textId="77777777" w:rsidR="003462E2" w:rsidRPr="008152EA" w:rsidRDefault="003462E2" w:rsidP="008152EA">
      <w:pPr>
        <w:ind w:left="992" w:hanging="992"/>
        <w:jc w:val="both"/>
        <w:rPr>
          <w:rFonts w:ascii="Verdana" w:hAnsi="Verdana"/>
          <w:sz w:val="18"/>
          <w:szCs w:val="18"/>
        </w:rPr>
      </w:pPr>
    </w:p>
    <w:p w14:paraId="1983182E" w14:textId="77777777" w:rsidR="003462E2" w:rsidRPr="008152EA" w:rsidRDefault="003462E2" w:rsidP="008152EA">
      <w:pPr>
        <w:ind w:left="992" w:hanging="992"/>
        <w:jc w:val="both"/>
        <w:rPr>
          <w:rFonts w:ascii="Verdana" w:hAnsi="Verdana"/>
          <w:sz w:val="18"/>
          <w:szCs w:val="18"/>
        </w:rPr>
      </w:pPr>
      <w:r w:rsidRPr="008152EA">
        <w:rPr>
          <w:rFonts w:ascii="Verdana" w:hAnsi="Verdana"/>
          <w:sz w:val="18"/>
          <w:szCs w:val="18"/>
        </w:rPr>
        <w:t>03/2006</w:t>
      </w:r>
      <w:r w:rsidRPr="008152EA">
        <w:rPr>
          <w:rFonts w:ascii="Verdana" w:hAnsi="Verdana"/>
          <w:sz w:val="18"/>
          <w:szCs w:val="18"/>
        </w:rPr>
        <w:tab/>
        <w:t>“</w:t>
      </w:r>
      <w:r w:rsidRPr="008152EA">
        <w:rPr>
          <w:rFonts w:ascii="Verdana" w:hAnsi="Verdana"/>
          <w:bCs/>
          <w:sz w:val="18"/>
          <w:szCs w:val="18"/>
        </w:rPr>
        <w:t>India and the European Union: Parameters and Potential of Strategic Partnership</w:t>
      </w:r>
      <w:r w:rsidRPr="008152EA">
        <w:rPr>
          <w:rFonts w:ascii="Verdana" w:hAnsi="Verdana"/>
          <w:sz w:val="18"/>
          <w:szCs w:val="18"/>
        </w:rPr>
        <w:t>,”</w:t>
      </w:r>
      <w:r w:rsidRPr="008152EA">
        <w:rPr>
          <w:rFonts w:ascii="Verdana" w:hAnsi="Verdana"/>
          <w:bCs/>
          <w:sz w:val="18"/>
          <w:szCs w:val="18"/>
        </w:rPr>
        <w:t xml:space="preserve"> </w:t>
      </w:r>
      <w:r w:rsidRPr="008152EA">
        <w:rPr>
          <w:rFonts w:ascii="Verdana" w:hAnsi="Verdana"/>
          <w:color w:val="000000"/>
          <w:sz w:val="18"/>
          <w:szCs w:val="18"/>
        </w:rPr>
        <w:t xml:space="preserve">paper presented at the </w:t>
      </w:r>
      <w:r w:rsidRPr="008152EA">
        <w:rPr>
          <w:rFonts w:ascii="Verdana" w:hAnsi="Verdana"/>
          <w:sz w:val="18"/>
          <w:szCs w:val="18"/>
        </w:rPr>
        <w:t>International Seminar on “</w:t>
      </w:r>
      <w:r w:rsidRPr="008152EA">
        <w:rPr>
          <w:rFonts w:ascii="Verdana" w:hAnsi="Verdana"/>
          <w:iCs/>
          <w:sz w:val="18"/>
          <w:szCs w:val="18"/>
        </w:rPr>
        <w:t>India and the European Union</w:t>
      </w:r>
      <w:r w:rsidRPr="008152EA">
        <w:rPr>
          <w:rFonts w:ascii="Verdana" w:hAnsi="Verdana"/>
          <w:sz w:val="18"/>
          <w:szCs w:val="18"/>
        </w:rPr>
        <w:t xml:space="preserve">,” organized by the European Area Studies Programme, Centre for European Studies in association with Konrad Adenauer Foundation, Fondation Maison des Sciences de l’Homme (MSH), Paris, and the Delegation of the European Commission at the School of International Studies (SIS), </w:t>
      </w:r>
      <w:r w:rsidRPr="008152EA">
        <w:rPr>
          <w:rFonts w:ascii="Verdana" w:hAnsi="Verdana"/>
          <w:spacing w:val="-3"/>
          <w:sz w:val="18"/>
          <w:szCs w:val="18"/>
        </w:rPr>
        <w:t xml:space="preserve">Jawaharlal Nehru University (JNU), New Delhi, </w:t>
      </w:r>
      <w:r w:rsidRPr="008152EA">
        <w:rPr>
          <w:rFonts w:ascii="Verdana" w:hAnsi="Verdana"/>
          <w:sz w:val="18"/>
          <w:szCs w:val="18"/>
        </w:rPr>
        <w:t xml:space="preserve">23-24 March 2006. </w:t>
      </w:r>
    </w:p>
    <w:p w14:paraId="554352E2" w14:textId="77777777" w:rsidR="003462E2" w:rsidRPr="008152EA" w:rsidRDefault="003462E2" w:rsidP="008152EA">
      <w:pPr>
        <w:ind w:left="992" w:hanging="992"/>
        <w:jc w:val="both"/>
        <w:rPr>
          <w:rFonts w:ascii="Verdana" w:hAnsi="Verdana"/>
          <w:sz w:val="18"/>
          <w:szCs w:val="18"/>
        </w:rPr>
      </w:pPr>
    </w:p>
    <w:p w14:paraId="12CF8E75" w14:textId="5C978867" w:rsidR="003462E2" w:rsidRPr="008152EA" w:rsidRDefault="003462E2" w:rsidP="008152EA">
      <w:pPr>
        <w:ind w:left="992" w:hanging="992"/>
        <w:jc w:val="both"/>
        <w:rPr>
          <w:rFonts w:ascii="Verdana" w:hAnsi="Verdana"/>
          <w:sz w:val="18"/>
          <w:szCs w:val="18"/>
        </w:rPr>
      </w:pPr>
      <w:r w:rsidRPr="008152EA">
        <w:rPr>
          <w:rFonts w:ascii="Verdana" w:hAnsi="Verdana"/>
          <w:sz w:val="18"/>
          <w:szCs w:val="18"/>
        </w:rPr>
        <w:t>02/2006</w:t>
      </w:r>
      <w:r w:rsidRPr="008152EA">
        <w:rPr>
          <w:rFonts w:ascii="Verdana" w:hAnsi="Verdana"/>
          <w:sz w:val="18"/>
          <w:szCs w:val="18"/>
        </w:rPr>
        <w:tab/>
      </w:r>
      <w:r w:rsidR="00993D7C">
        <w:rPr>
          <w:rFonts w:ascii="Verdana" w:hAnsi="Verdana"/>
          <w:sz w:val="18"/>
          <w:szCs w:val="18"/>
        </w:rPr>
        <w:t>“</w:t>
      </w:r>
      <w:r w:rsidRPr="008152EA">
        <w:rPr>
          <w:rFonts w:ascii="Verdana" w:hAnsi="Verdana"/>
          <w:bCs/>
          <w:sz w:val="18"/>
          <w:szCs w:val="18"/>
        </w:rPr>
        <w:t>Experiences of Europe Area Studies Programme</w:t>
      </w:r>
      <w:r w:rsidRPr="008152EA">
        <w:rPr>
          <w:rFonts w:ascii="Verdana" w:hAnsi="Verdana"/>
          <w:sz w:val="18"/>
          <w:szCs w:val="18"/>
        </w:rPr>
        <w:t>,</w:t>
      </w:r>
      <w:r w:rsidR="00993D7C">
        <w:rPr>
          <w:rFonts w:ascii="Verdana" w:hAnsi="Verdana"/>
          <w:sz w:val="18"/>
          <w:szCs w:val="18"/>
        </w:rPr>
        <w:t>”</w:t>
      </w:r>
      <w:r w:rsidRPr="008152EA">
        <w:rPr>
          <w:rFonts w:ascii="Verdana" w:hAnsi="Verdana"/>
          <w:sz w:val="18"/>
          <w:szCs w:val="18"/>
        </w:rPr>
        <w:t xml:space="preserve"> </w:t>
      </w:r>
      <w:r w:rsidRPr="008152EA">
        <w:rPr>
          <w:rFonts w:ascii="Verdana" w:hAnsi="Verdana"/>
          <w:color w:val="000000"/>
          <w:sz w:val="18"/>
          <w:szCs w:val="18"/>
        </w:rPr>
        <w:t xml:space="preserve">paper presented at the </w:t>
      </w:r>
      <w:r w:rsidRPr="008152EA">
        <w:rPr>
          <w:rFonts w:ascii="Verdana" w:hAnsi="Verdana"/>
          <w:sz w:val="18"/>
          <w:szCs w:val="18"/>
        </w:rPr>
        <w:t>seminar on “</w:t>
      </w:r>
      <w:r w:rsidRPr="008152EA">
        <w:rPr>
          <w:rFonts w:ascii="Verdana" w:hAnsi="Verdana"/>
          <w:iCs/>
          <w:sz w:val="18"/>
          <w:szCs w:val="18"/>
        </w:rPr>
        <w:t>Brainstorming session, Conversion of Areas Studies Departments into PG Departments of International Studies,”</w:t>
      </w:r>
      <w:r w:rsidRPr="008152EA">
        <w:rPr>
          <w:rFonts w:ascii="Verdana" w:hAnsi="Verdana"/>
          <w:sz w:val="18"/>
          <w:szCs w:val="18"/>
        </w:rPr>
        <w:t xml:space="preserve"> organized by the Academy of Third World Studies, Jamia Millia Islamia for the University Grants Commission, New Delhi, 24-25 February 2006.  </w:t>
      </w:r>
    </w:p>
    <w:p w14:paraId="5E8E9761" w14:textId="59C7A2FE" w:rsidR="00A61175" w:rsidRPr="008152EA" w:rsidRDefault="00A61175" w:rsidP="008152EA">
      <w:pPr>
        <w:ind w:left="992" w:hanging="992"/>
        <w:rPr>
          <w:rFonts w:ascii="Verdana" w:hAnsi="Verdana"/>
          <w:sz w:val="18"/>
          <w:szCs w:val="18"/>
        </w:rPr>
      </w:pPr>
    </w:p>
    <w:p w14:paraId="490EE4EF" w14:textId="34B9A93A" w:rsidR="00862362" w:rsidRPr="008152EA" w:rsidRDefault="00862362" w:rsidP="008152EA">
      <w:pPr>
        <w:ind w:left="992" w:hanging="992"/>
        <w:jc w:val="both"/>
        <w:rPr>
          <w:rFonts w:ascii="Verdana" w:hAnsi="Verdana"/>
          <w:sz w:val="18"/>
          <w:szCs w:val="18"/>
        </w:rPr>
      </w:pPr>
      <w:r w:rsidRPr="008152EA">
        <w:rPr>
          <w:rFonts w:ascii="Verdana" w:hAnsi="Verdana"/>
          <w:sz w:val="18"/>
          <w:szCs w:val="18"/>
        </w:rPr>
        <w:t>12/2005</w:t>
      </w:r>
      <w:r w:rsidRPr="008152EA">
        <w:rPr>
          <w:rFonts w:ascii="Verdana" w:hAnsi="Verdana"/>
          <w:sz w:val="18"/>
          <w:szCs w:val="18"/>
        </w:rPr>
        <w:tab/>
        <w:t>Principal Speaker, “</w:t>
      </w:r>
      <w:r w:rsidRPr="008152EA">
        <w:rPr>
          <w:rFonts w:ascii="Verdana" w:hAnsi="Verdana"/>
          <w:bCs/>
          <w:sz w:val="18"/>
          <w:szCs w:val="18"/>
        </w:rPr>
        <w:t>How India sees the EU: Strategic Partner or Creature of the Past?</w:t>
      </w:r>
      <w:r w:rsidRPr="008152EA">
        <w:rPr>
          <w:rFonts w:ascii="Verdana" w:hAnsi="Verdana"/>
          <w:sz w:val="18"/>
          <w:szCs w:val="18"/>
        </w:rPr>
        <w:t>,”</w:t>
      </w:r>
      <w:r w:rsidR="00993D7C">
        <w:rPr>
          <w:rFonts w:ascii="Verdana" w:hAnsi="Verdana"/>
          <w:sz w:val="18"/>
          <w:szCs w:val="18"/>
        </w:rPr>
        <w:t xml:space="preserve"> </w:t>
      </w:r>
      <w:r w:rsidRPr="008152EA">
        <w:rPr>
          <w:rFonts w:ascii="Verdana" w:hAnsi="Verdana"/>
          <w:sz w:val="18"/>
          <w:szCs w:val="18"/>
        </w:rPr>
        <w:t>at international conference on “</w:t>
      </w:r>
      <w:r w:rsidRPr="008152EA">
        <w:rPr>
          <w:rFonts w:ascii="Verdana" w:hAnsi="Verdana"/>
          <w:iCs/>
          <w:sz w:val="18"/>
          <w:szCs w:val="18"/>
        </w:rPr>
        <w:t>The EU: Why it Matters to India?”</w:t>
      </w:r>
      <w:r w:rsidRPr="008152EA">
        <w:rPr>
          <w:rFonts w:ascii="Verdana" w:hAnsi="Verdana"/>
          <w:sz w:val="18"/>
          <w:szCs w:val="18"/>
        </w:rPr>
        <w:t xml:space="preserve"> organized by the British High Commision, Delhi Policy Group and the Delegation of the European Commission, New Delhi, 6 December 2005. </w:t>
      </w:r>
    </w:p>
    <w:p w14:paraId="5B716E54" w14:textId="77777777" w:rsidR="00862362" w:rsidRPr="008152EA" w:rsidRDefault="00862362" w:rsidP="008152EA">
      <w:pPr>
        <w:ind w:left="992" w:hanging="992"/>
        <w:jc w:val="both"/>
        <w:rPr>
          <w:rFonts w:ascii="Verdana" w:hAnsi="Verdana"/>
          <w:sz w:val="18"/>
          <w:szCs w:val="18"/>
        </w:rPr>
      </w:pPr>
    </w:p>
    <w:p w14:paraId="5AC4C037" w14:textId="5754562F" w:rsidR="00862362" w:rsidRPr="008152EA" w:rsidRDefault="00862362" w:rsidP="00993D7C">
      <w:pPr>
        <w:ind w:left="992" w:hanging="992"/>
        <w:jc w:val="both"/>
        <w:rPr>
          <w:rFonts w:ascii="Verdana" w:hAnsi="Verdana"/>
          <w:sz w:val="18"/>
          <w:szCs w:val="18"/>
        </w:rPr>
      </w:pPr>
      <w:r w:rsidRPr="008152EA">
        <w:rPr>
          <w:rFonts w:ascii="Verdana" w:hAnsi="Verdana"/>
          <w:sz w:val="18"/>
          <w:szCs w:val="18"/>
        </w:rPr>
        <w:t>11/2005</w:t>
      </w:r>
      <w:r w:rsidRPr="008152EA">
        <w:rPr>
          <w:rFonts w:ascii="Verdana" w:hAnsi="Verdana"/>
          <w:sz w:val="18"/>
          <w:szCs w:val="18"/>
        </w:rPr>
        <w:tab/>
        <w:t>Participant, “</w:t>
      </w:r>
      <w:r w:rsidRPr="008152EA">
        <w:rPr>
          <w:rFonts w:ascii="Verdana" w:hAnsi="Verdana"/>
          <w:bCs/>
          <w:sz w:val="18"/>
          <w:szCs w:val="18"/>
        </w:rPr>
        <w:t>International Cultural Forum – India</w:t>
      </w:r>
      <w:r w:rsidRPr="008152EA">
        <w:rPr>
          <w:rFonts w:ascii="Verdana" w:hAnsi="Verdana"/>
          <w:sz w:val="18"/>
          <w:szCs w:val="18"/>
        </w:rPr>
        <w:t xml:space="preserve">,” organized by the </w:t>
      </w:r>
      <w:r w:rsidRPr="00993D7C">
        <w:rPr>
          <w:rFonts w:ascii="Verdana" w:hAnsi="Verdana"/>
          <w:i/>
          <w:sz w:val="18"/>
          <w:szCs w:val="18"/>
        </w:rPr>
        <w:t>Bertelesmann Foundation</w:t>
      </w:r>
      <w:r w:rsidRPr="008152EA">
        <w:rPr>
          <w:rFonts w:ascii="Verdana" w:hAnsi="Verdana"/>
          <w:sz w:val="18"/>
          <w:szCs w:val="18"/>
        </w:rPr>
        <w:t>, New Delhi, 25-26 November 2005</w:t>
      </w:r>
    </w:p>
    <w:p w14:paraId="597B38B7" w14:textId="77777777" w:rsidR="00862362" w:rsidRPr="008152EA" w:rsidRDefault="00862362" w:rsidP="008152EA">
      <w:pPr>
        <w:ind w:left="992" w:hanging="992"/>
        <w:rPr>
          <w:rFonts w:ascii="Verdana" w:hAnsi="Verdana"/>
          <w:sz w:val="18"/>
          <w:szCs w:val="18"/>
        </w:rPr>
      </w:pPr>
    </w:p>
    <w:p w14:paraId="086722F7" w14:textId="77777777" w:rsidR="0085080B" w:rsidRPr="008152EA" w:rsidRDefault="0085080B" w:rsidP="008152EA">
      <w:pPr>
        <w:ind w:left="992" w:hanging="992"/>
        <w:jc w:val="both"/>
        <w:rPr>
          <w:rFonts w:ascii="Verdana" w:hAnsi="Verdana"/>
          <w:sz w:val="18"/>
          <w:szCs w:val="18"/>
        </w:rPr>
      </w:pPr>
      <w:r w:rsidRPr="008152EA">
        <w:rPr>
          <w:rFonts w:ascii="Verdana" w:hAnsi="Verdana"/>
          <w:sz w:val="18"/>
          <w:szCs w:val="18"/>
        </w:rPr>
        <w:t>09/2005</w:t>
      </w:r>
      <w:r w:rsidRPr="008152EA">
        <w:rPr>
          <w:rFonts w:ascii="Verdana" w:hAnsi="Verdana"/>
          <w:sz w:val="18"/>
          <w:szCs w:val="18"/>
        </w:rPr>
        <w:tab/>
        <w:t>Principal Speaker, “</w:t>
      </w:r>
      <w:r w:rsidRPr="008152EA">
        <w:rPr>
          <w:rFonts w:ascii="Verdana" w:hAnsi="Verdana"/>
          <w:bCs/>
          <w:sz w:val="18"/>
          <w:szCs w:val="18"/>
        </w:rPr>
        <w:t>German Elections, 2005</w:t>
      </w:r>
      <w:r w:rsidRPr="008152EA">
        <w:rPr>
          <w:rFonts w:ascii="Verdana" w:hAnsi="Verdana"/>
          <w:sz w:val="18"/>
          <w:szCs w:val="18"/>
        </w:rPr>
        <w:t xml:space="preserve">,” at conference on </w:t>
      </w:r>
      <w:r w:rsidRPr="008152EA">
        <w:rPr>
          <w:rFonts w:ascii="Verdana" w:hAnsi="Verdana"/>
          <w:i/>
          <w:iCs/>
          <w:sz w:val="18"/>
          <w:szCs w:val="18"/>
        </w:rPr>
        <w:t>Bundestagswahl, 2005</w:t>
      </w:r>
      <w:r w:rsidRPr="008152EA">
        <w:rPr>
          <w:rFonts w:ascii="Verdana" w:hAnsi="Verdana"/>
          <w:sz w:val="18"/>
          <w:szCs w:val="18"/>
        </w:rPr>
        <w:t xml:space="preserve"> organized by the Federation of Indo-German Societies and ARD, New Delhi, 18 September 2005.  </w:t>
      </w:r>
    </w:p>
    <w:p w14:paraId="656E93D6" w14:textId="77B514A6" w:rsidR="003462E2" w:rsidRPr="008152EA" w:rsidRDefault="003462E2" w:rsidP="008152EA">
      <w:pPr>
        <w:ind w:left="992" w:hanging="992"/>
        <w:rPr>
          <w:rFonts w:ascii="Verdana" w:hAnsi="Verdana"/>
          <w:sz w:val="18"/>
          <w:szCs w:val="18"/>
        </w:rPr>
      </w:pPr>
    </w:p>
    <w:p w14:paraId="193242E9" w14:textId="77777777" w:rsidR="00807284" w:rsidRPr="008152EA" w:rsidRDefault="00807284" w:rsidP="008152EA">
      <w:pPr>
        <w:ind w:left="992" w:hanging="992"/>
        <w:jc w:val="both"/>
        <w:rPr>
          <w:rFonts w:ascii="Verdana" w:hAnsi="Verdana"/>
          <w:sz w:val="18"/>
          <w:szCs w:val="18"/>
        </w:rPr>
      </w:pPr>
      <w:r w:rsidRPr="008152EA">
        <w:rPr>
          <w:rFonts w:ascii="Verdana" w:hAnsi="Verdana"/>
          <w:sz w:val="18"/>
          <w:szCs w:val="18"/>
        </w:rPr>
        <w:t>11/2004</w:t>
      </w:r>
      <w:r w:rsidRPr="008152EA">
        <w:rPr>
          <w:rFonts w:ascii="Verdana" w:hAnsi="Verdana"/>
          <w:sz w:val="18"/>
          <w:szCs w:val="18"/>
        </w:rPr>
        <w:tab/>
        <w:t>“</w:t>
      </w:r>
      <w:r w:rsidRPr="008152EA">
        <w:rPr>
          <w:rFonts w:ascii="Verdana" w:hAnsi="Verdana"/>
          <w:bCs/>
          <w:sz w:val="18"/>
          <w:szCs w:val="18"/>
        </w:rPr>
        <w:t>Right-wing Extremism in Western Europe</w:t>
      </w:r>
      <w:r w:rsidRPr="008152EA">
        <w:rPr>
          <w:rFonts w:ascii="Verdana" w:hAnsi="Verdana"/>
          <w:sz w:val="18"/>
          <w:szCs w:val="18"/>
        </w:rPr>
        <w:t xml:space="preserve">,” </w:t>
      </w:r>
      <w:r w:rsidRPr="008152EA">
        <w:rPr>
          <w:rFonts w:ascii="Verdana" w:hAnsi="Verdana"/>
          <w:color w:val="000000"/>
          <w:sz w:val="18"/>
          <w:szCs w:val="18"/>
        </w:rPr>
        <w:t xml:space="preserve">paper presented at </w:t>
      </w:r>
      <w:r w:rsidRPr="008152EA">
        <w:rPr>
          <w:rFonts w:ascii="Verdana" w:hAnsi="Verdana"/>
          <w:sz w:val="18"/>
          <w:szCs w:val="18"/>
        </w:rPr>
        <w:t xml:space="preserve">seminar on </w:t>
      </w:r>
      <w:r w:rsidRPr="008152EA">
        <w:rPr>
          <w:rFonts w:ascii="Verdana" w:hAnsi="Verdana"/>
          <w:i/>
          <w:iCs/>
          <w:sz w:val="18"/>
          <w:szCs w:val="18"/>
        </w:rPr>
        <w:t>Window on Europe</w:t>
      </w:r>
      <w:r w:rsidRPr="008152EA">
        <w:rPr>
          <w:rFonts w:ascii="Verdana" w:hAnsi="Verdana"/>
          <w:sz w:val="18"/>
          <w:szCs w:val="18"/>
        </w:rPr>
        <w:t xml:space="preserve">, organised by the Department of Sociology, Delhi School of Economics, University of Delhi, 18-20 November 2004. </w:t>
      </w:r>
    </w:p>
    <w:p w14:paraId="383D9D4B" w14:textId="77777777" w:rsidR="00807284" w:rsidRPr="008152EA" w:rsidRDefault="00807284" w:rsidP="008152EA">
      <w:pPr>
        <w:ind w:left="992" w:hanging="992"/>
        <w:jc w:val="both"/>
        <w:rPr>
          <w:rFonts w:ascii="Verdana" w:hAnsi="Verdana"/>
          <w:sz w:val="18"/>
          <w:szCs w:val="18"/>
        </w:rPr>
      </w:pPr>
    </w:p>
    <w:p w14:paraId="2EC80603" w14:textId="77777777" w:rsidR="00807284" w:rsidRPr="008152EA" w:rsidRDefault="00807284" w:rsidP="008152EA">
      <w:pPr>
        <w:ind w:left="992" w:hanging="992"/>
        <w:jc w:val="both"/>
        <w:rPr>
          <w:rFonts w:ascii="Verdana" w:hAnsi="Verdana"/>
          <w:sz w:val="18"/>
          <w:szCs w:val="18"/>
        </w:rPr>
      </w:pPr>
      <w:r w:rsidRPr="008152EA">
        <w:rPr>
          <w:rFonts w:ascii="Verdana" w:hAnsi="Verdana"/>
          <w:sz w:val="18"/>
          <w:szCs w:val="18"/>
        </w:rPr>
        <w:t>11/2004</w:t>
      </w:r>
      <w:r w:rsidRPr="008152EA">
        <w:rPr>
          <w:rFonts w:ascii="Verdana" w:hAnsi="Verdana"/>
          <w:sz w:val="18"/>
          <w:szCs w:val="18"/>
        </w:rPr>
        <w:tab/>
        <w:t>Participant, international conference on “</w:t>
      </w:r>
      <w:r w:rsidRPr="008152EA">
        <w:rPr>
          <w:rFonts w:ascii="Verdana" w:hAnsi="Verdana"/>
          <w:bCs/>
          <w:sz w:val="18"/>
          <w:szCs w:val="18"/>
        </w:rPr>
        <w:t>Europe and Asia: Perspectives on the Emerging International Order</w:t>
      </w:r>
      <w:r w:rsidRPr="008152EA">
        <w:rPr>
          <w:rFonts w:ascii="Verdana" w:hAnsi="Verdana"/>
          <w:sz w:val="18"/>
          <w:szCs w:val="18"/>
        </w:rPr>
        <w:t xml:space="preserve">,” organized by the Observer Research Foundation and the Rosa Luxemburg Stiftung, New Delhi, 19-20 November 2004. </w:t>
      </w:r>
    </w:p>
    <w:p w14:paraId="78E629F9" w14:textId="4A9B6AAB" w:rsidR="0085080B" w:rsidRPr="008152EA" w:rsidRDefault="0085080B" w:rsidP="008152EA">
      <w:pPr>
        <w:ind w:left="992" w:hanging="992"/>
        <w:rPr>
          <w:rFonts w:ascii="Verdana" w:hAnsi="Verdana"/>
          <w:sz w:val="18"/>
          <w:szCs w:val="18"/>
        </w:rPr>
      </w:pPr>
    </w:p>
    <w:p w14:paraId="05076800" w14:textId="77777777" w:rsidR="00FC392E" w:rsidRPr="008152EA" w:rsidRDefault="00FC392E" w:rsidP="008152EA">
      <w:pPr>
        <w:ind w:left="992" w:hanging="992"/>
        <w:jc w:val="both"/>
        <w:rPr>
          <w:rFonts w:ascii="Verdana" w:hAnsi="Verdana"/>
          <w:sz w:val="18"/>
          <w:szCs w:val="18"/>
        </w:rPr>
      </w:pPr>
      <w:r w:rsidRPr="008152EA">
        <w:rPr>
          <w:rFonts w:ascii="Verdana" w:hAnsi="Verdana"/>
          <w:sz w:val="18"/>
          <w:szCs w:val="18"/>
        </w:rPr>
        <w:t>02/2004</w:t>
      </w:r>
      <w:r w:rsidRPr="008152EA">
        <w:rPr>
          <w:rFonts w:ascii="Verdana" w:hAnsi="Verdana"/>
          <w:sz w:val="18"/>
          <w:szCs w:val="18"/>
        </w:rPr>
        <w:tab/>
        <w:t>Presented paper, “</w:t>
      </w:r>
      <w:r w:rsidRPr="008152EA">
        <w:rPr>
          <w:rFonts w:ascii="Verdana" w:hAnsi="Verdana"/>
          <w:bCs/>
          <w:sz w:val="18"/>
          <w:szCs w:val="18"/>
        </w:rPr>
        <w:t>India and the New Europe</w:t>
      </w:r>
      <w:r w:rsidRPr="008152EA">
        <w:rPr>
          <w:rFonts w:ascii="Verdana" w:hAnsi="Verdana"/>
          <w:sz w:val="18"/>
          <w:szCs w:val="18"/>
        </w:rPr>
        <w:t>,” in seminar “</w:t>
      </w:r>
      <w:r w:rsidRPr="008152EA">
        <w:rPr>
          <w:rFonts w:ascii="Verdana" w:hAnsi="Verdana"/>
          <w:iCs/>
          <w:sz w:val="18"/>
          <w:szCs w:val="18"/>
        </w:rPr>
        <w:t>India and the New Europe”</w:t>
      </w:r>
      <w:r w:rsidRPr="008152EA">
        <w:rPr>
          <w:rFonts w:ascii="Verdana" w:hAnsi="Verdana"/>
          <w:sz w:val="18"/>
          <w:szCs w:val="18"/>
        </w:rPr>
        <w:t xml:space="preserve"> organized by the Association of Indian Diplomats and India International Centre, New Delhi, 28 February 2004 </w:t>
      </w:r>
    </w:p>
    <w:p w14:paraId="082D87EB" w14:textId="77777777" w:rsidR="00FC392E" w:rsidRPr="008152EA" w:rsidRDefault="00FC392E" w:rsidP="008152EA">
      <w:pPr>
        <w:ind w:left="992" w:hanging="992"/>
        <w:jc w:val="both"/>
        <w:rPr>
          <w:rFonts w:ascii="Verdana" w:hAnsi="Verdana"/>
          <w:sz w:val="18"/>
          <w:szCs w:val="18"/>
        </w:rPr>
      </w:pPr>
    </w:p>
    <w:p w14:paraId="55C3F386" w14:textId="77777777" w:rsidR="00FC392E" w:rsidRPr="008152EA" w:rsidRDefault="00FC392E" w:rsidP="008152EA">
      <w:pPr>
        <w:ind w:left="992" w:hanging="992"/>
        <w:jc w:val="both"/>
        <w:rPr>
          <w:rFonts w:ascii="Verdana" w:hAnsi="Verdana"/>
          <w:color w:val="000000"/>
          <w:sz w:val="18"/>
          <w:szCs w:val="18"/>
        </w:rPr>
      </w:pPr>
      <w:r w:rsidRPr="008152EA">
        <w:rPr>
          <w:rFonts w:ascii="Verdana" w:hAnsi="Verdana"/>
          <w:color w:val="000000"/>
          <w:sz w:val="18"/>
          <w:szCs w:val="18"/>
        </w:rPr>
        <w:t>11/2003</w:t>
      </w:r>
      <w:r w:rsidRPr="008152EA">
        <w:rPr>
          <w:rFonts w:ascii="Verdana" w:hAnsi="Verdana"/>
          <w:color w:val="000000"/>
          <w:sz w:val="18"/>
          <w:szCs w:val="18"/>
        </w:rPr>
        <w:tab/>
        <w:t>Presented paper, “Rightwing Extremism in France and Germany,” at international conference on Multiculturalism in India and Europe, organized by the JNU European Union Studies Programme, MSH, Fundacao Oriente, and the German Academic Exchange Service, New Delhi, 6-7 November 2003.</w:t>
      </w:r>
    </w:p>
    <w:p w14:paraId="47580A32" w14:textId="77777777" w:rsidR="00807284" w:rsidRPr="008152EA" w:rsidRDefault="00807284" w:rsidP="008152EA">
      <w:pPr>
        <w:ind w:left="992" w:hanging="992"/>
        <w:rPr>
          <w:rFonts w:ascii="Verdana" w:hAnsi="Verdana"/>
          <w:sz w:val="18"/>
          <w:szCs w:val="18"/>
        </w:rPr>
      </w:pPr>
    </w:p>
    <w:p w14:paraId="7744D785" w14:textId="77777777" w:rsidR="008D2AFC" w:rsidRPr="008152EA" w:rsidRDefault="008D2AFC" w:rsidP="008152EA">
      <w:pPr>
        <w:ind w:left="992" w:hanging="992"/>
        <w:jc w:val="both"/>
        <w:rPr>
          <w:rFonts w:ascii="Verdana" w:hAnsi="Verdana"/>
          <w:color w:val="000000"/>
          <w:sz w:val="18"/>
          <w:szCs w:val="18"/>
        </w:rPr>
      </w:pPr>
      <w:r w:rsidRPr="008152EA">
        <w:rPr>
          <w:rFonts w:ascii="Verdana" w:hAnsi="Verdana"/>
          <w:color w:val="000000"/>
          <w:sz w:val="18"/>
          <w:szCs w:val="18"/>
        </w:rPr>
        <w:t>02/2003</w:t>
      </w:r>
      <w:r w:rsidRPr="008152EA">
        <w:rPr>
          <w:rFonts w:ascii="Verdana" w:hAnsi="Verdana"/>
          <w:color w:val="000000"/>
          <w:sz w:val="18"/>
          <w:szCs w:val="18"/>
        </w:rPr>
        <w:tab/>
        <w:t>Participant, international seminar on “The European Union in Transition: Economy, Politics, Society,” organized by JNU European Union Studies Programme in association with the EC Delegation, Fundacao Oriente, and Mangalore University, Mangalore, 10-11 February 2003.</w:t>
      </w:r>
    </w:p>
    <w:p w14:paraId="5688AE6A" w14:textId="2F1DA5F4" w:rsidR="00CF1946" w:rsidRPr="008152EA" w:rsidRDefault="00CF1946" w:rsidP="008152EA">
      <w:pPr>
        <w:ind w:left="992" w:hanging="992"/>
        <w:rPr>
          <w:rFonts w:ascii="Verdana" w:hAnsi="Verdana"/>
          <w:sz w:val="18"/>
          <w:szCs w:val="18"/>
        </w:rPr>
      </w:pPr>
    </w:p>
    <w:p w14:paraId="4BBE6830" w14:textId="77777777" w:rsidR="00300837" w:rsidRPr="008152EA" w:rsidRDefault="00300837" w:rsidP="008152EA">
      <w:pPr>
        <w:ind w:left="992" w:hanging="992"/>
        <w:jc w:val="both"/>
        <w:rPr>
          <w:rFonts w:ascii="Verdana" w:hAnsi="Verdana"/>
          <w:color w:val="000000"/>
          <w:sz w:val="18"/>
          <w:szCs w:val="18"/>
        </w:rPr>
      </w:pPr>
      <w:r w:rsidRPr="008152EA">
        <w:rPr>
          <w:rFonts w:ascii="Verdana" w:hAnsi="Verdana"/>
          <w:color w:val="000000"/>
          <w:sz w:val="18"/>
          <w:szCs w:val="18"/>
        </w:rPr>
        <w:t>11/2002</w:t>
      </w:r>
      <w:r w:rsidRPr="008152EA">
        <w:rPr>
          <w:rFonts w:ascii="Verdana" w:hAnsi="Verdana"/>
          <w:color w:val="000000"/>
          <w:sz w:val="18"/>
          <w:szCs w:val="18"/>
        </w:rPr>
        <w:tab/>
        <w:t>Participant, international seminar on “India, Europe, and the Changing Dimensions of Security,” organized by JNU European Union Studies Programme in association with the Centre de Sciences Humaines, the EC Delegation, Fundacao Oriente, India International Centre, and the Konrad Adenauer Foundation, New Delhi, 21-22 November 2002.</w:t>
      </w:r>
    </w:p>
    <w:p w14:paraId="62AFC470" w14:textId="77777777" w:rsidR="00300837" w:rsidRPr="008152EA" w:rsidRDefault="00300837" w:rsidP="008152EA">
      <w:pPr>
        <w:ind w:left="992" w:hanging="992"/>
        <w:jc w:val="both"/>
        <w:rPr>
          <w:rFonts w:ascii="Verdana" w:hAnsi="Verdana"/>
          <w:color w:val="000000"/>
          <w:sz w:val="18"/>
          <w:szCs w:val="18"/>
        </w:rPr>
      </w:pPr>
    </w:p>
    <w:p w14:paraId="0C0FF613" w14:textId="77777777" w:rsidR="00300837" w:rsidRPr="008152EA" w:rsidRDefault="00300837" w:rsidP="008152EA">
      <w:pPr>
        <w:ind w:left="992" w:hanging="992"/>
        <w:jc w:val="both"/>
        <w:rPr>
          <w:rFonts w:ascii="Verdana" w:hAnsi="Verdana"/>
          <w:color w:val="000000"/>
          <w:sz w:val="18"/>
          <w:szCs w:val="18"/>
        </w:rPr>
      </w:pPr>
      <w:r w:rsidRPr="008152EA">
        <w:rPr>
          <w:rFonts w:ascii="Verdana" w:hAnsi="Verdana"/>
          <w:color w:val="000000"/>
          <w:sz w:val="18"/>
          <w:szCs w:val="18"/>
        </w:rPr>
        <w:t>11/2002</w:t>
      </w:r>
      <w:r w:rsidRPr="008152EA">
        <w:rPr>
          <w:rFonts w:ascii="Verdana" w:hAnsi="Verdana"/>
          <w:color w:val="000000"/>
          <w:sz w:val="18"/>
          <w:szCs w:val="18"/>
        </w:rPr>
        <w:tab/>
        <w:t>Principal Discussant on “University Dimension, Workshop on EU-India Economic Cross Cultural Programme,” organized by the Delegation of the European Commission, New Delhi, 14-15 November 2002.</w:t>
      </w:r>
    </w:p>
    <w:p w14:paraId="5B5FF444" w14:textId="7242535C" w:rsidR="00300837" w:rsidRPr="008152EA" w:rsidRDefault="00300837" w:rsidP="008152EA">
      <w:pPr>
        <w:ind w:left="992" w:hanging="992"/>
        <w:jc w:val="both"/>
        <w:rPr>
          <w:rFonts w:ascii="Verdana" w:hAnsi="Verdana"/>
          <w:color w:val="000000"/>
          <w:sz w:val="18"/>
          <w:szCs w:val="18"/>
        </w:rPr>
      </w:pPr>
    </w:p>
    <w:p w14:paraId="0B2ACBD8" w14:textId="79B0216E" w:rsidR="00300837" w:rsidRDefault="00300837" w:rsidP="008152EA">
      <w:pPr>
        <w:ind w:left="992" w:hanging="992"/>
        <w:jc w:val="both"/>
        <w:rPr>
          <w:rFonts w:ascii="Verdana" w:hAnsi="Verdana"/>
          <w:color w:val="000000"/>
          <w:sz w:val="18"/>
          <w:szCs w:val="18"/>
        </w:rPr>
      </w:pPr>
      <w:r w:rsidRPr="008152EA">
        <w:rPr>
          <w:rFonts w:ascii="Verdana" w:hAnsi="Verdana"/>
          <w:color w:val="000000"/>
          <w:sz w:val="18"/>
          <w:szCs w:val="18"/>
        </w:rPr>
        <w:t>10/2002</w:t>
      </w:r>
      <w:r w:rsidRPr="008152EA">
        <w:rPr>
          <w:rFonts w:ascii="Verdana" w:hAnsi="Verdana"/>
          <w:color w:val="000000"/>
          <w:sz w:val="18"/>
          <w:szCs w:val="18"/>
        </w:rPr>
        <w:tab/>
        <w:t>Participant, international seminar, “India, the European Union, and the WTO,” organized by JNU European Union Studies Programme in association with the Centre de Sciences Humaines, the EC Delegation, Fundacao Oriente, and the Konrad Adenauer Foundation, New Delhi, 6-7 October 2002.</w:t>
      </w:r>
    </w:p>
    <w:p w14:paraId="74FF83A6" w14:textId="77777777" w:rsidR="009967F7" w:rsidRPr="008152EA" w:rsidRDefault="009967F7" w:rsidP="008152EA">
      <w:pPr>
        <w:ind w:left="992" w:hanging="992"/>
        <w:jc w:val="both"/>
        <w:rPr>
          <w:rFonts w:ascii="Verdana" w:hAnsi="Verdana"/>
          <w:color w:val="000000"/>
          <w:sz w:val="18"/>
          <w:szCs w:val="18"/>
        </w:rPr>
      </w:pPr>
    </w:p>
    <w:p w14:paraId="5AE44E2E" w14:textId="77777777" w:rsidR="00A539A5" w:rsidRPr="008152EA" w:rsidRDefault="00A539A5" w:rsidP="008152EA">
      <w:pPr>
        <w:ind w:left="992" w:hanging="992"/>
        <w:jc w:val="both"/>
        <w:rPr>
          <w:rFonts w:ascii="Verdana" w:hAnsi="Verdana"/>
          <w:color w:val="000000"/>
          <w:sz w:val="18"/>
          <w:szCs w:val="18"/>
        </w:rPr>
      </w:pPr>
      <w:r w:rsidRPr="008152EA">
        <w:rPr>
          <w:rFonts w:ascii="Verdana" w:hAnsi="Verdana"/>
          <w:color w:val="000000"/>
          <w:sz w:val="18"/>
          <w:szCs w:val="18"/>
        </w:rPr>
        <w:t>03/2002</w:t>
      </w:r>
      <w:r w:rsidRPr="008152EA">
        <w:rPr>
          <w:rFonts w:ascii="Verdana" w:hAnsi="Verdana"/>
          <w:color w:val="000000"/>
          <w:sz w:val="18"/>
          <w:szCs w:val="18"/>
        </w:rPr>
        <w:tab/>
        <w:t>Participant, ICSSR-Maison des Sciences del’Homme Seminar on “Indo-French Relationship in a Changing World,” India Habitat Centre, New Delhi, 7-8 March 2002.</w:t>
      </w:r>
    </w:p>
    <w:p w14:paraId="03981B4C" w14:textId="77777777" w:rsidR="00A539A5" w:rsidRPr="008152EA" w:rsidRDefault="00A539A5" w:rsidP="008152EA">
      <w:pPr>
        <w:ind w:left="992" w:hanging="992"/>
        <w:jc w:val="both"/>
        <w:rPr>
          <w:rFonts w:ascii="Verdana" w:hAnsi="Verdana"/>
          <w:color w:val="000000"/>
          <w:sz w:val="18"/>
          <w:szCs w:val="18"/>
        </w:rPr>
      </w:pPr>
    </w:p>
    <w:p w14:paraId="7D5BEB40" w14:textId="77777777" w:rsidR="00A539A5" w:rsidRPr="008152EA" w:rsidRDefault="00A539A5" w:rsidP="008152EA">
      <w:pPr>
        <w:ind w:left="992" w:hanging="992"/>
        <w:jc w:val="both"/>
        <w:rPr>
          <w:rFonts w:ascii="Verdana" w:hAnsi="Verdana"/>
          <w:color w:val="000000"/>
          <w:sz w:val="18"/>
          <w:szCs w:val="18"/>
        </w:rPr>
      </w:pPr>
      <w:r w:rsidRPr="008152EA">
        <w:rPr>
          <w:rFonts w:ascii="Verdana" w:hAnsi="Verdana"/>
          <w:color w:val="000000"/>
          <w:sz w:val="18"/>
          <w:szCs w:val="18"/>
        </w:rPr>
        <w:t>03/2002</w:t>
      </w:r>
      <w:r w:rsidRPr="008152EA">
        <w:rPr>
          <w:rFonts w:ascii="Verdana" w:hAnsi="Verdana"/>
          <w:color w:val="000000"/>
          <w:sz w:val="18"/>
          <w:szCs w:val="18"/>
        </w:rPr>
        <w:tab/>
        <w:t>Discussant, “India in the Mirror of the Foreign Diplomatic Archives, 1947-1971,” organized by Center d'etudes et de Recherches Internationales (Paris), Centre for Human Sciences and India International Centre, New Delhi, 14-15 March 2002.</w:t>
      </w:r>
    </w:p>
    <w:p w14:paraId="4A5D02BE" w14:textId="77777777" w:rsidR="00A539A5" w:rsidRPr="008152EA" w:rsidRDefault="00A539A5" w:rsidP="008152EA">
      <w:pPr>
        <w:ind w:left="992" w:hanging="992"/>
        <w:jc w:val="both"/>
        <w:rPr>
          <w:rFonts w:ascii="Verdana" w:hAnsi="Verdana"/>
          <w:color w:val="000000"/>
          <w:sz w:val="18"/>
          <w:szCs w:val="18"/>
        </w:rPr>
      </w:pPr>
    </w:p>
    <w:p w14:paraId="6D3EFCAD" w14:textId="60643D60" w:rsidR="00A539A5" w:rsidRPr="008152EA" w:rsidRDefault="00A539A5" w:rsidP="008152EA">
      <w:pPr>
        <w:ind w:left="992" w:hanging="992"/>
        <w:jc w:val="both"/>
        <w:rPr>
          <w:rFonts w:ascii="Verdana" w:hAnsi="Verdana"/>
          <w:color w:val="000000"/>
          <w:sz w:val="18"/>
          <w:szCs w:val="18"/>
        </w:rPr>
      </w:pPr>
      <w:r w:rsidRPr="008152EA">
        <w:rPr>
          <w:rFonts w:ascii="Verdana" w:hAnsi="Verdana"/>
          <w:color w:val="000000"/>
          <w:sz w:val="18"/>
          <w:szCs w:val="18"/>
        </w:rPr>
        <w:t>01/2002</w:t>
      </w:r>
      <w:r w:rsidRPr="008152EA">
        <w:rPr>
          <w:rFonts w:ascii="Verdana" w:hAnsi="Verdana"/>
          <w:color w:val="000000"/>
          <w:sz w:val="18"/>
          <w:szCs w:val="18"/>
        </w:rPr>
        <w:tab/>
        <w:t xml:space="preserve">Moderator, </w:t>
      </w:r>
      <w:r w:rsidRPr="00A0269B">
        <w:rPr>
          <w:rFonts w:ascii="Verdana" w:hAnsi="Verdana"/>
          <w:b/>
          <w:bCs/>
          <w:i/>
          <w:iCs/>
          <w:color w:val="000000"/>
          <w:sz w:val="18"/>
          <w:szCs w:val="18"/>
        </w:rPr>
        <w:t>Public Lecture by Commissioner for Development Aid Poul Nielson</w:t>
      </w:r>
      <w:r w:rsidRPr="008152EA">
        <w:rPr>
          <w:rFonts w:ascii="Verdana" w:hAnsi="Verdana"/>
          <w:color w:val="000000"/>
          <w:sz w:val="18"/>
          <w:szCs w:val="18"/>
        </w:rPr>
        <w:t xml:space="preserve">, on </w:t>
      </w:r>
      <w:r w:rsidR="00A0269B">
        <w:rPr>
          <w:rFonts w:ascii="Verdana" w:hAnsi="Verdana"/>
          <w:color w:val="000000"/>
          <w:sz w:val="18"/>
          <w:szCs w:val="18"/>
        </w:rPr>
        <w:t>“</w:t>
      </w:r>
      <w:r w:rsidRPr="008152EA">
        <w:rPr>
          <w:rFonts w:ascii="Verdana" w:hAnsi="Verdana"/>
          <w:color w:val="000000"/>
          <w:sz w:val="18"/>
          <w:szCs w:val="18"/>
        </w:rPr>
        <w:t>EU Development Policy and Today’s Global Challenges,</w:t>
      </w:r>
      <w:r w:rsidR="00A0269B">
        <w:rPr>
          <w:rFonts w:ascii="Verdana" w:hAnsi="Verdana"/>
          <w:color w:val="000000"/>
          <w:sz w:val="18"/>
          <w:szCs w:val="18"/>
        </w:rPr>
        <w:t>”</w:t>
      </w:r>
      <w:r w:rsidRPr="008152EA">
        <w:rPr>
          <w:rFonts w:ascii="Verdana" w:hAnsi="Verdana"/>
          <w:color w:val="000000"/>
          <w:sz w:val="18"/>
          <w:szCs w:val="18"/>
        </w:rPr>
        <w:t xml:space="preserve"> India Habitat Centre, New Delhi, 28 January 2002.</w:t>
      </w:r>
    </w:p>
    <w:p w14:paraId="247067E5" w14:textId="77777777" w:rsidR="00A539A5" w:rsidRPr="008152EA" w:rsidRDefault="00A539A5" w:rsidP="008152EA">
      <w:pPr>
        <w:ind w:left="992" w:hanging="992"/>
        <w:jc w:val="both"/>
        <w:rPr>
          <w:rFonts w:ascii="Verdana" w:hAnsi="Verdana"/>
          <w:color w:val="000000"/>
          <w:sz w:val="18"/>
          <w:szCs w:val="18"/>
        </w:rPr>
      </w:pPr>
    </w:p>
    <w:p w14:paraId="074E772A" w14:textId="77777777" w:rsidR="00A539A5" w:rsidRPr="008152EA" w:rsidRDefault="00A539A5" w:rsidP="008152EA">
      <w:pPr>
        <w:ind w:left="992" w:hanging="992"/>
        <w:jc w:val="both"/>
        <w:rPr>
          <w:rFonts w:ascii="Verdana" w:hAnsi="Verdana"/>
          <w:color w:val="000000"/>
          <w:sz w:val="18"/>
          <w:szCs w:val="18"/>
        </w:rPr>
      </w:pPr>
      <w:r w:rsidRPr="008152EA">
        <w:rPr>
          <w:rFonts w:ascii="Verdana" w:hAnsi="Verdana"/>
          <w:color w:val="000000"/>
          <w:sz w:val="18"/>
          <w:szCs w:val="18"/>
        </w:rPr>
        <w:t>11/2001</w:t>
      </w:r>
      <w:r w:rsidRPr="008152EA">
        <w:rPr>
          <w:rFonts w:ascii="Verdana" w:hAnsi="Verdana"/>
          <w:color w:val="000000"/>
          <w:sz w:val="18"/>
          <w:szCs w:val="18"/>
        </w:rPr>
        <w:tab/>
        <w:t>Presented paper, “The European Union and SAARC,” at international seminar on “India and the European Union on the Eve of the 21st Century,” organized by West European Studies Division, Centre for American and West European Studies, SIS, JNU in association with in association with the Centre for Human Sciences, Fundacao Oriente, India International Centre, Konrad Adenauer Foundation, and the Delegation of the European Commission, New Delhi, 23-24 November 2001.</w:t>
      </w:r>
    </w:p>
    <w:p w14:paraId="683E37DC" w14:textId="77777777" w:rsidR="00A539A5" w:rsidRPr="008152EA" w:rsidRDefault="00A539A5" w:rsidP="008152EA">
      <w:pPr>
        <w:ind w:left="992" w:hanging="992"/>
        <w:jc w:val="both"/>
        <w:rPr>
          <w:rFonts w:ascii="Verdana" w:hAnsi="Verdana"/>
          <w:color w:val="000000"/>
          <w:sz w:val="18"/>
          <w:szCs w:val="18"/>
        </w:rPr>
      </w:pPr>
    </w:p>
    <w:p w14:paraId="35F1D634" w14:textId="77777777" w:rsidR="00A539A5" w:rsidRPr="008152EA" w:rsidRDefault="00A539A5" w:rsidP="008152EA">
      <w:pPr>
        <w:ind w:left="992" w:hanging="992"/>
        <w:jc w:val="both"/>
        <w:rPr>
          <w:rFonts w:ascii="Verdana" w:hAnsi="Verdana"/>
          <w:color w:val="000000"/>
          <w:sz w:val="18"/>
          <w:szCs w:val="18"/>
        </w:rPr>
      </w:pPr>
      <w:r w:rsidRPr="008152EA">
        <w:rPr>
          <w:rFonts w:ascii="Verdana" w:hAnsi="Verdana"/>
          <w:color w:val="000000"/>
          <w:sz w:val="18"/>
          <w:szCs w:val="18"/>
        </w:rPr>
        <w:t>11/2001</w:t>
      </w:r>
      <w:r w:rsidRPr="008152EA">
        <w:rPr>
          <w:rFonts w:ascii="Verdana" w:hAnsi="Verdana"/>
          <w:color w:val="000000"/>
          <w:sz w:val="18"/>
          <w:szCs w:val="18"/>
        </w:rPr>
        <w:tab/>
        <w:t>Presented paper, “European Integration, India and the World,” at international seminar on “Democracy, Development and Good Governance: Konrad Adenauer's Visions and Contemporary and World,” organized by the Indian Council of Social Science Research and the Konrad Adenauer Foundation, New Delhi, 25 January 2001.</w:t>
      </w:r>
    </w:p>
    <w:p w14:paraId="19B35638" w14:textId="77777777" w:rsidR="00A539A5" w:rsidRPr="008152EA" w:rsidRDefault="00A539A5" w:rsidP="008152EA">
      <w:pPr>
        <w:ind w:left="992" w:hanging="992"/>
        <w:jc w:val="both"/>
        <w:rPr>
          <w:rFonts w:ascii="Verdana" w:hAnsi="Verdana"/>
          <w:color w:val="000000"/>
          <w:sz w:val="18"/>
          <w:szCs w:val="18"/>
        </w:rPr>
      </w:pPr>
    </w:p>
    <w:p w14:paraId="7928EF63" w14:textId="77777777" w:rsidR="00A539A5" w:rsidRPr="008152EA" w:rsidRDefault="00A539A5" w:rsidP="008152EA">
      <w:pPr>
        <w:ind w:left="992" w:hanging="992"/>
        <w:jc w:val="both"/>
        <w:rPr>
          <w:rFonts w:ascii="Verdana" w:hAnsi="Verdana"/>
          <w:color w:val="000000"/>
          <w:sz w:val="18"/>
          <w:szCs w:val="18"/>
        </w:rPr>
      </w:pPr>
      <w:r w:rsidRPr="008152EA">
        <w:rPr>
          <w:rFonts w:ascii="Verdana" w:hAnsi="Verdana"/>
          <w:color w:val="000000"/>
          <w:sz w:val="18"/>
          <w:szCs w:val="18"/>
        </w:rPr>
        <w:t>09/2001</w:t>
      </w:r>
      <w:r w:rsidRPr="008152EA">
        <w:rPr>
          <w:rFonts w:ascii="Verdana" w:hAnsi="Verdana"/>
          <w:color w:val="000000"/>
          <w:sz w:val="18"/>
          <w:szCs w:val="18"/>
        </w:rPr>
        <w:tab/>
        <w:t>Presented paper, “Eastward Enlargement of the European Union,” at international seminar on “The European Union in a Changing World,” organized by West European Studies Division, Centre for American and West European Studies, SIS, JNU in association with the Konrad Adenauer Foundation, Centre for Human Sciences, Embassy of Belgium and the Delegation of the European Commission, New Delhi, 6-7 September 2001.</w:t>
      </w:r>
    </w:p>
    <w:p w14:paraId="3274A7BF" w14:textId="77777777" w:rsidR="00A539A5" w:rsidRPr="008152EA" w:rsidRDefault="00A539A5" w:rsidP="008152EA">
      <w:pPr>
        <w:ind w:left="992" w:hanging="992"/>
        <w:jc w:val="both"/>
        <w:rPr>
          <w:rFonts w:ascii="Verdana" w:hAnsi="Verdana"/>
          <w:color w:val="000000"/>
          <w:sz w:val="18"/>
          <w:szCs w:val="18"/>
        </w:rPr>
      </w:pPr>
    </w:p>
    <w:p w14:paraId="40540AC0" w14:textId="77777777" w:rsidR="00A539A5" w:rsidRPr="008152EA" w:rsidRDefault="00A539A5" w:rsidP="008152EA">
      <w:pPr>
        <w:ind w:left="992" w:hanging="992"/>
        <w:jc w:val="both"/>
        <w:rPr>
          <w:rFonts w:ascii="Verdana" w:hAnsi="Verdana"/>
          <w:color w:val="000000"/>
          <w:sz w:val="18"/>
          <w:szCs w:val="18"/>
        </w:rPr>
      </w:pPr>
      <w:r w:rsidRPr="008152EA">
        <w:rPr>
          <w:rFonts w:ascii="Verdana" w:hAnsi="Verdana"/>
          <w:color w:val="000000"/>
          <w:sz w:val="18"/>
          <w:szCs w:val="18"/>
        </w:rPr>
        <w:t>11/2000</w:t>
      </w:r>
      <w:r w:rsidRPr="008152EA">
        <w:rPr>
          <w:rFonts w:ascii="Verdana" w:hAnsi="Verdana"/>
          <w:color w:val="000000"/>
          <w:sz w:val="18"/>
          <w:szCs w:val="18"/>
        </w:rPr>
        <w:tab/>
        <w:t>Presented paper, “</w:t>
      </w:r>
      <w:r w:rsidRPr="008152EA">
        <w:rPr>
          <w:rFonts w:ascii="Verdana" w:hAnsi="Verdana"/>
          <w:bCs/>
          <w:color w:val="000000"/>
          <w:sz w:val="18"/>
          <w:szCs w:val="18"/>
        </w:rPr>
        <w:t>Germany and European Security</w:t>
      </w:r>
      <w:r w:rsidRPr="008152EA">
        <w:rPr>
          <w:rFonts w:ascii="Verdana" w:hAnsi="Verdana"/>
          <w:color w:val="000000"/>
          <w:sz w:val="18"/>
          <w:szCs w:val="18"/>
        </w:rPr>
        <w:t>,” at international conference on “</w:t>
      </w:r>
      <w:r w:rsidRPr="008152EA">
        <w:rPr>
          <w:rFonts w:ascii="Verdana" w:hAnsi="Verdana"/>
          <w:iCs/>
          <w:color w:val="000000"/>
          <w:sz w:val="18"/>
          <w:szCs w:val="18"/>
        </w:rPr>
        <w:t>Indo-German Relations on the Eve of the 21</w:t>
      </w:r>
      <w:r w:rsidRPr="008152EA">
        <w:rPr>
          <w:rFonts w:ascii="Verdana" w:hAnsi="Verdana"/>
          <w:iCs/>
          <w:color w:val="000000"/>
          <w:sz w:val="18"/>
          <w:szCs w:val="18"/>
          <w:vertAlign w:val="superscript"/>
        </w:rPr>
        <w:t>st</w:t>
      </w:r>
      <w:r w:rsidRPr="008152EA">
        <w:rPr>
          <w:rFonts w:ascii="Verdana" w:hAnsi="Verdana"/>
          <w:iCs/>
          <w:color w:val="000000"/>
          <w:sz w:val="18"/>
          <w:szCs w:val="18"/>
        </w:rPr>
        <w:t> Century</w:t>
      </w:r>
      <w:r w:rsidRPr="008152EA">
        <w:rPr>
          <w:rFonts w:ascii="Verdana" w:hAnsi="Verdana"/>
          <w:color w:val="000000"/>
          <w:sz w:val="18"/>
          <w:szCs w:val="18"/>
        </w:rPr>
        <w:t>,” organized by the West European Studies Division, Centre for American and West European Studies, SIS, JNU, the Konrad Adenauer Foundation, the Friedrich Naumann Foundation, the German Academic Exchange Service and Max Mueller Bhavan, New Delhi, 6-8 November 2000.</w:t>
      </w:r>
    </w:p>
    <w:p w14:paraId="732D42B6" w14:textId="77777777" w:rsidR="00A539A5" w:rsidRPr="008152EA" w:rsidRDefault="00A539A5" w:rsidP="008152EA">
      <w:pPr>
        <w:ind w:left="992" w:hanging="992"/>
        <w:jc w:val="both"/>
        <w:rPr>
          <w:rFonts w:ascii="Verdana" w:hAnsi="Verdana"/>
          <w:color w:val="000000"/>
          <w:sz w:val="18"/>
          <w:szCs w:val="18"/>
        </w:rPr>
      </w:pPr>
    </w:p>
    <w:p w14:paraId="2A652D97" w14:textId="77777777" w:rsidR="00A539A5" w:rsidRPr="008152EA" w:rsidRDefault="00A539A5" w:rsidP="008152EA">
      <w:pPr>
        <w:ind w:left="992" w:hanging="992"/>
        <w:jc w:val="both"/>
        <w:rPr>
          <w:rFonts w:ascii="Verdana" w:hAnsi="Verdana"/>
          <w:color w:val="000000"/>
          <w:sz w:val="18"/>
          <w:szCs w:val="18"/>
        </w:rPr>
      </w:pPr>
      <w:r w:rsidRPr="008152EA">
        <w:rPr>
          <w:rFonts w:ascii="Verdana" w:hAnsi="Verdana"/>
          <w:color w:val="000000"/>
          <w:sz w:val="18"/>
          <w:szCs w:val="18"/>
        </w:rPr>
        <w:t>12/1999</w:t>
      </w:r>
      <w:r w:rsidRPr="008152EA">
        <w:rPr>
          <w:rFonts w:ascii="Verdana" w:hAnsi="Verdana"/>
          <w:color w:val="000000"/>
          <w:sz w:val="18"/>
          <w:szCs w:val="18"/>
        </w:rPr>
        <w:tab/>
        <w:t>Presented paper, “</w:t>
      </w:r>
      <w:r w:rsidRPr="008152EA">
        <w:rPr>
          <w:rFonts w:ascii="Verdana" w:hAnsi="Verdana"/>
          <w:bCs/>
          <w:color w:val="000000"/>
          <w:sz w:val="18"/>
          <w:szCs w:val="18"/>
        </w:rPr>
        <w:t>Coalition Governance in Europe</w:t>
      </w:r>
      <w:r w:rsidRPr="008152EA">
        <w:rPr>
          <w:rFonts w:ascii="Verdana" w:hAnsi="Verdana"/>
          <w:color w:val="000000"/>
          <w:sz w:val="18"/>
          <w:szCs w:val="18"/>
        </w:rPr>
        <w:t>,” at seminar on </w:t>
      </w:r>
      <w:r w:rsidRPr="008152EA">
        <w:rPr>
          <w:rFonts w:ascii="Verdana" w:hAnsi="Verdana"/>
          <w:i/>
          <w:iCs/>
          <w:color w:val="000000"/>
          <w:sz w:val="18"/>
          <w:szCs w:val="18"/>
        </w:rPr>
        <w:t>Making Coalitions Work</w:t>
      </w:r>
      <w:r w:rsidRPr="008152EA">
        <w:rPr>
          <w:rFonts w:ascii="Verdana" w:hAnsi="Verdana"/>
          <w:color w:val="000000"/>
          <w:sz w:val="18"/>
          <w:szCs w:val="18"/>
        </w:rPr>
        <w:t>,</w:t>
      </w:r>
      <w:r w:rsidRPr="008152EA">
        <w:rPr>
          <w:rFonts w:ascii="Verdana" w:hAnsi="Verdana"/>
          <w:bCs/>
          <w:color w:val="000000"/>
          <w:sz w:val="18"/>
          <w:szCs w:val="18"/>
        </w:rPr>
        <w:t> </w:t>
      </w:r>
      <w:r w:rsidRPr="008152EA">
        <w:rPr>
          <w:rFonts w:ascii="Verdana" w:hAnsi="Verdana"/>
          <w:color w:val="000000"/>
          <w:sz w:val="18"/>
          <w:szCs w:val="18"/>
        </w:rPr>
        <w:t>organised by the Satyamurti Centre for Democratic Studies and the Konrad Adenauer Foundation, Chennai, 7-8 December 1999.</w:t>
      </w:r>
    </w:p>
    <w:p w14:paraId="0692BBDF" w14:textId="77777777" w:rsidR="00A539A5" w:rsidRPr="008152EA" w:rsidRDefault="00A539A5" w:rsidP="008152EA">
      <w:pPr>
        <w:ind w:left="992" w:hanging="992"/>
        <w:jc w:val="both"/>
        <w:rPr>
          <w:rFonts w:ascii="Verdana" w:hAnsi="Verdana"/>
          <w:color w:val="000000"/>
          <w:sz w:val="18"/>
          <w:szCs w:val="18"/>
        </w:rPr>
      </w:pPr>
    </w:p>
    <w:p w14:paraId="63B2BC07" w14:textId="54D439AD" w:rsidR="00A539A5" w:rsidRPr="008152EA" w:rsidRDefault="00A539A5" w:rsidP="008152EA">
      <w:pPr>
        <w:ind w:left="992" w:hanging="992"/>
        <w:jc w:val="both"/>
        <w:rPr>
          <w:rFonts w:ascii="Verdana" w:hAnsi="Verdana"/>
          <w:color w:val="000000"/>
          <w:sz w:val="18"/>
          <w:szCs w:val="18"/>
        </w:rPr>
      </w:pPr>
      <w:r w:rsidRPr="008152EA">
        <w:rPr>
          <w:rFonts w:ascii="Verdana" w:hAnsi="Verdana"/>
          <w:color w:val="000000"/>
          <w:sz w:val="18"/>
          <w:szCs w:val="18"/>
        </w:rPr>
        <w:t>11/1999</w:t>
      </w:r>
      <w:r w:rsidRPr="008152EA">
        <w:rPr>
          <w:rFonts w:ascii="Verdana" w:hAnsi="Verdana"/>
          <w:color w:val="000000"/>
          <w:sz w:val="18"/>
          <w:szCs w:val="18"/>
        </w:rPr>
        <w:tab/>
        <w:t>Presented paper, “</w:t>
      </w:r>
      <w:r w:rsidRPr="008152EA">
        <w:rPr>
          <w:rFonts w:ascii="Verdana" w:hAnsi="Verdana"/>
          <w:bCs/>
          <w:color w:val="000000"/>
          <w:sz w:val="18"/>
          <w:szCs w:val="18"/>
        </w:rPr>
        <w:t>Indo-Austrian Relations at the Millennium</w:t>
      </w:r>
      <w:r w:rsidRPr="008152EA">
        <w:rPr>
          <w:rFonts w:ascii="Verdana" w:hAnsi="Verdana"/>
          <w:color w:val="000000"/>
          <w:sz w:val="18"/>
          <w:szCs w:val="18"/>
        </w:rPr>
        <w:t>,” at the </w:t>
      </w:r>
      <w:r w:rsidRPr="008152EA">
        <w:rPr>
          <w:rFonts w:ascii="Verdana" w:hAnsi="Verdana"/>
          <w:i/>
          <w:iCs/>
          <w:color w:val="000000"/>
          <w:sz w:val="18"/>
          <w:szCs w:val="18"/>
        </w:rPr>
        <w:t>Indo-Austrian 50th Anniversary Seminar,</w:t>
      </w:r>
      <w:r w:rsidRPr="008152EA">
        <w:rPr>
          <w:rFonts w:ascii="Verdana" w:hAnsi="Verdana"/>
          <w:color w:val="000000"/>
          <w:sz w:val="18"/>
          <w:szCs w:val="18"/>
        </w:rPr>
        <w:t> organized by the Austrian Embassy and the Indian Council for Cultural Relations, India International Centre, New Delhi, 27 October 1999.</w:t>
      </w:r>
    </w:p>
    <w:p w14:paraId="6CB58C8B" w14:textId="0BDDA384" w:rsidR="00A539A5" w:rsidRPr="008152EA" w:rsidRDefault="00A539A5" w:rsidP="008152EA">
      <w:pPr>
        <w:ind w:left="992" w:hanging="992"/>
        <w:jc w:val="both"/>
        <w:rPr>
          <w:rFonts w:ascii="Verdana" w:hAnsi="Verdana"/>
          <w:color w:val="000000"/>
          <w:sz w:val="18"/>
          <w:szCs w:val="18"/>
        </w:rPr>
      </w:pPr>
    </w:p>
    <w:p w14:paraId="3776D395" w14:textId="77777777" w:rsidR="0085346B" w:rsidRPr="008152EA" w:rsidRDefault="0085346B" w:rsidP="008152EA">
      <w:pPr>
        <w:ind w:left="992" w:hanging="992"/>
        <w:jc w:val="both"/>
        <w:rPr>
          <w:rFonts w:ascii="Verdana" w:hAnsi="Verdana"/>
          <w:color w:val="000000"/>
          <w:sz w:val="18"/>
          <w:szCs w:val="18"/>
        </w:rPr>
      </w:pPr>
      <w:r w:rsidRPr="008152EA">
        <w:rPr>
          <w:rFonts w:ascii="Verdana" w:hAnsi="Verdana"/>
          <w:color w:val="000000"/>
          <w:sz w:val="18"/>
          <w:szCs w:val="18"/>
        </w:rPr>
        <w:t>11/1998</w:t>
      </w:r>
      <w:r w:rsidRPr="008152EA">
        <w:rPr>
          <w:rFonts w:ascii="Verdana" w:hAnsi="Verdana"/>
          <w:color w:val="000000"/>
          <w:sz w:val="18"/>
          <w:szCs w:val="18"/>
        </w:rPr>
        <w:tab/>
        <w:t>Presented paper, “</w:t>
      </w:r>
      <w:r w:rsidRPr="008152EA">
        <w:rPr>
          <w:rFonts w:ascii="Verdana" w:hAnsi="Verdana"/>
          <w:bCs/>
          <w:color w:val="000000"/>
          <w:sz w:val="18"/>
          <w:szCs w:val="18"/>
        </w:rPr>
        <w:t>Politics in the Federal Republic after Unification</w:t>
      </w:r>
      <w:r w:rsidRPr="008152EA">
        <w:rPr>
          <w:rFonts w:ascii="Verdana" w:hAnsi="Verdana"/>
          <w:color w:val="000000"/>
          <w:sz w:val="18"/>
          <w:szCs w:val="18"/>
        </w:rPr>
        <w:t>,” at international seminar on </w:t>
      </w:r>
      <w:r w:rsidRPr="008152EA">
        <w:rPr>
          <w:rFonts w:ascii="Verdana" w:hAnsi="Verdana"/>
          <w:i/>
          <w:iCs/>
          <w:color w:val="000000"/>
          <w:sz w:val="18"/>
          <w:szCs w:val="18"/>
        </w:rPr>
        <w:t>Germany since Reunification</w:t>
      </w:r>
      <w:r w:rsidRPr="008152EA">
        <w:rPr>
          <w:rFonts w:ascii="Verdana" w:hAnsi="Verdana"/>
          <w:bCs/>
          <w:color w:val="000000"/>
          <w:sz w:val="18"/>
          <w:szCs w:val="18"/>
        </w:rPr>
        <w:t> </w:t>
      </w:r>
      <w:r w:rsidRPr="008152EA">
        <w:rPr>
          <w:rFonts w:ascii="Verdana" w:hAnsi="Verdana"/>
          <w:color w:val="000000"/>
          <w:sz w:val="18"/>
          <w:szCs w:val="18"/>
        </w:rPr>
        <w:t>organized by the Max Mueller Bhavan, Calcutta, 20 November 1998.</w:t>
      </w:r>
    </w:p>
    <w:p w14:paraId="649FCEE6" w14:textId="77777777" w:rsidR="0085346B" w:rsidRPr="008152EA" w:rsidRDefault="0085346B" w:rsidP="008152EA">
      <w:pPr>
        <w:ind w:left="992" w:hanging="992"/>
        <w:jc w:val="both"/>
        <w:rPr>
          <w:rFonts w:ascii="Verdana" w:hAnsi="Verdana"/>
          <w:color w:val="000000"/>
          <w:sz w:val="18"/>
          <w:szCs w:val="18"/>
        </w:rPr>
      </w:pPr>
    </w:p>
    <w:p w14:paraId="61D12A3D" w14:textId="77777777" w:rsidR="0085346B" w:rsidRPr="008152EA" w:rsidRDefault="0085346B" w:rsidP="008152EA">
      <w:pPr>
        <w:ind w:left="992" w:hanging="992"/>
        <w:jc w:val="both"/>
        <w:rPr>
          <w:rFonts w:ascii="Verdana" w:hAnsi="Verdana"/>
          <w:color w:val="000000"/>
          <w:sz w:val="18"/>
          <w:szCs w:val="18"/>
        </w:rPr>
      </w:pPr>
      <w:r w:rsidRPr="008152EA">
        <w:rPr>
          <w:rFonts w:ascii="Verdana" w:hAnsi="Verdana"/>
          <w:color w:val="000000"/>
          <w:sz w:val="18"/>
          <w:szCs w:val="18"/>
        </w:rPr>
        <w:t>11/1998</w:t>
      </w:r>
      <w:r w:rsidRPr="008152EA">
        <w:rPr>
          <w:rFonts w:ascii="Verdana" w:hAnsi="Verdana"/>
          <w:color w:val="000000"/>
          <w:sz w:val="18"/>
          <w:szCs w:val="18"/>
        </w:rPr>
        <w:tab/>
        <w:t>Presented paper, “</w:t>
      </w:r>
      <w:r w:rsidRPr="008152EA">
        <w:rPr>
          <w:rFonts w:ascii="Verdana" w:hAnsi="Verdana"/>
          <w:bCs/>
          <w:color w:val="000000"/>
          <w:sz w:val="18"/>
          <w:szCs w:val="18"/>
        </w:rPr>
        <w:t>Germany at the Millennium</w:t>
      </w:r>
      <w:r w:rsidRPr="008152EA">
        <w:rPr>
          <w:rFonts w:ascii="Verdana" w:hAnsi="Verdana"/>
          <w:color w:val="000000"/>
          <w:sz w:val="18"/>
          <w:szCs w:val="18"/>
        </w:rPr>
        <w:t>,” at the Humboldt Colloqium organized by the Alexander von Humboldt Foundation, Jaipur, 13-15 November 1998.</w:t>
      </w:r>
    </w:p>
    <w:p w14:paraId="304E5A73" w14:textId="77777777" w:rsidR="0085346B" w:rsidRPr="008152EA" w:rsidRDefault="0085346B" w:rsidP="008152EA">
      <w:pPr>
        <w:ind w:left="992" w:hanging="992"/>
        <w:jc w:val="both"/>
        <w:rPr>
          <w:rFonts w:ascii="Verdana" w:hAnsi="Verdana"/>
          <w:color w:val="000000"/>
          <w:sz w:val="18"/>
          <w:szCs w:val="18"/>
        </w:rPr>
      </w:pPr>
    </w:p>
    <w:p w14:paraId="48F0C405" w14:textId="77777777" w:rsidR="0085346B" w:rsidRPr="008152EA" w:rsidRDefault="0085346B" w:rsidP="008152EA">
      <w:pPr>
        <w:ind w:left="992" w:hanging="992"/>
        <w:jc w:val="both"/>
        <w:rPr>
          <w:rFonts w:ascii="Verdana" w:hAnsi="Verdana"/>
          <w:color w:val="000000"/>
          <w:sz w:val="18"/>
          <w:szCs w:val="18"/>
        </w:rPr>
      </w:pPr>
      <w:r w:rsidRPr="008152EA">
        <w:rPr>
          <w:rFonts w:ascii="Verdana" w:hAnsi="Verdana"/>
          <w:color w:val="000000"/>
          <w:sz w:val="18"/>
          <w:szCs w:val="18"/>
        </w:rPr>
        <w:t>11/1998</w:t>
      </w:r>
      <w:r w:rsidRPr="008152EA">
        <w:rPr>
          <w:rFonts w:ascii="Verdana" w:hAnsi="Verdana"/>
          <w:color w:val="000000"/>
          <w:sz w:val="18"/>
          <w:szCs w:val="18"/>
        </w:rPr>
        <w:tab/>
        <w:t>Lead Discussant, “</w:t>
      </w:r>
      <w:r w:rsidRPr="008152EA">
        <w:rPr>
          <w:rFonts w:ascii="Verdana" w:hAnsi="Verdana"/>
          <w:bCs/>
          <w:color w:val="000000"/>
          <w:sz w:val="18"/>
          <w:szCs w:val="18"/>
        </w:rPr>
        <w:t>India and Hungary: Perspectives on the Changing World Order</w:t>
      </w:r>
      <w:r w:rsidRPr="008152EA">
        <w:rPr>
          <w:rFonts w:ascii="Verdana" w:hAnsi="Verdana"/>
          <w:color w:val="000000"/>
          <w:sz w:val="18"/>
          <w:szCs w:val="18"/>
        </w:rPr>
        <w:t>,” international conference organized by the Centre for Russian, Central Asian and East European Studies, New Delhi, 17-18 November 1998.</w:t>
      </w:r>
    </w:p>
    <w:p w14:paraId="579CD047" w14:textId="77777777" w:rsidR="0085346B" w:rsidRPr="008152EA" w:rsidRDefault="0085346B" w:rsidP="008152EA">
      <w:pPr>
        <w:ind w:left="992" w:hanging="992"/>
        <w:jc w:val="both"/>
        <w:rPr>
          <w:rFonts w:ascii="Verdana" w:hAnsi="Verdana"/>
          <w:color w:val="000000"/>
          <w:sz w:val="18"/>
          <w:szCs w:val="18"/>
        </w:rPr>
      </w:pPr>
    </w:p>
    <w:p w14:paraId="50D6AB89" w14:textId="096A7FE7" w:rsidR="00A539A5" w:rsidRDefault="0085346B" w:rsidP="008152EA">
      <w:pPr>
        <w:ind w:left="992" w:hanging="992"/>
        <w:jc w:val="both"/>
        <w:rPr>
          <w:rFonts w:ascii="Verdana" w:hAnsi="Verdana"/>
          <w:color w:val="000000"/>
          <w:sz w:val="18"/>
          <w:szCs w:val="18"/>
        </w:rPr>
      </w:pPr>
      <w:r w:rsidRPr="008152EA">
        <w:rPr>
          <w:rFonts w:ascii="Verdana" w:hAnsi="Verdana"/>
          <w:color w:val="000000"/>
          <w:sz w:val="18"/>
          <w:szCs w:val="18"/>
        </w:rPr>
        <w:t>09/1998</w:t>
      </w:r>
      <w:r w:rsidRPr="008152EA">
        <w:rPr>
          <w:rFonts w:ascii="Verdana" w:hAnsi="Verdana"/>
          <w:color w:val="000000"/>
          <w:sz w:val="18"/>
          <w:szCs w:val="18"/>
        </w:rPr>
        <w:tab/>
        <w:t>Presented paper, “</w:t>
      </w:r>
      <w:r w:rsidRPr="008152EA">
        <w:rPr>
          <w:rFonts w:ascii="Verdana" w:hAnsi="Verdana"/>
          <w:bCs/>
          <w:color w:val="000000"/>
          <w:sz w:val="18"/>
          <w:szCs w:val="18"/>
        </w:rPr>
        <w:t>Political Parties and Change in Germany in the 1990s</w:t>
      </w:r>
      <w:r w:rsidRPr="008152EA">
        <w:rPr>
          <w:rFonts w:ascii="Verdana" w:hAnsi="Verdana"/>
          <w:color w:val="000000"/>
          <w:sz w:val="18"/>
          <w:szCs w:val="18"/>
        </w:rPr>
        <w:t>,” at the seminar on “</w:t>
      </w:r>
      <w:r w:rsidRPr="008152EA">
        <w:rPr>
          <w:rFonts w:ascii="Verdana" w:hAnsi="Verdana"/>
          <w:iCs/>
          <w:color w:val="000000"/>
          <w:sz w:val="18"/>
          <w:szCs w:val="18"/>
        </w:rPr>
        <w:t>Germany Goes to the Polls”</w:t>
      </w:r>
      <w:r w:rsidRPr="008152EA">
        <w:rPr>
          <w:rFonts w:ascii="Verdana" w:hAnsi="Verdana"/>
          <w:color w:val="000000"/>
          <w:sz w:val="18"/>
          <w:szCs w:val="18"/>
        </w:rPr>
        <w:t> organized by the Federation of Indo-German Societies, the Konrad Adenauer Foundation, the Friedrich Ebert Foundation, and the Friedrich Naumann Foundation, New Delhi, 27 September 1998.</w:t>
      </w:r>
    </w:p>
    <w:p w14:paraId="55B9797D" w14:textId="77777777" w:rsidR="009967F7" w:rsidRPr="008152EA" w:rsidRDefault="009967F7" w:rsidP="008152EA">
      <w:pPr>
        <w:ind w:left="992" w:hanging="992"/>
        <w:jc w:val="both"/>
        <w:rPr>
          <w:rFonts w:ascii="Verdana" w:hAnsi="Verdana"/>
          <w:color w:val="000000"/>
          <w:sz w:val="18"/>
          <w:szCs w:val="18"/>
        </w:rPr>
      </w:pPr>
    </w:p>
    <w:p w14:paraId="26AE3437" w14:textId="77777777" w:rsidR="009279B9" w:rsidRPr="008152EA" w:rsidRDefault="009279B9" w:rsidP="008152EA">
      <w:pPr>
        <w:ind w:left="992" w:hanging="992"/>
        <w:jc w:val="both"/>
        <w:rPr>
          <w:rFonts w:ascii="Verdana" w:hAnsi="Verdana"/>
          <w:color w:val="000000"/>
          <w:sz w:val="18"/>
          <w:szCs w:val="18"/>
        </w:rPr>
      </w:pPr>
      <w:r w:rsidRPr="008152EA">
        <w:rPr>
          <w:rFonts w:ascii="Verdana" w:hAnsi="Verdana"/>
          <w:color w:val="000000"/>
          <w:sz w:val="18"/>
          <w:szCs w:val="18"/>
        </w:rPr>
        <w:t>08/1998</w:t>
      </w:r>
      <w:r w:rsidRPr="008152EA">
        <w:rPr>
          <w:rFonts w:ascii="Verdana" w:hAnsi="Verdana"/>
          <w:color w:val="000000"/>
          <w:sz w:val="18"/>
          <w:szCs w:val="18"/>
        </w:rPr>
        <w:tab/>
        <w:t>Presented paper, “</w:t>
      </w:r>
      <w:r w:rsidRPr="008152EA">
        <w:rPr>
          <w:rFonts w:ascii="Verdana" w:hAnsi="Verdana"/>
          <w:bCs/>
          <w:color w:val="000000"/>
          <w:sz w:val="18"/>
          <w:szCs w:val="18"/>
        </w:rPr>
        <w:t>European Studies in India</w:t>
      </w:r>
      <w:r w:rsidRPr="008152EA">
        <w:rPr>
          <w:rFonts w:ascii="Verdana" w:hAnsi="Verdana"/>
          <w:color w:val="000000"/>
          <w:sz w:val="18"/>
          <w:szCs w:val="18"/>
        </w:rPr>
        <w:t>,” at seminar on “</w:t>
      </w:r>
      <w:r w:rsidRPr="008152EA">
        <w:rPr>
          <w:rFonts w:ascii="Verdana" w:hAnsi="Verdana"/>
          <w:iCs/>
          <w:color w:val="000000"/>
          <w:sz w:val="18"/>
          <w:szCs w:val="18"/>
        </w:rPr>
        <w:t>European Studies in India”</w:t>
      </w:r>
      <w:r w:rsidRPr="008152EA">
        <w:rPr>
          <w:rFonts w:ascii="Verdana" w:hAnsi="Verdana"/>
          <w:color w:val="000000"/>
          <w:sz w:val="18"/>
          <w:szCs w:val="18"/>
        </w:rPr>
        <w:t> organized by Centre for American and West European Studies (CAWES), the European Commission, Brussels and the Konrad Adenauer Foundation, New Delhi, 25 August 1998.</w:t>
      </w:r>
    </w:p>
    <w:p w14:paraId="0415F395" w14:textId="77777777" w:rsidR="009279B9" w:rsidRPr="008152EA" w:rsidRDefault="009279B9" w:rsidP="008152EA">
      <w:pPr>
        <w:ind w:left="992" w:hanging="992"/>
        <w:jc w:val="both"/>
        <w:rPr>
          <w:rFonts w:ascii="Verdana" w:hAnsi="Verdana"/>
          <w:color w:val="000000"/>
          <w:sz w:val="18"/>
          <w:szCs w:val="18"/>
        </w:rPr>
      </w:pPr>
    </w:p>
    <w:p w14:paraId="592E472F" w14:textId="77777777" w:rsidR="009279B9" w:rsidRPr="008152EA" w:rsidRDefault="009279B9" w:rsidP="008152EA">
      <w:pPr>
        <w:ind w:left="992" w:hanging="992"/>
        <w:jc w:val="both"/>
        <w:rPr>
          <w:rFonts w:ascii="Verdana" w:hAnsi="Verdana"/>
          <w:color w:val="000000"/>
          <w:sz w:val="18"/>
          <w:szCs w:val="18"/>
        </w:rPr>
      </w:pPr>
      <w:r w:rsidRPr="008152EA">
        <w:rPr>
          <w:rFonts w:ascii="Verdana" w:hAnsi="Verdana"/>
          <w:color w:val="000000"/>
          <w:sz w:val="18"/>
          <w:szCs w:val="18"/>
        </w:rPr>
        <w:t>03/1998</w:t>
      </w:r>
      <w:r w:rsidRPr="008152EA">
        <w:rPr>
          <w:rFonts w:ascii="Verdana" w:hAnsi="Verdana"/>
          <w:color w:val="000000"/>
          <w:sz w:val="18"/>
          <w:szCs w:val="18"/>
        </w:rPr>
        <w:tab/>
        <w:t>Presented paper, “</w:t>
      </w:r>
      <w:r w:rsidRPr="008152EA">
        <w:rPr>
          <w:rFonts w:ascii="Verdana" w:hAnsi="Verdana"/>
          <w:bCs/>
          <w:color w:val="000000"/>
          <w:sz w:val="18"/>
          <w:szCs w:val="18"/>
        </w:rPr>
        <w:t>Contemporary European Studies in Independent India</w:t>
      </w:r>
      <w:r w:rsidRPr="008152EA">
        <w:rPr>
          <w:rFonts w:ascii="Verdana" w:hAnsi="Verdana"/>
          <w:color w:val="000000"/>
          <w:sz w:val="18"/>
          <w:szCs w:val="18"/>
        </w:rPr>
        <w:t>,” at international seminar on “</w:t>
      </w:r>
      <w:r w:rsidRPr="008152EA">
        <w:rPr>
          <w:rFonts w:ascii="Verdana" w:hAnsi="Verdana"/>
          <w:iCs/>
          <w:color w:val="000000"/>
          <w:sz w:val="18"/>
          <w:szCs w:val="18"/>
        </w:rPr>
        <w:t>European Studies in Independent India</w:t>
      </w:r>
      <w:r w:rsidRPr="008152EA">
        <w:rPr>
          <w:rFonts w:ascii="Verdana" w:hAnsi="Verdana"/>
          <w:color w:val="000000"/>
          <w:sz w:val="18"/>
          <w:szCs w:val="18"/>
        </w:rPr>
        <w:t>,” organized by the Institute of Indo-European Studies, Goa, 12-14 March 1998.</w:t>
      </w:r>
    </w:p>
    <w:p w14:paraId="5F6DCEC8" w14:textId="77777777" w:rsidR="009279B9" w:rsidRPr="008152EA" w:rsidRDefault="009279B9" w:rsidP="008152EA">
      <w:pPr>
        <w:ind w:left="992" w:hanging="992"/>
        <w:jc w:val="both"/>
        <w:rPr>
          <w:rFonts w:ascii="Verdana" w:hAnsi="Verdana"/>
          <w:color w:val="000000"/>
          <w:sz w:val="18"/>
          <w:szCs w:val="18"/>
        </w:rPr>
      </w:pPr>
    </w:p>
    <w:p w14:paraId="12A2C067" w14:textId="77777777" w:rsidR="009279B9" w:rsidRPr="008152EA" w:rsidRDefault="009279B9" w:rsidP="008152EA">
      <w:pPr>
        <w:ind w:left="992" w:hanging="992"/>
        <w:jc w:val="both"/>
        <w:rPr>
          <w:rFonts w:ascii="Verdana" w:hAnsi="Verdana"/>
          <w:color w:val="000000"/>
          <w:sz w:val="18"/>
          <w:szCs w:val="18"/>
        </w:rPr>
      </w:pPr>
      <w:r w:rsidRPr="008152EA">
        <w:rPr>
          <w:rFonts w:ascii="Verdana" w:hAnsi="Verdana"/>
          <w:color w:val="000000"/>
          <w:sz w:val="18"/>
          <w:szCs w:val="18"/>
        </w:rPr>
        <w:t>01/1998</w:t>
      </w:r>
      <w:r w:rsidRPr="008152EA">
        <w:rPr>
          <w:rFonts w:ascii="Verdana" w:hAnsi="Verdana"/>
          <w:color w:val="000000"/>
          <w:sz w:val="18"/>
          <w:szCs w:val="18"/>
        </w:rPr>
        <w:tab/>
        <w:t>Presented paper, “</w:t>
      </w:r>
      <w:r w:rsidRPr="008152EA">
        <w:rPr>
          <w:rFonts w:ascii="Verdana" w:hAnsi="Verdana"/>
          <w:bCs/>
          <w:color w:val="000000"/>
          <w:sz w:val="18"/>
          <w:szCs w:val="18"/>
        </w:rPr>
        <w:t>Contemporary European Studies in India: Problems and Prospects</w:t>
      </w:r>
      <w:r w:rsidRPr="008152EA">
        <w:rPr>
          <w:rFonts w:ascii="Verdana" w:hAnsi="Verdana"/>
          <w:color w:val="000000"/>
          <w:sz w:val="18"/>
          <w:szCs w:val="18"/>
        </w:rPr>
        <w:t>,” at the “</w:t>
      </w:r>
      <w:r w:rsidRPr="008152EA">
        <w:rPr>
          <w:rFonts w:ascii="Verdana" w:hAnsi="Verdana"/>
          <w:iCs/>
          <w:color w:val="000000"/>
          <w:sz w:val="18"/>
          <w:szCs w:val="18"/>
        </w:rPr>
        <w:t>Indo-Italian Relations: The Next Fifty Years</w:t>
      </w:r>
      <w:r w:rsidRPr="008152EA">
        <w:rPr>
          <w:rFonts w:ascii="Verdana" w:hAnsi="Verdana"/>
          <w:color w:val="000000"/>
          <w:sz w:val="18"/>
          <w:szCs w:val="18"/>
        </w:rPr>
        <w:t>,</w:t>
      </w:r>
      <w:r w:rsidRPr="008152EA">
        <w:rPr>
          <w:rFonts w:ascii="Verdana" w:hAnsi="Verdana"/>
          <w:bCs/>
          <w:color w:val="000000"/>
          <w:sz w:val="18"/>
          <w:szCs w:val="18"/>
        </w:rPr>
        <w:t>” </w:t>
      </w:r>
      <w:r w:rsidRPr="008152EA">
        <w:rPr>
          <w:rFonts w:ascii="Verdana" w:hAnsi="Verdana"/>
          <w:color w:val="000000"/>
          <w:sz w:val="18"/>
          <w:szCs w:val="18"/>
        </w:rPr>
        <w:t>New Delhi, organized by the Indira Gandhi National Centre for the Arts, the Italian Embassy Cultural Centre, and the Rajiv Gandhi Institute for Contemporary Studies of the Rajiv Gandhi Foundation, New  Delhi, 5-6 January 1998.</w:t>
      </w:r>
    </w:p>
    <w:p w14:paraId="08BBD88F" w14:textId="77777777" w:rsidR="009279B9" w:rsidRPr="008152EA" w:rsidRDefault="009279B9" w:rsidP="008152EA">
      <w:pPr>
        <w:ind w:left="992" w:hanging="992"/>
        <w:jc w:val="both"/>
        <w:rPr>
          <w:rFonts w:ascii="Verdana" w:hAnsi="Verdana"/>
          <w:color w:val="000000"/>
          <w:sz w:val="18"/>
          <w:szCs w:val="18"/>
        </w:rPr>
      </w:pPr>
    </w:p>
    <w:p w14:paraId="296F8EB6" w14:textId="77777777" w:rsidR="009279B9" w:rsidRPr="008152EA" w:rsidRDefault="009279B9" w:rsidP="008152EA">
      <w:pPr>
        <w:ind w:left="992" w:hanging="992"/>
        <w:jc w:val="both"/>
        <w:rPr>
          <w:rFonts w:ascii="Verdana" w:hAnsi="Verdana"/>
          <w:color w:val="000000"/>
          <w:sz w:val="18"/>
          <w:szCs w:val="18"/>
        </w:rPr>
      </w:pPr>
      <w:r w:rsidRPr="008152EA">
        <w:rPr>
          <w:rFonts w:ascii="Verdana" w:hAnsi="Verdana"/>
          <w:color w:val="000000"/>
          <w:sz w:val="18"/>
          <w:szCs w:val="18"/>
        </w:rPr>
        <w:t>03/1997</w:t>
      </w:r>
      <w:r w:rsidRPr="008152EA">
        <w:rPr>
          <w:rFonts w:ascii="Verdana" w:hAnsi="Verdana"/>
          <w:color w:val="000000"/>
          <w:sz w:val="18"/>
          <w:szCs w:val="18"/>
        </w:rPr>
        <w:tab/>
        <w:t>Presented paper, “</w:t>
      </w:r>
      <w:r w:rsidRPr="008152EA">
        <w:rPr>
          <w:rFonts w:ascii="Verdana" w:hAnsi="Verdana"/>
          <w:bCs/>
          <w:color w:val="000000"/>
          <w:sz w:val="18"/>
          <w:szCs w:val="18"/>
        </w:rPr>
        <w:t>India and the European Union: Challenges and Opportunities</w:t>
      </w:r>
      <w:r w:rsidRPr="008152EA">
        <w:rPr>
          <w:rFonts w:ascii="Verdana" w:hAnsi="Verdana"/>
          <w:color w:val="000000"/>
          <w:sz w:val="18"/>
          <w:szCs w:val="18"/>
        </w:rPr>
        <w:t>,” at national seminar “</w:t>
      </w:r>
      <w:r w:rsidRPr="008152EA">
        <w:rPr>
          <w:rFonts w:ascii="Verdana" w:hAnsi="Verdana"/>
          <w:iCs/>
          <w:color w:val="000000"/>
          <w:sz w:val="18"/>
          <w:szCs w:val="18"/>
        </w:rPr>
        <w:t>India-EU Interface: Focus on Trade, Investments and Technology Transfers</w:t>
      </w:r>
      <w:r w:rsidRPr="008152EA">
        <w:rPr>
          <w:rFonts w:ascii="Verdana" w:hAnsi="Verdana"/>
          <w:color w:val="000000"/>
          <w:sz w:val="18"/>
          <w:szCs w:val="18"/>
        </w:rPr>
        <w:t>,”</w:t>
      </w:r>
      <w:r w:rsidRPr="008152EA">
        <w:rPr>
          <w:rFonts w:ascii="Verdana" w:hAnsi="Verdana"/>
          <w:bCs/>
          <w:color w:val="000000"/>
          <w:sz w:val="18"/>
          <w:szCs w:val="18"/>
        </w:rPr>
        <w:t> </w:t>
      </w:r>
      <w:r w:rsidRPr="008152EA">
        <w:rPr>
          <w:rFonts w:ascii="Verdana" w:hAnsi="Verdana"/>
          <w:color w:val="000000"/>
          <w:sz w:val="18"/>
          <w:szCs w:val="18"/>
        </w:rPr>
        <w:t>organized by West European Studies Division, Centre for American and West European Studies Division, SIS, JNU, Fortune Institute of International Business and the Federation of Indian Export Organization, New Delhi, 21 March 1997.</w:t>
      </w:r>
    </w:p>
    <w:p w14:paraId="37C2AEC4" w14:textId="77777777" w:rsidR="009279B9" w:rsidRPr="008152EA" w:rsidRDefault="009279B9" w:rsidP="008152EA">
      <w:pPr>
        <w:ind w:left="992" w:hanging="992"/>
        <w:jc w:val="both"/>
        <w:rPr>
          <w:rFonts w:ascii="Verdana" w:hAnsi="Verdana"/>
          <w:color w:val="000000"/>
          <w:sz w:val="18"/>
          <w:szCs w:val="18"/>
        </w:rPr>
      </w:pPr>
    </w:p>
    <w:p w14:paraId="42B75617" w14:textId="4E8B3145" w:rsidR="009279B9" w:rsidRPr="008152EA" w:rsidRDefault="009279B9" w:rsidP="008152EA">
      <w:pPr>
        <w:ind w:left="992" w:hanging="992"/>
        <w:jc w:val="both"/>
        <w:rPr>
          <w:rFonts w:ascii="Verdana" w:hAnsi="Verdana"/>
          <w:color w:val="000000"/>
          <w:sz w:val="18"/>
          <w:szCs w:val="18"/>
        </w:rPr>
      </w:pPr>
      <w:r w:rsidRPr="008152EA">
        <w:rPr>
          <w:rFonts w:ascii="Verdana" w:hAnsi="Verdana"/>
          <w:color w:val="000000"/>
          <w:sz w:val="18"/>
          <w:szCs w:val="18"/>
        </w:rPr>
        <w:t>12/1996</w:t>
      </w:r>
      <w:r w:rsidRPr="008152EA">
        <w:rPr>
          <w:rFonts w:ascii="Verdana" w:hAnsi="Verdana"/>
          <w:color w:val="000000"/>
          <w:sz w:val="18"/>
          <w:szCs w:val="18"/>
        </w:rPr>
        <w:tab/>
        <w:t>Participant and Discussant at the international seminar on “</w:t>
      </w:r>
      <w:r w:rsidRPr="008152EA">
        <w:rPr>
          <w:rFonts w:ascii="Verdana" w:hAnsi="Verdana"/>
          <w:bCs/>
          <w:color w:val="000000"/>
          <w:sz w:val="18"/>
          <w:szCs w:val="18"/>
        </w:rPr>
        <w:t>National Identity and Regional Cooperation: Experiences of European Integration and South Asian Perceptions</w:t>
      </w:r>
      <w:r w:rsidRPr="008152EA">
        <w:rPr>
          <w:rFonts w:ascii="Verdana" w:hAnsi="Verdana"/>
          <w:color w:val="000000"/>
          <w:sz w:val="18"/>
          <w:szCs w:val="18"/>
        </w:rPr>
        <w:t>,” New Delhi, organized by the Centre for American and West European Studies, JNU, Konrad Adenauer Stiftung, and the Centre for Human Sciences, New Delhi, 11-13 December 1996.</w:t>
      </w:r>
    </w:p>
    <w:p w14:paraId="0E6E95BD" w14:textId="77777777" w:rsidR="009279B9" w:rsidRPr="008152EA" w:rsidRDefault="009279B9" w:rsidP="008152EA">
      <w:pPr>
        <w:ind w:left="992" w:hanging="992"/>
        <w:jc w:val="both"/>
        <w:rPr>
          <w:rFonts w:ascii="Verdana" w:hAnsi="Verdana"/>
          <w:color w:val="000000"/>
          <w:sz w:val="18"/>
          <w:szCs w:val="18"/>
        </w:rPr>
      </w:pPr>
    </w:p>
    <w:p w14:paraId="43731DEB" w14:textId="77777777" w:rsidR="009279B9" w:rsidRPr="008152EA" w:rsidRDefault="009279B9" w:rsidP="008152EA">
      <w:pPr>
        <w:ind w:left="992" w:hanging="992"/>
        <w:jc w:val="both"/>
        <w:rPr>
          <w:rFonts w:ascii="Verdana" w:hAnsi="Verdana"/>
          <w:color w:val="000000"/>
          <w:sz w:val="18"/>
          <w:szCs w:val="18"/>
        </w:rPr>
      </w:pPr>
      <w:r w:rsidRPr="008152EA">
        <w:rPr>
          <w:rFonts w:ascii="Verdana" w:hAnsi="Verdana"/>
          <w:color w:val="000000"/>
          <w:sz w:val="18"/>
          <w:szCs w:val="18"/>
        </w:rPr>
        <w:t>11/1996</w:t>
      </w:r>
      <w:r w:rsidRPr="008152EA">
        <w:rPr>
          <w:rFonts w:ascii="Verdana" w:hAnsi="Verdana"/>
          <w:color w:val="000000"/>
          <w:sz w:val="18"/>
          <w:szCs w:val="18"/>
        </w:rPr>
        <w:tab/>
        <w:t>Presented paper, “</w:t>
      </w:r>
      <w:r w:rsidRPr="008152EA">
        <w:rPr>
          <w:rFonts w:ascii="Verdana" w:hAnsi="Verdana"/>
          <w:bCs/>
          <w:color w:val="000000"/>
          <w:sz w:val="18"/>
          <w:szCs w:val="18"/>
        </w:rPr>
        <w:t>Germany and the European Union: Maastricht to 1996 IGC</w:t>
      </w:r>
      <w:r w:rsidRPr="008152EA">
        <w:rPr>
          <w:rFonts w:ascii="Verdana" w:hAnsi="Verdana"/>
          <w:color w:val="000000"/>
          <w:sz w:val="18"/>
          <w:szCs w:val="18"/>
        </w:rPr>
        <w:t>,” at international seminar on “</w:t>
      </w:r>
      <w:r w:rsidRPr="008152EA">
        <w:rPr>
          <w:rFonts w:ascii="Verdana" w:hAnsi="Verdana"/>
          <w:iCs/>
          <w:color w:val="000000"/>
          <w:sz w:val="18"/>
          <w:szCs w:val="18"/>
        </w:rPr>
        <w:t>Germany in the Nineties</w:t>
      </w:r>
      <w:r w:rsidRPr="008152EA">
        <w:rPr>
          <w:rFonts w:ascii="Verdana" w:hAnsi="Verdana"/>
          <w:color w:val="000000"/>
          <w:sz w:val="18"/>
          <w:szCs w:val="18"/>
        </w:rPr>
        <w:t>,” organized by the Centre for American and West European Studies, JNU, Konrad Adenauer Stiftung, Friedrich Ebert Stiftung, Friedrich Naumann Stiftung, Max Mueller Bhavan and the German Academic Exchange Service, 4-5 November 1996.</w:t>
      </w:r>
    </w:p>
    <w:p w14:paraId="324FAB4C" w14:textId="77777777" w:rsidR="009279B9" w:rsidRPr="008152EA" w:rsidRDefault="009279B9" w:rsidP="008152EA">
      <w:pPr>
        <w:ind w:left="992" w:hanging="992"/>
        <w:jc w:val="both"/>
        <w:rPr>
          <w:rFonts w:ascii="Verdana" w:hAnsi="Verdana"/>
          <w:color w:val="000000"/>
          <w:sz w:val="18"/>
          <w:szCs w:val="18"/>
        </w:rPr>
      </w:pPr>
    </w:p>
    <w:p w14:paraId="356B3DCE" w14:textId="77777777" w:rsidR="009279B9" w:rsidRPr="008152EA" w:rsidRDefault="009279B9" w:rsidP="008152EA">
      <w:pPr>
        <w:ind w:left="992" w:hanging="992"/>
        <w:jc w:val="both"/>
        <w:rPr>
          <w:rFonts w:ascii="Verdana" w:hAnsi="Verdana"/>
          <w:color w:val="000000"/>
          <w:sz w:val="18"/>
          <w:szCs w:val="18"/>
        </w:rPr>
      </w:pPr>
      <w:r w:rsidRPr="008152EA">
        <w:rPr>
          <w:rFonts w:ascii="Verdana" w:hAnsi="Verdana"/>
          <w:color w:val="000000"/>
          <w:sz w:val="18"/>
          <w:szCs w:val="18"/>
        </w:rPr>
        <w:t>10/1996</w:t>
      </w:r>
      <w:r w:rsidRPr="008152EA">
        <w:rPr>
          <w:rFonts w:ascii="Verdana" w:hAnsi="Verdana"/>
          <w:color w:val="000000"/>
          <w:sz w:val="18"/>
          <w:szCs w:val="18"/>
        </w:rPr>
        <w:tab/>
        <w:t>Participant, “</w:t>
      </w:r>
      <w:r w:rsidRPr="008152EA">
        <w:rPr>
          <w:rFonts w:ascii="Verdana" w:hAnsi="Verdana"/>
          <w:bCs/>
          <w:color w:val="000000"/>
          <w:sz w:val="18"/>
          <w:szCs w:val="18"/>
        </w:rPr>
        <w:t>Indo-German Dialogue on Strategic Issues</w:t>
      </w:r>
      <w:r w:rsidRPr="008152EA">
        <w:rPr>
          <w:rFonts w:ascii="Verdana" w:hAnsi="Verdana"/>
          <w:color w:val="000000"/>
          <w:sz w:val="18"/>
          <w:szCs w:val="18"/>
        </w:rPr>
        <w:t>,” held at the India International Centre, New Delhi, organized by the Institute for Defence Studies and Analyses and the Konrad Adenauer Stiftung, 22-23 October 1996.</w:t>
      </w:r>
    </w:p>
    <w:p w14:paraId="76B8DF42" w14:textId="135CBEEB" w:rsidR="0085346B" w:rsidRPr="008152EA" w:rsidRDefault="0085346B" w:rsidP="008152EA">
      <w:pPr>
        <w:ind w:left="992" w:hanging="992"/>
        <w:jc w:val="both"/>
        <w:rPr>
          <w:rFonts w:ascii="Verdana" w:hAnsi="Verdana"/>
          <w:color w:val="000000"/>
          <w:sz w:val="18"/>
          <w:szCs w:val="18"/>
        </w:rPr>
      </w:pPr>
    </w:p>
    <w:p w14:paraId="152C707C" w14:textId="77777777" w:rsidR="00350E94" w:rsidRPr="008152EA" w:rsidRDefault="00350E94" w:rsidP="008152EA">
      <w:pPr>
        <w:ind w:left="992" w:hanging="992"/>
        <w:jc w:val="both"/>
        <w:rPr>
          <w:rFonts w:ascii="Verdana" w:hAnsi="Verdana"/>
          <w:color w:val="000000"/>
          <w:sz w:val="18"/>
          <w:szCs w:val="18"/>
        </w:rPr>
      </w:pPr>
      <w:r w:rsidRPr="008152EA">
        <w:rPr>
          <w:rFonts w:ascii="Verdana" w:hAnsi="Verdana"/>
          <w:color w:val="000000"/>
          <w:sz w:val="18"/>
          <w:szCs w:val="18"/>
        </w:rPr>
        <w:t>09/1990</w:t>
      </w:r>
      <w:r w:rsidRPr="008152EA">
        <w:rPr>
          <w:rFonts w:ascii="Verdana" w:hAnsi="Verdana"/>
          <w:color w:val="000000"/>
          <w:sz w:val="18"/>
          <w:szCs w:val="18"/>
        </w:rPr>
        <w:tab/>
        <w:t>Presented paper, “</w:t>
      </w:r>
      <w:r w:rsidRPr="008152EA">
        <w:rPr>
          <w:rFonts w:ascii="Verdana" w:hAnsi="Verdana"/>
          <w:bCs/>
          <w:color w:val="000000"/>
          <w:sz w:val="18"/>
          <w:szCs w:val="18"/>
        </w:rPr>
        <w:t>United Germany and East-West Relations</w:t>
      </w:r>
      <w:r w:rsidRPr="008152EA">
        <w:rPr>
          <w:rFonts w:ascii="Verdana" w:hAnsi="Verdana"/>
          <w:color w:val="000000"/>
          <w:sz w:val="18"/>
          <w:szCs w:val="18"/>
        </w:rPr>
        <w:t>,” in international seminar “</w:t>
      </w:r>
      <w:r w:rsidRPr="008152EA">
        <w:rPr>
          <w:rFonts w:ascii="Verdana" w:hAnsi="Verdana"/>
          <w:iCs/>
          <w:color w:val="000000"/>
          <w:sz w:val="18"/>
          <w:szCs w:val="18"/>
        </w:rPr>
        <w:t>European Union in 1992: Its Significance for India and South Asia</w:t>
      </w:r>
      <w:r w:rsidRPr="008152EA">
        <w:rPr>
          <w:rFonts w:ascii="Verdana" w:hAnsi="Verdana"/>
          <w:color w:val="000000"/>
          <w:sz w:val="18"/>
          <w:szCs w:val="18"/>
        </w:rPr>
        <w:t>,” organized by Jawaharlal Nehru University (JNU), Frederich Ebert Stiftung, and Indian Council for Research on International Economic Relations (ICRIER), New Delhi, 14-17 September 1990.</w:t>
      </w:r>
    </w:p>
    <w:p w14:paraId="6814F7AA" w14:textId="77777777" w:rsidR="009279B9" w:rsidRPr="001D59AF" w:rsidRDefault="009279B9" w:rsidP="0085346B">
      <w:pPr>
        <w:ind w:left="1080" w:hanging="1080"/>
        <w:jc w:val="both"/>
        <w:rPr>
          <w:rFonts w:ascii="Verdana" w:hAnsi="Verdana"/>
          <w:color w:val="000000"/>
          <w:sz w:val="20"/>
          <w:szCs w:val="20"/>
        </w:rPr>
      </w:pPr>
    </w:p>
    <w:p w14:paraId="28E28993" w14:textId="23D020F9" w:rsidR="00350E94" w:rsidRDefault="00350E94" w:rsidP="00350E94">
      <w:pPr>
        <w:ind w:left="720" w:hanging="720"/>
        <w:jc w:val="center"/>
        <w:rPr>
          <w:rFonts w:asciiTheme="minorHAnsi" w:hAnsiTheme="minorHAnsi"/>
          <w:b/>
          <w:smallCaps/>
        </w:rPr>
      </w:pPr>
      <w:r w:rsidRPr="00350E94">
        <w:rPr>
          <w:rFonts w:asciiTheme="minorHAnsi" w:hAnsiTheme="minorHAnsi"/>
          <w:b/>
          <w:smallCaps/>
        </w:rPr>
        <w:t>Lectures</w:t>
      </w:r>
      <w:r>
        <w:rPr>
          <w:rFonts w:asciiTheme="minorHAnsi" w:hAnsiTheme="minorHAnsi"/>
          <w:b/>
          <w:smallCaps/>
        </w:rPr>
        <w:t xml:space="preserve"> in Europe</w:t>
      </w:r>
      <w:r w:rsidR="004D5DDE">
        <w:rPr>
          <w:rFonts w:asciiTheme="minorHAnsi" w:hAnsiTheme="minorHAnsi"/>
          <w:b/>
          <w:smallCaps/>
        </w:rPr>
        <w:t xml:space="preserve"> (37)</w:t>
      </w:r>
    </w:p>
    <w:p w14:paraId="1223B585" w14:textId="2AEB9102" w:rsidR="00E10CFF" w:rsidRPr="008152EA" w:rsidRDefault="00E10CFF" w:rsidP="00E10CFF">
      <w:pPr>
        <w:ind w:left="720" w:hanging="720"/>
        <w:jc w:val="center"/>
        <w:rPr>
          <w:rFonts w:asciiTheme="minorHAnsi" w:hAnsiTheme="minorHAnsi"/>
          <w:b/>
          <w:i/>
          <w:iCs/>
          <w:sz w:val="20"/>
          <w:szCs w:val="20"/>
        </w:rPr>
      </w:pPr>
      <w:r w:rsidRPr="008152EA">
        <w:rPr>
          <w:rFonts w:asciiTheme="minorHAnsi" w:hAnsiTheme="minorHAnsi"/>
          <w:b/>
          <w:i/>
          <w:iCs/>
          <w:sz w:val="20"/>
          <w:szCs w:val="20"/>
        </w:rPr>
        <w:t>Austria</w:t>
      </w:r>
    </w:p>
    <w:p w14:paraId="33E7962F" w14:textId="77777777" w:rsidR="00E10CFF" w:rsidRPr="008152EA" w:rsidRDefault="00E10CFF" w:rsidP="008152EA">
      <w:pPr>
        <w:ind w:left="992" w:hanging="992"/>
        <w:jc w:val="both"/>
        <w:rPr>
          <w:rFonts w:ascii="Verdana" w:hAnsi="Verdana" w:cs="Arial"/>
          <w:color w:val="000000"/>
          <w:sz w:val="18"/>
          <w:szCs w:val="18"/>
        </w:rPr>
      </w:pPr>
      <w:r w:rsidRPr="008152EA">
        <w:rPr>
          <w:rFonts w:ascii="Verdana" w:hAnsi="Verdana" w:cs="Arial"/>
          <w:color w:val="000000"/>
          <w:sz w:val="18"/>
          <w:szCs w:val="18"/>
        </w:rPr>
        <w:t>05/1993</w:t>
      </w:r>
      <w:r w:rsidRPr="008152EA">
        <w:rPr>
          <w:rFonts w:ascii="Verdana" w:hAnsi="Verdana" w:cs="Arial"/>
          <w:color w:val="000000"/>
          <w:sz w:val="18"/>
          <w:szCs w:val="18"/>
        </w:rPr>
        <w:tab/>
        <w:t>“Post-Cold War Europe and the Third World,” at </w:t>
      </w:r>
      <w:r w:rsidRPr="008152EA">
        <w:rPr>
          <w:rFonts w:ascii="Verdana" w:hAnsi="Verdana" w:cs="Arial"/>
          <w:bCs/>
          <w:color w:val="000000"/>
          <w:sz w:val="18"/>
          <w:szCs w:val="18"/>
        </w:rPr>
        <w:t>Institut fuer Politikwissenschaft und Friedensforschung, Salzburg</w:t>
      </w:r>
      <w:r w:rsidRPr="008152EA">
        <w:rPr>
          <w:rFonts w:ascii="Verdana" w:hAnsi="Verdana" w:cs="Arial"/>
          <w:color w:val="000000"/>
          <w:sz w:val="18"/>
          <w:szCs w:val="18"/>
        </w:rPr>
        <w:t>, 24 May 1993</w:t>
      </w:r>
    </w:p>
    <w:p w14:paraId="29734E31" w14:textId="77777777" w:rsidR="00E10CFF" w:rsidRDefault="00E10CFF" w:rsidP="00F916CF">
      <w:pPr>
        <w:ind w:left="720" w:hanging="720"/>
        <w:rPr>
          <w:rFonts w:asciiTheme="minorHAnsi" w:hAnsiTheme="minorHAnsi"/>
          <w:b/>
          <w:smallCaps/>
        </w:rPr>
      </w:pPr>
    </w:p>
    <w:p w14:paraId="34DAE364" w14:textId="09175A8B" w:rsidR="006425B2" w:rsidRPr="0083424A" w:rsidRDefault="00596FCB" w:rsidP="006425B2">
      <w:pPr>
        <w:ind w:left="720" w:hanging="720"/>
        <w:jc w:val="center"/>
        <w:rPr>
          <w:rFonts w:asciiTheme="minorHAnsi" w:hAnsiTheme="minorHAnsi"/>
          <w:b/>
          <w:i/>
          <w:iCs/>
          <w:sz w:val="20"/>
          <w:szCs w:val="20"/>
        </w:rPr>
      </w:pPr>
      <w:r w:rsidRPr="0083424A">
        <w:rPr>
          <w:rFonts w:asciiTheme="minorHAnsi" w:hAnsiTheme="minorHAnsi"/>
          <w:b/>
          <w:i/>
          <w:iCs/>
          <w:sz w:val="20"/>
          <w:szCs w:val="20"/>
        </w:rPr>
        <w:t xml:space="preserve">Denmark </w:t>
      </w:r>
    </w:p>
    <w:p w14:paraId="2498ABAA" w14:textId="6D3F072A" w:rsidR="006425B2" w:rsidRPr="008152EA" w:rsidRDefault="00596FCB" w:rsidP="00F916CF">
      <w:pPr>
        <w:ind w:left="720" w:hanging="720"/>
        <w:rPr>
          <w:rFonts w:ascii="Verdana" w:hAnsi="Verdana"/>
          <w:b/>
          <w:smallCaps/>
          <w:sz w:val="18"/>
          <w:szCs w:val="18"/>
        </w:rPr>
      </w:pPr>
      <w:r w:rsidRPr="008152EA">
        <w:rPr>
          <w:rFonts w:ascii="Verdana" w:hAnsi="Verdana" w:cs="Arial"/>
          <w:color w:val="000000"/>
          <w:sz w:val="18"/>
          <w:szCs w:val="18"/>
        </w:rPr>
        <w:t>02/2008</w:t>
      </w:r>
      <w:r w:rsidRPr="008152EA">
        <w:rPr>
          <w:rFonts w:ascii="Verdana" w:hAnsi="Verdana" w:cs="Arial"/>
          <w:color w:val="000000"/>
          <w:sz w:val="18"/>
          <w:szCs w:val="18"/>
        </w:rPr>
        <w:tab/>
      </w:r>
      <w:r w:rsidRPr="008152EA">
        <w:rPr>
          <w:rStyle w:val="apple-converted-space"/>
          <w:rFonts w:ascii="Verdana" w:hAnsi="Verdana" w:cs="Arial"/>
          <w:color w:val="000000"/>
          <w:sz w:val="18"/>
          <w:szCs w:val="18"/>
        </w:rPr>
        <w:t>“</w:t>
      </w:r>
      <w:r w:rsidRPr="008152EA">
        <w:rPr>
          <w:rFonts w:ascii="Verdana" w:hAnsi="Verdana" w:cs="Arial"/>
          <w:color w:val="000000"/>
          <w:sz w:val="18"/>
          <w:szCs w:val="18"/>
        </w:rPr>
        <w:t xml:space="preserve">Engaging the Economic Superpower: India and the European Union,” organized by the Asia Research Centre and Centre for Business and Development Studies, </w:t>
      </w:r>
      <w:r w:rsidRPr="008152EA">
        <w:rPr>
          <w:rFonts w:ascii="Verdana" w:hAnsi="Verdana" w:cs="Arial"/>
          <w:bCs/>
          <w:color w:val="000000"/>
          <w:sz w:val="18"/>
          <w:szCs w:val="18"/>
        </w:rPr>
        <w:t>Copenhagen Business School</w:t>
      </w:r>
      <w:r w:rsidRPr="008152EA">
        <w:rPr>
          <w:rFonts w:ascii="Verdana" w:hAnsi="Verdana" w:cs="Arial"/>
          <w:color w:val="000000"/>
          <w:sz w:val="18"/>
          <w:szCs w:val="18"/>
        </w:rPr>
        <w:t>, 5 February 2008</w:t>
      </w:r>
    </w:p>
    <w:p w14:paraId="2DE13BE1" w14:textId="22044E2B" w:rsidR="006425B2" w:rsidRPr="008152EA" w:rsidRDefault="006425B2" w:rsidP="00F916CF">
      <w:pPr>
        <w:ind w:left="720" w:hanging="720"/>
        <w:rPr>
          <w:rFonts w:ascii="Verdana" w:hAnsi="Verdana"/>
          <w:b/>
          <w:smallCaps/>
          <w:sz w:val="18"/>
          <w:szCs w:val="18"/>
        </w:rPr>
      </w:pPr>
    </w:p>
    <w:p w14:paraId="5E96E9F4" w14:textId="77777777" w:rsidR="00E10CFF" w:rsidRPr="008152EA" w:rsidRDefault="00E10CFF" w:rsidP="00E10CFF">
      <w:pPr>
        <w:ind w:left="1080" w:hanging="1080"/>
        <w:jc w:val="both"/>
        <w:rPr>
          <w:rFonts w:ascii="Verdana" w:hAnsi="Verdana" w:cs="Arial"/>
          <w:color w:val="000000"/>
          <w:sz w:val="18"/>
          <w:szCs w:val="18"/>
        </w:rPr>
      </w:pPr>
      <w:r w:rsidRPr="008152EA">
        <w:rPr>
          <w:rFonts w:ascii="Verdana" w:hAnsi="Verdana" w:cs="Arial"/>
          <w:color w:val="000000"/>
          <w:sz w:val="18"/>
          <w:szCs w:val="18"/>
        </w:rPr>
        <w:t>04/1993</w:t>
      </w:r>
      <w:r w:rsidRPr="008152EA">
        <w:rPr>
          <w:rFonts w:ascii="Verdana" w:hAnsi="Verdana" w:cs="Arial"/>
          <w:color w:val="000000"/>
          <w:sz w:val="18"/>
          <w:szCs w:val="18"/>
        </w:rPr>
        <w:tab/>
        <w:t>“Europe and the Developing World,” at Centre for Peace and Conflict Research</w:t>
      </w:r>
      <w:r w:rsidRPr="008152EA">
        <w:rPr>
          <w:rFonts w:ascii="Verdana" w:hAnsi="Verdana" w:cs="Arial"/>
          <w:i/>
          <w:iCs/>
          <w:color w:val="000000"/>
          <w:sz w:val="18"/>
          <w:szCs w:val="18"/>
        </w:rPr>
        <w:t>, </w:t>
      </w:r>
      <w:r w:rsidRPr="008152EA">
        <w:rPr>
          <w:rFonts w:ascii="Verdana" w:hAnsi="Verdana" w:cs="Arial"/>
          <w:bCs/>
          <w:color w:val="000000"/>
          <w:sz w:val="18"/>
          <w:szCs w:val="18"/>
        </w:rPr>
        <w:t>University of Copenhagen</w:t>
      </w:r>
      <w:r w:rsidRPr="008152EA">
        <w:rPr>
          <w:rFonts w:ascii="Verdana" w:hAnsi="Verdana" w:cs="Arial"/>
          <w:color w:val="000000"/>
          <w:sz w:val="18"/>
          <w:szCs w:val="18"/>
        </w:rPr>
        <w:t>, Copenhagen, 15 April 1993.</w:t>
      </w:r>
    </w:p>
    <w:p w14:paraId="5E9A13F9" w14:textId="77777777" w:rsidR="00E10CFF" w:rsidRPr="008152EA" w:rsidRDefault="00E10CFF" w:rsidP="00E10CFF">
      <w:pPr>
        <w:ind w:left="1080" w:hanging="1080"/>
        <w:jc w:val="both"/>
        <w:rPr>
          <w:rFonts w:ascii="Verdana" w:hAnsi="Verdana" w:cs="Arial"/>
          <w:color w:val="000000"/>
          <w:sz w:val="18"/>
          <w:szCs w:val="18"/>
        </w:rPr>
      </w:pPr>
    </w:p>
    <w:p w14:paraId="4CA294B0" w14:textId="62EE4F0B" w:rsidR="006425B2" w:rsidRPr="0083424A" w:rsidRDefault="006425B2" w:rsidP="006425B2">
      <w:pPr>
        <w:ind w:left="720" w:hanging="720"/>
        <w:jc w:val="center"/>
        <w:rPr>
          <w:rFonts w:asciiTheme="minorHAnsi" w:hAnsiTheme="minorHAnsi"/>
          <w:b/>
          <w:i/>
          <w:iCs/>
          <w:sz w:val="20"/>
          <w:szCs w:val="20"/>
        </w:rPr>
      </w:pPr>
      <w:r w:rsidRPr="0083424A">
        <w:rPr>
          <w:rFonts w:asciiTheme="minorHAnsi" w:hAnsiTheme="minorHAnsi"/>
          <w:b/>
          <w:i/>
          <w:iCs/>
          <w:sz w:val="20"/>
          <w:szCs w:val="20"/>
        </w:rPr>
        <w:t xml:space="preserve">Finland </w:t>
      </w:r>
    </w:p>
    <w:p w14:paraId="60F9B647" w14:textId="77777777" w:rsidR="006425B2" w:rsidRPr="008152EA" w:rsidRDefault="006425B2" w:rsidP="006425B2">
      <w:pPr>
        <w:ind w:left="1080" w:hanging="1080"/>
        <w:jc w:val="both"/>
        <w:rPr>
          <w:rFonts w:ascii="Verdana" w:hAnsi="Verdana" w:cs="Arial"/>
          <w:color w:val="000000"/>
          <w:sz w:val="18"/>
          <w:szCs w:val="18"/>
        </w:rPr>
      </w:pPr>
      <w:r w:rsidRPr="008152EA">
        <w:rPr>
          <w:rFonts w:ascii="Verdana" w:hAnsi="Verdana" w:cs="Arial"/>
          <w:bCs/>
          <w:sz w:val="18"/>
          <w:szCs w:val="18"/>
        </w:rPr>
        <w:t>02/2008</w:t>
      </w:r>
      <w:r w:rsidRPr="008152EA">
        <w:rPr>
          <w:rFonts w:ascii="Verdana" w:hAnsi="Verdana" w:cs="Arial"/>
          <w:bCs/>
          <w:sz w:val="18"/>
          <w:szCs w:val="18"/>
        </w:rPr>
        <w:tab/>
        <w:t xml:space="preserve"> “India, Europe and Regionalism,” University of </w:t>
      </w:r>
      <w:r w:rsidRPr="008152EA">
        <w:rPr>
          <w:rFonts w:ascii="Verdana" w:hAnsi="Verdana" w:cs="Arial"/>
          <w:bCs/>
          <w:color w:val="000000"/>
          <w:sz w:val="18"/>
          <w:szCs w:val="18"/>
        </w:rPr>
        <w:t>Jyvaskyla</w:t>
      </w:r>
      <w:r w:rsidRPr="008152EA">
        <w:rPr>
          <w:rFonts w:ascii="Verdana" w:hAnsi="Verdana" w:cs="Arial"/>
          <w:color w:val="000000"/>
          <w:sz w:val="18"/>
          <w:szCs w:val="18"/>
        </w:rPr>
        <w:t>,</w:t>
      </w:r>
      <w:r w:rsidRPr="008152EA">
        <w:rPr>
          <w:rStyle w:val="apple-converted-space"/>
          <w:rFonts w:ascii="Verdana" w:hAnsi="Verdana" w:cs="Arial"/>
          <w:color w:val="000000"/>
          <w:sz w:val="18"/>
          <w:szCs w:val="18"/>
        </w:rPr>
        <w:t> </w:t>
      </w:r>
      <w:r w:rsidRPr="008152EA">
        <w:rPr>
          <w:rFonts w:ascii="Verdana" w:hAnsi="Verdana" w:cs="Arial"/>
          <w:color w:val="000000"/>
          <w:sz w:val="18"/>
          <w:szCs w:val="18"/>
        </w:rPr>
        <w:t>Jyvaskyla,</w:t>
      </w:r>
      <w:r w:rsidRPr="008152EA">
        <w:rPr>
          <w:rStyle w:val="apple-converted-space"/>
          <w:rFonts w:ascii="Verdana" w:hAnsi="Verdana" w:cs="Arial"/>
          <w:color w:val="000000"/>
          <w:sz w:val="18"/>
          <w:szCs w:val="18"/>
        </w:rPr>
        <w:t> </w:t>
      </w:r>
      <w:r w:rsidRPr="008152EA">
        <w:rPr>
          <w:rFonts w:ascii="Verdana" w:hAnsi="Verdana" w:cs="Arial"/>
          <w:color w:val="000000"/>
          <w:sz w:val="18"/>
          <w:szCs w:val="18"/>
        </w:rPr>
        <w:t>Finland,</w:t>
      </w:r>
      <w:r w:rsidRPr="008152EA">
        <w:rPr>
          <w:rStyle w:val="apple-converted-space"/>
          <w:rFonts w:ascii="Verdana" w:hAnsi="Verdana" w:cs="Arial"/>
          <w:color w:val="000000"/>
          <w:sz w:val="18"/>
          <w:szCs w:val="18"/>
        </w:rPr>
        <w:t> </w:t>
      </w:r>
      <w:r w:rsidRPr="008152EA">
        <w:rPr>
          <w:rFonts w:ascii="Verdana" w:hAnsi="Verdana" w:cs="Arial"/>
          <w:color w:val="000000"/>
          <w:sz w:val="18"/>
          <w:szCs w:val="18"/>
        </w:rPr>
        <w:t>4 February 2008. </w:t>
      </w:r>
    </w:p>
    <w:p w14:paraId="24A30E73" w14:textId="1E6E25ED" w:rsidR="006425B2" w:rsidRPr="008152EA" w:rsidRDefault="006425B2" w:rsidP="00F916CF">
      <w:pPr>
        <w:ind w:left="720" w:hanging="720"/>
        <w:rPr>
          <w:rFonts w:ascii="Verdana" w:hAnsi="Verdana"/>
          <w:b/>
          <w:smallCaps/>
          <w:sz w:val="18"/>
          <w:szCs w:val="18"/>
        </w:rPr>
      </w:pPr>
    </w:p>
    <w:p w14:paraId="6372C40C" w14:textId="77777777" w:rsidR="00AD3001" w:rsidRPr="009967F7" w:rsidRDefault="00AD3001" w:rsidP="00AD3001">
      <w:pPr>
        <w:ind w:left="1080" w:hanging="1080"/>
        <w:jc w:val="both"/>
        <w:rPr>
          <w:rFonts w:ascii="Verdana" w:hAnsi="Verdana" w:cs="Arial"/>
          <w:sz w:val="18"/>
          <w:szCs w:val="18"/>
        </w:rPr>
      </w:pPr>
      <w:r w:rsidRPr="008152EA">
        <w:rPr>
          <w:rFonts w:ascii="Verdana" w:hAnsi="Verdana" w:cs="Arial"/>
          <w:color w:val="000000"/>
          <w:sz w:val="18"/>
          <w:szCs w:val="18"/>
        </w:rPr>
        <w:t>06/2008</w:t>
      </w:r>
      <w:r w:rsidRPr="008152EA">
        <w:rPr>
          <w:rFonts w:ascii="Verdana" w:hAnsi="Verdana" w:cs="Arial"/>
          <w:color w:val="000000"/>
          <w:sz w:val="18"/>
          <w:szCs w:val="18"/>
        </w:rPr>
        <w:tab/>
        <w:t>“The European Union and the Rise of</w:t>
      </w:r>
      <w:r w:rsidRPr="008152EA">
        <w:rPr>
          <w:rStyle w:val="apple-converted-space"/>
          <w:rFonts w:ascii="Verdana" w:hAnsi="Verdana" w:cs="Arial"/>
          <w:color w:val="000000"/>
          <w:sz w:val="18"/>
          <w:szCs w:val="18"/>
        </w:rPr>
        <w:t> </w:t>
      </w:r>
      <w:r w:rsidRPr="008152EA">
        <w:rPr>
          <w:rFonts w:ascii="Verdana" w:hAnsi="Verdana" w:cs="Arial"/>
          <w:color w:val="000000"/>
          <w:sz w:val="18"/>
          <w:szCs w:val="18"/>
        </w:rPr>
        <w:t>China</w:t>
      </w:r>
      <w:r w:rsidRPr="008152EA">
        <w:rPr>
          <w:rStyle w:val="apple-converted-space"/>
          <w:rFonts w:ascii="Verdana" w:hAnsi="Verdana" w:cs="Arial"/>
          <w:color w:val="000000"/>
          <w:sz w:val="18"/>
          <w:szCs w:val="18"/>
        </w:rPr>
        <w:t> </w:t>
      </w:r>
      <w:r w:rsidRPr="008152EA">
        <w:rPr>
          <w:rFonts w:ascii="Verdana" w:hAnsi="Verdana" w:cs="Arial"/>
          <w:color w:val="000000"/>
          <w:sz w:val="18"/>
          <w:szCs w:val="18"/>
        </w:rPr>
        <w:t>and India,”</w:t>
      </w:r>
      <w:r w:rsidRPr="008152EA">
        <w:rPr>
          <w:rStyle w:val="apple-converted-space"/>
          <w:rFonts w:ascii="Verdana" w:hAnsi="Verdana" w:cs="Arial"/>
          <w:color w:val="000000"/>
          <w:sz w:val="18"/>
          <w:szCs w:val="18"/>
        </w:rPr>
        <w:t> </w:t>
      </w:r>
      <w:r w:rsidRPr="0076407C">
        <w:rPr>
          <w:rFonts w:ascii="Verdana" w:hAnsi="Verdana" w:cs="Arial"/>
          <w:b/>
          <w:bCs/>
          <w:i/>
          <w:iCs/>
          <w:color w:val="000000"/>
          <w:sz w:val="18"/>
          <w:szCs w:val="18"/>
        </w:rPr>
        <w:t>Finnish Institute of International Affairs</w:t>
      </w:r>
      <w:r w:rsidRPr="0076407C">
        <w:rPr>
          <w:rFonts w:ascii="Verdana" w:hAnsi="Verdana" w:cs="Arial"/>
          <w:i/>
          <w:iCs/>
          <w:color w:val="000000"/>
          <w:sz w:val="18"/>
          <w:szCs w:val="18"/>
        </w:rPr>
        <w:t>,</w:t>
      </w:r>
      <w:r w:rsidRPr="008152EA">
        <w:rPr>
          <w:rStyle w:val="apple-converted-space"/>
          <w:rFonts w:ascii="Verdana" w:hAnsi="Verdana" w:cs="Arial"/>
          <w:color w:val="000000"/>
          <w:sz w:val="18"/>
          <w:szCs w:val="18"/>
        </w:rPr>
        <w:t> </w:t>
      </w:r>
      <w:r w:rsidRPr="008152EA">
        <w:rPr>
          <w:rFonts w:ascii="Verdana" w:hAnsi="Verdana" w:cs="Arial"/>
          <w:color w:val="000000"/>
          <w:sz w:val="18"/>
          <w:szCs w:val="18"/>
        </w:rPr>
        <w:t>Helsinki,</w:t>
      </w:r>
      <w:r w:rsidRPr="008152EA">
        <w:rPr>
          <w:rStyle w:val="apple-converted-space"/>
          <w:rFonts w:ascii="Verdana" w:hAnsi="Verdana" w:cs="Arial"/>
          <w:color w:val="000000"/>
          <w:sz w:val="18"/>
          <w:szCs w:val="18"/>
        </w:rPr>
        <w:t> </w:t>
      </w:r>
      <w:r w:rsidRPr="008152EA">
        <w:rPr>
          <w:rFonts w:ascii="Verdana" w:hAnsi="Verdana" w:cs="Arial"/>
          <w:color w:val="000000"/>
          <w:sz w:val="18"/>
          <w:szCs w:val="18"/>
        </w:rPr>
        <w:t>16 June 2008</w:t>
      </w:r>
      <w:r w:rsidRPr="009967F7">
        <w:rPr>
          <w:rFonts w:ascii="Verdana" w:hAnsi="Verdana" w:cs="Arial"/>
          <w:sz w:val="18"/>
          <w:szCs w:val="18"/>
        </w:rPr>
        <w:t>.  </w:t>
      </w:r>
      <w:hyperlink r:id="rId20" w:tgtFrame="_blank" w:history="1">
        <w:r w:rsidRPr="009967F7">
          <w:rPr>
            <w:rStyle w:val="Hipercze"/>
            <w:rFonts w:ascii="Verdana" w:hAnsi="Verdana" w:cs="Arial"/>
            <w:color w:val="auto"/>
            <w:sz w:val="18"/>
            <w:szCs w:val="18"/>
          </w:rPr>
          <w:t>http://www.upi-fiia.fi/en/event/173/</w:t>
        </w:r>
      </w:hyperlink>
    </w:p>
    <w:p w14:paraId="02B1A7E7" w14:textId="3FF2568D" w:rsidR="006425B2" w:rsidRPr="008152EA" w:rsidRDefault="006425B2" w:rsidP="00F916CF">
      <w:pPr>
        <w:ind w:left="720" w:hanging="720"/>
        <w:rPr>
          <w:rFonts w:ascii="Verdana" w:hAnsi="Verdana"/>
          <w:b/>
          <w:smallCaps/>
          <w:sz w:val="18"/>
          <w:szCs w:val="18"/>
        </w:rPr>
      </w:pPr>
    </w:p>
    <w:p w14:paraId="4EEF402E" w14:textId="7AC4EC8C" w:rsidR="00456145" w:rsidRPr="0083424A" w:rsidRDefault="00456145" w:rsidP="00456145">
      <w:pPr>
        <w:ind w:left="720" w:hanging="720"/>
        <w:jc w:val="center"/>
        <w:rPr>
          <w:rFonts w:asciiTheme="minorHAnsi" w:hAnsiTheme="minorHAnsi"/>
          <w:b/>
          <w:i/>
          <w:iCs/>
          <w:sz w:val="20"/>
          <w:szCs w:val="20"/>
        </w:rPr>
      </w:pPr>
      <w:r w:rsidRPr="0083424A">
        <w:rPr>
          <w:rFonts w:asciiTheme="minorHAnsi" w:hAnsiTheme="minorHAnsi"/>
          <w:b/>
          <w:i/>
          <w:iCs/>
          <w:sz w:val="20"/>
          <w:szCs w:val="20"/>
        </w:rPr>
        <w:t>France</w:t>
      </w:r>
    </w:p>
    <w:p w14:paraId="3E41C835" w14:textId="77777777" w:rsidR="00456145" w:rsidRPr="008152EA" w:rsidRDefault="00456145" w:rsidP="00456145">
      <w:pPr>
        <w:ind w:left="1080" w:hanging="1080"/>
        <w:jc w:val="both"/>
        <w:rPr>
          <w:rFonts w:ascii="Verdana" w:hAnsi="Verdana" w:cs="Arial"/>
          <w:sz w:val="18"/>
          <w:szCs w:val="18"/>
        </w:rPr>
      </w:pPr>
      <w:r w:rsidRPr="008152EA">
        <w:rPr>
          <w:rFonts w:ascii="Verdana" w:hAnsi="Verdana" w:cs="Arial"/>
          <w:sz w:val="18"/>
          <w:szCs w:val="18"/>
        </w:rPr>
        <w:t>06/2005</w:t>
      </w:r>
      <w:r w:rsidRPr="008152EA">
        <w:rPr>
          <w:rFonts w:ascii="Verdana" w:hAnsi="Verdana" w:cs="Arial"/>
          <w:sz w:val="18"/>
          <w:szCs w:val="18"/>
        </w:rPr>
        <w:tab/>
        <w:t>“</w:t>
      </w:r>
      <w:r w:rsidRPr="008152EA">
        <w:rPr>
          <w:rFonts w:ascii="Verdana" w:hAnsi="Verdana" w:cs="Arial"/>
          <w:bCs/>
          <w:sz w:val="18"/>
          <w:szCs w:val="18"/>
        </w:rPr>
        <w:t>The European Union and South Asia and East Asia</w:t>
      </w:r>
      <w:r w:rsidRPr="008152EA">
        <w:rPr>
          <w:rFonts w:ascii="Verdana" w:hAnsi="Verdana" w:cs="Arial"/>
          <w:sz w:val="18"/>
          <w:szCs w:val="18"/>
        </w:rPr>
        <w:t xml:space="preserve">,” Centre for European Studies, Sciences Po, Paris, 13 June 2005. </w:t>
      </w:r>
    </w:p>
    <w:p w14:paraId="7CAA7663" w14:textId="77777777" w:rsidR="00456145" w:rsidRPr="008152EA" w:rsidRDefault="00456145" w:rsidP="00456145">
      <w:pPr>
        <w:ind w:left="1080" w:hanging="1080"/>
        <w:jc w:val="both"/>
        <w:rPr>
          <w:rFonts w:ascii="Verdana" w:hAnsi="Verdana" w:cs="Arial"/>
          <w:sz w:val="18"/>
          <w:szCs w:val="18"/>
        </w:rPr>
      </w:pPr>
    </w:p>
    <w:p w14:paraId="328CABB4" w14:textId="77777777" w:rsidR="00456145" w:rsidRPr="008152EA" w:rsidRDefault="00456145" w:rsidP="00456145">
      <w:pPr>
        <w:ind w:left="1080" w:hanging="1080"/>
        <w:jc w:val="both"/>
        <w:rPr>
          <w:rFonts w:ascii="Verdana" w:hAnsi="Verdana" w:cs="Arial"/>
          <w:sz w:val="18"/>
          <w:szCs w:val="18"/>
        </w:rPr>
      </w:pPr>
      <w:r w:rsidRPr="008152EA">
        <w:rPr>
          <w:rFonts w:ascii="Verdana" w:hAnsi="Verdana" w:cs="Arial"/>
          <w:sz w:val="18"/>
          <w:szCs w:val="18"/>
        </w:rPr>
        <w:t>05/2005</w:t>
      </w:r>
      <w:r w:rsidRPr="008152EA">
        <w:rPr>
          <w:rFonts w:ascii="Verdana" w:hAnsi="Verdana" w:cs="Arial"/>
          <w:sz w:val="18"/>
          <w:szCs w:val="18"/>
        </w:rPr>
        <w:tab/>
        <w:t>“</w:t>
      </w:r>
      <w:r w:rsidRPr="008152EA">
        <w:rPr>
          <w:rFonts w:ascii="Verdana" w:hAnsi="Verdana" w:cs="Arial"/>
          <w:bCs/>
          <w:sz w:val="18"/>
          <w:szCs w:val="18"/>
        </w:rPr>
        <w:t>India and the European Union</w:t>
      </w:r>
      <w:r w:rsidRPr="008152EA">
        <w:rPr>
          <w:rFonts w:ascii="Verdana" w:hAnsi="Verdana" w:cs="Arial"/>
          <w:sz w:val="18"/>
          <w:szCs w:val="18"/>
        </w:rPr>
        <w:t xml:space="preserve">,” Rennes University, Renne, France, 23 May 2005. </w:t>
      </w:r>
    </w:p>
    <w:p w14:paraId="558E5CEE" w14:textId="77777777" w:rsidR="00456145" w:rsidRPr="008152EA" w:rsidRDefault="00456145" w:rsidP="00F916CF">
      <w:pPr>
        <w:ind w:left="720" w:hanging="720"/>
        <w:rPr>
          <w:rFonts w:ascii="Verdana" w:hAnsi="Verdana"/>
          <w:b/>
          <w:smallCaps/>
          <w:sz w:val="18"/>
          <w:szCs w:val="18"/>
        </w:rPr>
      </w:pPr>
    </w:p>
    <w:p w14:paraId="1A07FD45" w14:textId="6172BE38" w:rsidR="00F916CF" w:rsidRPr="0083424A" w:rsidRDefault="00F916CF" w:rsidP="00F916CF">
      <w:pPr>
        <w:ind w:left="720" w:hanging="720"/>
        <w:jc w:val="center"/>
        <w:rPr>
          <w:rFonts w:asciiTheme="minorHAnsi" w:hAnsiTheme="minorHAnsi"/>
          <w:b/>
          <w:i/>
          <w:iCs/>
          <w:sz w:val="20"/>
          <w:szCs w:val="20"/>
        </w:rPr>
      </w:pPr>
      <w:r w:rsidRPr="0083424A">
        <w:rPr>
          <w:rFonts w:asciiTheme="minorHAnsi" w:hAnsiTheme="minorHAnsi"/>
          <w:b/>
          <w:i/>
          <w:iCs/>
          <w:sz w:val="20"/>
          <w:szCs w:val="20"/>
        </w:rPr>
        <w:t>Germany</w:t>
      </w:r>
    </w:p>
    <w:p w14:paraId="10F752D7" w14:textId="77777777" w:rsidR="00F916CF" w:rsidRPr="008152EA" w:rsidRDefault="00F916CF" w:rsidP="00F916CF">
      <w:pPr>
        <w:ind w:left="1080" w:hanging="1080"/>
        <w:jc w:val="both"/>
        <w:rPr>
          <w:rFonts w:ascii="Verdana" w:hAnsi="Verdana"/>
          <w:sz w:val="18"/>
          <w:szCs w:val="18"/>
        </w:rPr>
      </w:pPr>
      <w:r w:rsidRPr="008152EA">
        <w:rPr>
          <w:rFonts w:ascii="Verdana" w:hAnsi="Verdana"/>
          <w:sz w:val="18"/>
          <w:szCs w:val="18"/>
        </w:rPr>
        <w:t xml:space="preserve">06/2018 </w:t>
      </w:r>
      <w:r w:rsidRPr="008152EA">
        <w:rPr>
          <w:rFonts w:ascii="Verdana" w:hAnsi="Verdana"/>
          <w:sz w:val="18"/>
          <w:szCs w:val="18"/>
        </w:rPr>
        <w:tab/>
        <w:t xml:space="preserve">Lecture, “Federalism in India: Problems and Prospects,” Institute of Political Science, University of Leipzig, 15 June 2018. </w:t>
      </w:r>
    </w:p>
    <w:p w14:paraId="7B31BF18" w14:textId="77777777" w:rsidR="00F916CF" w:rsidRPr="008152EA" w:rsidRDefault="00F916CF" w:rsidP="00F916CF">
      <w:pPr>
        <w:ind w:left="1080" w:hanging="1080"/>
        <w:jc w:val="both"/>
        <w:rPr>
          <w:rFonts w:ascii="Verdana" w:hAnsi="Verdana"/>
          <w:sz w:val="18"/>
          <w:szCs w:val="18"/>
        </w:rPr>
      </w:pPr>
    </w:p>
    <w:p w14:paraId="3E7CF660" w14:textId="77777777" w:rsidR="00F916CF" w:rsidRPr="008152EA" w:rsidRDefault="00F916CF" w:rsidP="00F916CF">
      <w:pPr>
        <w:ind w:left="1080" w:hanging="1080"/>
        <w:jc w:val="both"/>
        <w:rPr>
          <w:rFonts w:ascii="Verdana" w:hAnsi="Verdana"/>
          <w:sz w:val="18"/>
          <w:szCs w:val="18"/>
        </w:rPr>
      </w:pPr>
      <w:r w:rsidRPr="008152EA">
        <w:rPr>
          <w:rFonts w:ascii="Verdana" w:hAnsi="Verdana"/>
          <w:sz w:val="18"/>
          <w:szCs w:val="18"/>
        </w:rPr>
        <w:t xml:space="preserve">06/2018 </w:t>
      </w:r>
      <w:r w:rsidRPr="008152EA">
        <w:rPr>
          <w:rFonts w:ascii="Verdana" w:hAnsi="Verdana"/>
          <w:sz w:val="18"/>
          <w:szCs w:val="18"/>
        </w:rPr>
        <w:tab/>
        <w:t xml:space="preserve">Lecture, “Indian Perceptions of EU Crises,” Institute of Political Science, University of Leipzig, 20 June 2018. </w:t>
      </w:r>
    </w:p>
    <w:p w14:paraId="33A30B5A" w14:textId="58A204A5" w:rsidR="00F916CF" w:rsidRPr="008152EA" w:rsidRDefault="00F916CF" w:rsidP="00F916CF">
      <w:pPr>
        <w:ind w:left="720" w:hanging="720"/>
        <w:rPr>
          <w:rFonts w:ascii="Verdana" w:hAnsi="Verdana"/>
          <w:b/>
          <w:smallCaps/>
          <w:sz w:val="18"/>
          <w:szCs w:val="18"/>
        </w:rPr>
      </w:pPr>
    </w:p>
    <w:p w14:paraId="3B33FC2F" w14:textId="77777777" w:rsidR="009C0639" w:rsidRPr="008152EA" w:rsidRDefault="009C0639" w:rsidP="009C0639">
      <w:pPr>
        <w:ind w:left="1080" w:hanging="1080"/>
        <w:jc w:val="both"/>
        <w:rPr>
          <w:rFonts w:ascii="Verdana" w:hAnsi="Verdana" w:cs="Arial"/>
          <w:sz w:val="18"/>
          <w:szCs w:val="18"/>
        </w:rPr>
      </w:pPr>
      <w:r w:rsidRPr="008152EA">
        <w:rPr>
          <w:rFonts w:ascii="Verdana" w:hAnsi="Verdana" w:cs="Arial"/>
          <w:sz w:val="18"/>
          <w:szCs w:val="18"/>
        </w:rPr>
        <w:t>05/2014</w:t>
      </w:r>
      <w:r w:rsidRPr="008152EA">
        <w:rPr>
          <w:rFonts w:ascii="Verdana" w:hAnsi="Verdana" w:cs="Arial"/>
          <w:sz w:val="18"/>
          <w:szCs w:val="18"/>
        </w:rPr>
        <w:tab/>
        <w:t xml:space="preserve">“The Nature of European Integration,” Institute of Political Science, Leipzig University, 27 May 2014. </w:t>
      </w:r>
    </w:p>
    <w:p w14:paraId="545E64B3" w14:textId="77777777" w:rsidR="009C0639" w:rsidRPr="008152EA" w:rsidRDefault="009C0639" w:rsidP="009C0639">
      <w:pPr>
        <w:ind w:left="1080" w:hanging="1080"/>
        <w:jc w:val="both"/>
        <w:rPr>
          <w:rFonts w:ascii="Verdana" w:hAnsi="Verdana" w:cs="Arial"/>
          <w:sz w:val="18"/>
          <w:szCs w:val="18"/>
        </w:rPr>
      </w:pPr>
    </w:p>
    <w:p w14:paraId="444A07C3" w14:textId="77777777" w:rsidR="009C0639" w:rsidRPr="008152EA" w:rsidRDefault="009C0639" w:rsidP="009C0639">
      <w:pPr>
        <w:ind w:left="1080" w:hanging="1080"/>
        <w:jc w:val="both"/>
        <w:rPr>
          <w:rFonts w:ascii="Verdana" w:hAnsi="Verdana" w:cs="Arial"/>
          <w:sz w:val="18"/>
          <w:szCs w:val="18"/>
        </w:rPr>
      </w:pPr>
      <w:r w:rsidRPr="008152EA">
        <w:rPr>
          <w:rFonts w:ascii="Verdana" w:hAnsi="Verdana" w:cs="Arial"/>
          <w:sz w:val="18"/>
          <w:szCs w:val="18"/>
        </w:rPr>
        <w:t>05/2014</w:t>
      </w:r>
      <w:r w:rsidRPr="008152EA">
        <w:rPr>
          <w:rFonts w:ascii="Verdana" w:hAnsi="Verdana" w:cs="Arial"/>
          <w:sz w:val="18"/>
          <w:szCs w:val="18"/>
        </w:rPr>
        <w:tab/>
        <w:t xml:space="preserve">“The European Union and Asian Emerging Powers (China and India), Institute of Political Science, Leipzig University, 14 May 2014. </w:t>
      </w:r>
    </w:p>
    <w:p w14:paraId="5A9903CF" w14:textId="0DDAF690" w:rsidR="009C0639" w:rsidRPr="008152EA" w:rsidRDefault="009C0639" w:rsidP="00F916CF">
      <w:pPr>
        <w:ind w:left="720" w:hanging="720"/>
        <w:rPr>
          <w:rFonts w:ascii="Verdana" w:hAnsi="Verdana"/>
          <w:b/>
          <w:smallCaps/>
          <w:sz w:val="18"/>
          <w:szCs w:val="18"/>
        </w:rPr>
      </w:pPr>
    </w:p>
    <w:p w14:paraId="2030825E" w14:textId="77777777" w:rsidR="00456145" w:rsidRPr="008152EA" w:rsidRDefault="00456145" w:rsidP="00456145">
      <w:pPr>
        <w:ind w:left="1080" w:hanging="1080"/>
        <w:jc w:val="both"/>
        <w:rPr>
          <w:rFonts w:ascii="Verdana" w:hAnsi="Verdana" w:cs="Arial"/>
          <w:sz w:val="18"/>
          <w:szCs w:val="18"/>
        </w:rPr>
      </w:pPr>
      <w:r w:rsidRPr="008152EA">
        <w:rPr>
          <w:rFonts w:ascii="Verdana" w:hAnsi="Verdana" w:cs="Arial"/>
          <w:sz w:val="18"/>
          <w:szCs w:val="18"/>
        </w:rPr>
        <w:t>10/2006</w:t>
      </w:r>
      <w:r w:rsidRPr="008152EA">
        <w:rPr>
          <w:rFonts w:ascii="Verdana" w:hAnsi="Verdana" w:cs="Arial"/>
          <w:sz w:val="18"/>
          <w:szCs w:val="18"/>
        </w:rPr>
        <w:tab/>
        <w:t>“</w:t>
      </w:r>
      <w:r w:rsidRPr="008152EA">
        <w:rPr>
          <w:rFonts w:ascii="Verdana" w:hAnsi="Verdana" w:cs="Arial"/>
          <w:bCs/>
          <w:sz w:val="18"/>
          <w:szCs w:val="18"/>
        </w:rPr>
        <w:t>The European Union, China, India: Challenges and Opportunities</w:t>
      </w:r>
      <w:r w:rsidRPr="008152EA">
        <w:rPr>
          <w:rFonts w:ascii="Verdana" w:hAnsi="Verdana" w:cs="Arial"/>
          <w:sz w:val="18"/>
          <w:szCs w:val="18"/>
        </w:rPr>
        <w:t xml:space="preserve">,” Freiburg University, Freiburg, 25 October 2006. </w:t>
      </w:r>
    </w:p>
    <w:p w14:paraId="2431A916" w14:textId="6DD8A88B" w:rsidR="00456145" w:rsidRPr="008152EA" w:rsidRDefault="00456145" w:rsidP="00F916CF">
      <w:pPr>
        <w:ind w:left="720" w:hanging="720"/>
        <w:rPr>
          <w:rFonts w:ascii="Verdana" w:hAnsi="Verdana"/>
          <w:b/>
          <w:smallCaps/>
          <w:sz w:val="18"/>
          <w:szCs w:val="18"/>
        </w:rPr>
      </w:pPr>
    </w:p>
    <w:p w14:paraId="068956BA" w14:textId="77777777" w:rsidR="00230714" w:rsidRPr="008152EA" w:rsidRDefault="00230714" w:rsidP="00230714">
      <w:pPr>
        <w:ind w:left="1080" w:hanging="1080"/>
        <w:jc w:val="both"/>
        <w:rPr>
          <w:rFonts w:ascii="Verdana" w:hAnsi="Verdana" w:cs="Arial"/>
          <w:color w:val="000000"/>
          <w:sz w:val="18"/>
          <w:szCs w:val="18"/>
        </w:rPr>
      </w:pPr>
      <w:r w:rsidRPr="008152EA">
        <w:rPr>
          <w:rFonts w:ascii="Verdana" w:hAnsi="Verdana" w:cs="Arial"/>
          <w:color w:val="000000"/>
          <w:sz w:val="18"/>
          <w:szCs w:val="18"/>
        </w:rPr>
        <w:t>07/2000</w:t>
      </w:r>
      <w:r w:rsidRPr="008152EA">
        <w:rPr>
          <w:rFonts w:ascii="Verdana" w:hAnsi="Verdana" w:cs="Arial"/>
          <w:color w:val="000000"/>
          <w:sz w:val="18"/>
          <w:szCs w:val="18"/>
        </w:rPr>
        <w:tab/>
        <w:t>“India in a Globalizing World: Domestic and International Dimensions,” at Institute of Indology, </w:t>
      </w:r>
      <w:r w:rsidRPr="008152EA">
        <w:rPr>
          <w:rFonts w:ascii="Verdana" w:hAnsi="Verdana" w:cs="Arial"/>
          <w:bCs/>
          <w:color w:val="000000"/>
          <w:sz w:val="18"/>
          <w:szCs w:val="18"/>
        </w:rPr>
        <w:t>Leipzig University</w:t>
      </w:r>
      <w:r w:rsidRPr="008152EA">
        <w:rPr>
          <w:rFonts w:ascii="Verdana" w:hAnsi="Verdana" w:cs="Arial"/>
          <w:color w:val="000000"/>
          <w:sz w:val="18"/>
          <w:szCs w:val="18"/>
        </w:rPr>
        <w:t>, Leipzig, 8 July 2000.</w:t>
      </w:r>
    </w:p>
    <w:p w14:paraId="5DD0D551" w14:textId="77777777" w:rsidR="00230714" w:rsidRPr="008152EA" w:rsidRDefault="00230714" w:rsidP="00230714">
      <w:pPr>
        <w:ind w:left="1080" w:hanging="1080"/>
        <w:jc w:val="both"/>
        <w:rPr>
          <w:rFonts w:ascii="Verdana" w:hAnsi="Verdana" w:cs="Arial"/>
          <w:color w:val="000000"/>
          <w:sz w:val="18"/>
          <w:szCs w:val="18"/>
        </w:rPr>
      </w:pPr>
    </w:p>
    <w:p w14:paraId="2F9463A9" w14:textId="77777777" w:rsidR="00230714" w:rsidRPr="008152EA" w:rsidRDefault="00230714" w:rsidP="00230714">
      <w:pPr>
        <w:ind w:left="1080" w:hanging="1080"/>
        <w:jc w:val="both"/>
        <w:rPr>
          <w:rFonts w:ascii="Verdana" w:hAnsi="Verdana" w:cs="Arial"/>
          <w:color w:val="000000"/>
          <w:sz w:val="18"/>
          <w:szCs w:val="18"/>
        </w:rPr>
      </w:pPr>
      <w:r w:rsidRPr="008152EA">
        <w:rPr>
          <w:rFonts w:ascii="Verdana" w:hAnsi="Verdana" w:cs="Arial"/>
          <w:color w:val="000000"/>
          <w:sz w:val="18"/>
          <w:szCs w:val="18"/>
        </w:rPr>
        <w:t>08/1994</w:t>
      </w:r>
      <w:r w:rsidRPr="008152EA">
        <w:rPr>
          <w:rFonts w:ascii="Verdana" w:hAnsi="Verdana" w:cs="Arial"/>
          <w:color w:val="000000"/>
          <w:sz w:val="18"/>
          <w:szCs w:val="18"/>
        </w:rPr>
        <w:tab/>
        <w:t>“German Foreign Policy in a Changing World</w:t>
      </w:r>
      <w:r w:rsidRPr="008152EA">
        <w:rPr>
          <w:rFonts w:ascii="Verdana" w:hAnsi="Verdana" w:cs="Arial"/>
          <w:bCs/>
          <w:color w:val="000000"/>
          <w:sz w:val="18"/>
          <w:szCs w:val="18"/>
        </w:rPr>
        <w:t>,”</w:t>
      </w:r>
      <w:r w:rsidRPr="008152EA">
        <w:rPr>
          <w:rFonts w:ascii="Verdana" w:hAnsi="Verdana" w:cs="Arial"/>
          <w:b/>
          <w:bCs/>
          <w:color w:val="000000"/>
          <w:sz w:val="18"/>
          <w:szCs w:val="18"/>
        </w:rPr>
        <w:t> </w:t>
      </w:r>
      <w:r w:rsidRPr="008152EA">
        <w:rPr>
          <w:rFonts w:ascii="Verdana" w:hAnsi="Verdana" w:cs="Arial"/>
          <w:color w:val="000000"/>
          <w:sz w:val="18"/>
          <w:szCs w:val="18"/>
        </w:rPr>
        <w:t>Department of International Relations, Constance University, Constance</w:t>
      </w:r>
      <w:r w:rsidRPr="008152EA">
        <w:rPr>
          <w:rFonts w:ascii="Verdana" w:hAnsi="Verdana" w:cs="Arial"/>
          <w:bCs/>
          <w:color w:val="000000"/>
          <w:sz w:val="18"/>
          <w:szCs w:val="18"/>
        </w:rPr>
        <w:t>, </w:t>
      </w:r>
      <w:r w:rsidRPr="008152EA">
        <w:rPr>
          <w:rFonts w:ascii="Verdana" w:hAnsi="Verdana" w:cs="Arial"/>
          <w:color w:val="000000"/>
          <w:sz w:val="18"/>
          <w:szCs w:val="18"/>
        </w:rPr>
        <w:t>17 August 1994.</w:t>
      </w:r>
    </w:p>
    <w:p w14:paraId="2BC6D941" w14:textId="4D0C462F" w:rsidR="00230714" w:rsidRPr="008152EA" w:rsidRDefault="00230714" w:rsidP="00F916CF">
      <w:pPr>
        <w:ind w:left="720" w:hanging="720"/>
        <w:rPr>
          <w:rFonts w:ascii="Verdana" w:hAnsi="Verdana"/>
          <w:b/>
          <w:smallCaps/>
          <w:sz w:val="18"/>
          <w:szCs w:val="18"/>
        </w:rPr>
      </w:pPr>
    </w:p>
    <w:p w14:paraId="2A362E71" w14:textId="77777777" w:rsidR="00E10CFF" w:rsidRPr="008152EA" w:rsidRDefault="00E10CFF" w:rsidP="00E10CFF">
      <w:pPr>
        <w:ind w:left="1080" w:hanging="1080"/>
        <w:jc w:val="both"/>
        <w:rPr>
          <w:rFonts w:ascii="Verdana" w:hAnsi="Verdana" w:cs="Arial"/>
          <w:color w:val="000000"/>
          <w:sz w:val="18"/>
          <w:szCs w:val="18"/>
        </w:rPr>
      </w:pPr>
      <w:r w:rsidRPr="008152EA">
        <w:rPr>
          <w:rFonts w:ascii="Verdana" w:hAnsi="Verdana" w:cs="Arial"/>
          <w:color w:val="000000"/>
          <w:sz w:val="18"/>
          <w:szCs w:val="18"/>
        </w:rPr>
        <w:t>07/1993</w:t>
      </w:r>
      <w:r w:rsidRPr="008152EA">
        <w:rPr>
          <w:rFonts w:ascii="Verdana" w:hAnsi="Verdana" w:cs="Arial"/>
          <w:color w:val="000000"/>
          <w:sz w:val="18"/>
          <w:szCs w:val="18"/>
        </w:rPr>
        <w:tab/>
        <w:t>“United Germany and Europe: An Indian View,” at </w:t>
      </w:r>
      <w:r w:rsidRPr="008152EA">
        <w:rPr>
          <w:rFonts w:ascii="Verdana" w:hAnsi="Verdana" w:cs="Arial"/>
          <w:bCs/>
          <w:color w:val="000000"/>
          <w:sz w:val="18"/>
          <w:szCs w:val="18"/>
        </w:rPr>
        <w:t>Indo-German Society, Frankfurt</w:t>
      </w:r>
      <w:r w:rsidRPr="008152EA">
        <w:rPr>
          <w:rFonts w:ascii="Verdana" w:hAnsi="Verdana" w:cs="Arial"/>
          <w:i/>
          <w:iCs/>
          <w:color w:val="000000"/>
          <w:sz w:val="18"/>
          <w:szCs w:val="18"/>
        </w:rPr>
        <w:t>, </w:t>
      </w:r>
      <w:r w:rsidRPr="008152EA">
        <w:rPr>
          <w:rFonts w:ascii="Verdana" w:hAnsi="Verdana" w:cs="Arial"/>
          <w:color w:val="000000"/>
          <w:sz w:val="18"/>
          <w:szCs w:val="18"/>
        </w:rPr>
        <w:t>2 July 1993.</w:t>
      </w:r>
    </w:p>
    <w:p w14:paraId="7BA077EB" w14:textId="77777777" w:rsidR="00E10CFF" w:rsidRPr="008152EA" w:rsidRDefault="00E10CFF" w:rsidP="00E10CFF">
      <w:pPr>
        <w:ind w:left="1080" w:hanging="1080"/>
        <w:jc w:val="both"/>
        <w:rPr>
          <w:rFonts w:ascii="Verdana" w:hAnsi="Verdana" w:cs="Arial"/>
          <w:color w:val="000000"/>
          <w:sz w:val="18"/>
          <w:szCs w:val="18"/>
        </w:rPr>
      </w:pPr>
    </w:p>
    <w:p w14:paraId="56256E87" w14:textId="77777777" w:rsidR="00E10CFF" w:rsidRPr="008152EA" w:rsidRDefault="00E10CFF" w:rsidP="00E10CFF">
      <w:pPr>
        <w:ind w:left="1080" w:hanging="1080"/>
        <w:jc w:val="both"/>
        <w:rPr>
          <w:rFonts w:ascii="Verdana" w:hAnsi="Verdana" w:cs="Arial"/>
          <w:color w:val="000000"/>
          <w:sz w:val="18"/>
          <w:szCs w:val="18"/>
        </w:rPr>
      </w:pPr>
      <w:r w:rsidRPr="008152EA">
        <w:rPr>
          <w:rFonts w:ascii="Verdana" w:hAnsi="Verdana" w:cs="Arial"/>
          <w:color w:val="000000"/>
          <w:sz w:val="18"/>
          <w:szCs w:val="18"/>
        </w:rPr>
        <w:t>06/1993</w:t>
      </w:r>
      <w:r w:rsidRPr="008152EA">
        <w:rPr>
          <w:rFonts w:ascii="Verdana" w:hAnsi="Verdana" w:cs="Arial"/>
          <w:color w:val="000000"/>
          <w:sz w:val="18"/>
          <w:szCs w:val="18"/>
        </w:rPr>
        <w:tab/>
        <w:t>“The End of the Cold War and the South,” at Institute of Political Science, </w:t>
      </w:r>
      <w:r w:rsidRPr="008152EA">
        <w:rPr>
          <w:rFonts w:ascii="Verdana" w:hAnsi="Verdana" w:cs="Arial"/>
          <w:bCs/>
          <w:color w:val="000000"/>
          <w:sz w:val="18"/>
          <w:szCs w:val="18"/>
        </w:rPr>
        <w:t>University of Tuebingen</w:t>
      </w:r>
      <w:r w:rsidRPr="008152EA">
        <w:rPr>
          <w:rFonts w:ascii="Verdana" w:hAnsi="Verdana" w:cs="Arial"/>
          <w:color w:val="000000"/>
          <w:sz w:val="18"/>
          <w:szCs w:val="18"/>
        </w:rPr>
        <w:t>, Tuebingen, 9 June 1993.</w:t>
      </w:r>
    </w:p>
    <w:p w14:paraId="349B682C" w14:textId="0EE81427" w:rsidR="00E10CFF" w:rsidRPr="008152EA" w:rsidRDefault="00E10CFF" w:rsidP="00E10CFF">
      <w:pPr>
        <w:ind w:left="1080" w:hanging="1080"/>
        <w:jc w:val="both"/>
        <w:rPr>
          <w:rFonts w:ascii="Verdana" w:hAnsi="Verdana" w:cs="Arial"/>
          <w:color w:val="000000"/>
          <w:sz w:val="18"/>
          <w:szCs w:val="18"/>
        </w:rPr>
      </w:pPr>
      <w:r w:rsidRPr="008152EA">
        <w:rPr>
          <w:rFonts w:ascii="Verdana" w:hAnsi="Verdana" w:cs="Arial"/>
          <w:color w:val="000000"/>
          <w:sz w:val="18"/>
          <w:szCs w:val="18"/>
        </w:rPr>
        <w:t>.</w:t>
      </w:r>
    </w:p>
    <w:p w14:paraId="7063142E" w14:textId="77777777" w:rsidR="00E10CFF" w:rsidRPr="008152EA" w:rsidRDefault="00E10CFF" w:rsidP="00E10CFF">
      <w:pPr>
        <w:ind w:left="1080" w:hanging="1080"/>
        <w:jc w:val="both"/>
        <w:rPr>
          <w:rFonts w:ascii="Verdana" w:hAnsi="Verdana" w:cs="Arial"/>
          <w:color w:val="000000"/>
          <w:sz w:val="18"/>
          <w:szCs w:val="18"/>
        </w:rPr>
      </w:pPr>
      <w:r w:rsidRPr="008152EA">
        <w:rPr>
          <w:rFonts w:ascii="Verdana" w:hAnsi="Verdana" w:cs="Arial"/>
          <w:color w:val="000000"/>
          <w:sz w:val="18"/>
          <w:szCs w:val="18"/>
        </w:rPr>
        <w:t>02/1993</w:t>
      </w:r>
      <w:r w:rsidRPr="008152EA">
        <w:rPr>
          <w:rFonts w:ascii="Verdana" w:hAnsi="Verdana" w:cs="Arial"/>
          <w:color w:val="000000"/>
          <w:sz w:val="18"/>
          <w:szCs w:val="18"/>
        </w:rPr>
        <w:tab/>
        <w:t>“United Germany Perspective, at South Asia Institute, University of Heidelberg, 1 February 1993.</w:t>
      </w:r>
    </w:p>
    <w:p w14:paraId="240A1C2D" w14:textId="77777777" w:rsidR="00E10CFF" w:rsidRPr="008152EA" w:rsidRDefault="00E10CFF" w:rsidP="00E10CFF">
      <w:pPr>
        <w:ind w:left="1080" w:hanging="1080"/>
        <w:jc w:val="both"/>
        <w:rPr>
          <w:rFonts w:ascii="Verdana" w:hAnsi="Verdana" w:cs="Arial"/>
          <w:color w:val="000000"/>
          <w:sz w:val="18"/>
          <w:szCs w:val="18"/>
        </w:rPr>
      </w:pPr>
    </w:p>
    <w:p w14:paraId="32E7C0BE" w14:textId="77777777" w:rsidR="00E10CFF" w:rsidRPr="008152EA" w:rsidRDefault="00E10CFF" w:rsidP="00E10CFF">
      <w:pPr>
        <w:ind w:left="1080" w:hanging="1080"/>
        <w:jc w:val="both"/>
        <w:rPr>
          <w:rFonts w:ascii="Verdana" w:hAnsi="Verdana" w:cs="Arial"/>
          <w:color w:val="000000"/>
          <w:sz w:val="18"/>
          <w:szCs w:val="18"/>
        </w:rPr>
      </w:pPr>
      <w:r w:rsidRPr="008152EA">
        <w:rPr>
          <w:rFonts w:ascii="Verdana" w:hAnsi="Verdana" w:cs="Arial"/>
          <w:color w:val="000000"/>
          <w:sz w:val="18"/>
          <w:szCs w:val="18"/>
        </w:rPr>
        <w:t>01/1993</w:t>
      </w:r>
      <w:r w:rsidRPr="008152EA">
        <w:rPr>
          <w:rFonts w:ascii="Verdana" w:hAnsi="Verdana" w:cs="Arial"/>
          <w:color w:val="000000"/>
          <w:sz w:val="18"/>
          <w:szCs w:val="18"/>
        </w:rPr>
        <w:tab/>
        <w:t>“United Germany and the South: An Indian Perspective, South Asia Institute, </w:t>
      </w:r>
      <w:r w:rsidRPr="008152EA">
        <w:rPr>
          <w:rFonts w:ascii="Verdana" w:hAnsi="Verdana" w:cs="Arial"/>
          <w:bCs/>
          <w:color w:val="000000"/>
          <w:sz w:val="18"/>
          <w:szCs w:val="18"/>
        </w:rPr>
        <w:t>Humboldt University</w:t>
      </w:r>
      <w:r w:rsidRPr="008152EA">
        <w:rPr>
          <w:rFonts w:ascii="Verdana" w:hAnsi="Verdana" w:cs="Arial"/>
          <w:color w:val="000000"/>
          <w:sz w:val="18"/>
          <w:szCs w:val="18"/>
        </w:rPr>
        <w:t>, Berlin, 25</w:t>
      </w:r>
      <w:r w:rsidRPr="008152EA">
        <w:rPr>
          <w:rFonts w:ascii="Verdana" w:hAnsi="Verdana" w:cs="Arial"/>
          <w:b/>
          <w:bCs/>
          <w:color w:val="000000"/>
          <w:sz w:val="18"/>
          <w:szCs w:val="18"/>
        </w:rPr>
        <w:t> </w:t>
      </w:r>
      <w:r w:rsidRPr="008152EA">
        <w:rPr>
          <w:rFonts w:ascii="Verdana" w:hAnsi="Verdana" w:cs="Arial"/>
          <w:color w:val="000000"/>
          <w:sz w:val="18"/>
          <w:szCs w:val="18"/>
        </w:rPr>
        <w:t>January 1993.</w:t>
      </w:r>
    </w:p>
    <w:p w14:paraId="7FD9FD0E" w14:textId="77777777" w:rsidR="00E10CFF" w:rsidRPr="008152EA" w:rsidRDefault="00E10CFF" w:rsidP="00E10CFF">
      <w:pPr>
        <w:ind w:left="1080" w:hanging="1080"/>
        <w:jc w:val="both"/>
        <w:rPr>
          <w:rFonts w:ascii="Verdana" w:hAnsi="Verdana" w:cs="Arial"/>
          <w:color w:val="000000"/>
          <w:sz w:val="18"/>
          <w:szCs w:val="18"/>
        </w:rPr>
      </w:pPr>
    </w:p>
    <w:p w14:paraId="68CDFF97" w14:textId="77777777" w:rsidR="00E10CFF" w:rsidRPr="008152EA" w:rsidRDefault="00E10CFF" w:rsidP="00E10CFF">
      <w:pPr>
        <w:ind w:left="1080" w:hanging="1080"/>
        <w:jc w:val="both"/>
        <w:rPr>
          <w:rFonts w:ascii="Verdana" w:hAnsi="Verdana" w:cs="Arial"/>
          <w:color w:val="000000"/>
          <w:sz w:val="18"/>
          <w:szCs w:val="18"/>
        </w:rPr>
      </w:pPr>
      <w:r w:rsidRPr="008152EA">
        <w:rPr>
          <w:rFonts w:ascii="Verdana" w:hAnsi="Verdana" w:cs="Arial"/>
          <w:color w:val="000000"/>
          <w:sz w:val="18"/>
          <w:szCs w:val="18"/>
        </w:rPr>
        <w:t>01/1993</w:t>
      </w:r>
      <w:r w:rsidRPr="008152EA">
        <w:rPr>
          <w:rFonts w:ascii="Verdana" w:hAnsi="Verdana" w:cs="Arial"/>
          <w:color w:val="000000"/>
          <w:sz w:val="18"/>
          <w:szCs w:val="18"/>
        </w:rPr>
        <w:tab/>
        <w:t>Lunch Lecture, “United Germany and Europe,” talk to</w:t>
      </w:r>
      <w:r w:rsidRPr="008152EA">
        <w:rPr>
          <w:rFonts w:ascii="Verdana" w:hAnsi="Verdana" w:cs="Arial"/>
          <w:b/>
          <w:bCs/>
          <w:color w:val="000000"/>
          <w:sz w:val="18"/>
          <w:szCs w:val="18"/>
        </w:rPr>
        <w:t> </w:t>
      </w:r>
      <w:r w:rsidRPr="00140551">
        <w:rPr>
          <w:rFonts w:ascii="Verdana" w:hAnsi="Verdana" w:cs="Arial"/>
          <w:b/>
          <w:i/>
          <w:color w:val="000000"/>
          <w:sz w:val="18"/>
          <w:szCs w:val="18"/>
        </w:rPr>
        <w:t>Arbeitkreis I of the Free Democratic Party in the German Parliament</w:t>
      </w:r>
      <w:r w:rsidRPr="008152EA">
        <w:rPr>
          <w:rFonts w:ascii="Verdana" w:hAnsi="Verdana" w:cs="Arial"/>
          <w:bCs/>
          <w:color w:val="000000"/>
          <w:sz w:val="18"/>
          <w:szCs w:val="18"/>
        </w:rPr>
        <w:t xml:space="preserve"> (</w:t>
      </w:r>
      <w:r w:rsidRPr="008152EA">
        <w:rPr>
          <w:rFonts w:ascii="Verdana" w:hAnsi="Verdana" w:cs="Arial"/>
          <w:bCs/>
          <w:i/>
          <w:color w:val="000000"/>
          <w:sz w:val="18"/>
          <w:szCs w:val="18"/>
        </w:rPr>
        <w:t>Bundestag</w:t>
      </w:r>
      <w:r w:rsidRPr="008152EA">
        <w:rPr>
          <w:rFonts w:ascii="Verdana" w:hAnsi="Verdana" w:cs="Arial"/>
          <w:bCs/>
          <w:color w:val="000000"/>
          <w:sz w:val="18"/>
          <w:szCs w:val="18"/>
        </w:rPr>
        <w:t>), Bonn,</w:t>
      </w:r>
      <w:r w:rsidRPr="008152EA">
        <w:rPr>
          <w:rFonts w:ascii="Verdana" w:hAnsi="Verdana" w:cs="Arial"/>
          <w:b/>
          <w:bCs/>
          <w:color w:val="000000"/>
          <w:sz w:val="18"/>
          <w:szCs w:val="18"/>
        </w:rPr>
        <w:t> </w:t>
      </w:r>
      <w:r w:rsidRPr="008152EA">
        <w:rPr>
          <w:rFonts w:ascii="Verdana" w:hAnsi="Verdana" w:cs="Arial"/>
          <w:color w:val="000000"/>
          <w:sz w:val="18"/>
          <w:szCs w:val="18"/>
        </w:rPr>
        <w:t>21 January 1993.</w:t>
      </w:r>
    </w:p>
    <w:p w14:paraId="41D32749" w14:textId="77777777" w:rsidR="00E10CFF" w:rsidRPr="008152EA" w:rsidRDefault="00E10CFF" w:rsidP="00E10CFF">
      <w:pPr>
        <w:ind w:left="1080" w:hanging="1080"/>
        <w:jc w:val="both"/>
        <w:rPr>
          <w:rFonts w:ascii="Verdana" w:hAnsi="Verdana" w:cs="Arial"/>
          <w:color w:val="000000"/>
          <w:sz w:val="18"/>
          <w:szCs w:val="18"/>
        </w:rPr>
      </w:pPr>
    </w:p>
    <w:p w14:paraId="5C96F6C8" w14:textId="77777777" w:rsidR="00E10CFF" w:rsidRPr="008152EA" w:rsidRDefault="00E10CFF" w:rsidP="00E10CFF">
      <w:pPr>
        <w:ind w:left="1080" w:hanging="1080"/>
        <w:jc w:val="both"/>
        <w:rPr>
          <w:rFonts w:ascii="Verdana" w:hAnsi="Verdana" w:cs="Arial"/>
          <w:color w:val="000000"/>
          <w:sz w:val="18"/>
          <w:szCs w:val="18"/>
        </w:rPr>
      </w:pPr>
      <w:r w:rsidRPr="008152EA">
        <w:rPr>
          <w:rFonts w:ascii="Verdana" w:hAnsi="Verdana" w:cs="Arial"/>
          <w:color w:val="000000"/>
          <w:sz w:val="18"/>
          <w:szCs w:val="18"/>
        </w:rPr>
        <w:t>01/1993</w:t>
      </w:r>
      <w:r w:rsidRPr="008152EA">
        <w:rPr>
          <w:rFonts w:ascii="Verdana" w:hAnsi="Verdana" w:cs="Arial"/>
          <w:color w:val="000000"/>
          <w:sz w:val="18"/>
          <w:szCs w:val="18"/>
        </w:rPr>
        <w:tab/>
        <w:t>“United Germany and Europe: Implications for Developing Countries,” </w:t>
      </w:r>
      <w:r w:rsidRPr="00140551">
        <w:rPr>
          <w:rFonts w:ascii="Verdana" w:hAnsi="Verdana" w:cs="Arial"/>
          <w:b/>
          <w:i/>
          <w:iCs/>
          <w:color w:val="000000"/>
          <w:sz w:val="18"/>
          <w:szCs w:val="18"/>
        </w:rPr>
        <w:t>Institute of International Cooperation, Koenigwinter</w:t>
      </w:r>
      <w:r w:rsidRPr="008152EA">
        <w:rPr>
          <w:rFonts w:ascii="Verdana" w:hAnsi="Verdana" w:cs="Arial"/>
          <w:color w:val="000000"/>
          <w:sz w:val="18"/>
          <w:szCs w:val="18"/>
        </w:rPr>
        <w:t>, 21 January 1993.</w:t>
      </w:r>
    </w:p>
    <w:p w14:paraId="268639A3" w14:textId="77777777" w:rsidR="00E10CFF" w:rsidRPr="008152EA" w:rsidRDefault="00E10CFF" w:rsidP="00E10CFF">
      <w:pPr>
        <w:ind w:left="1080" w:hanging="1080"/>
        <w:jc w:val="both"/>
        <w:rPr>
          <w:rFonts w:ascii="Verdana" w:hAnsi="Verdana" w:cs="Arial"/>
          <w:color w:val="000000"/>
          <w:sz w:val="18"/>
          <w:szCs w:val="18"/>
        </w:rPr>
      </w:pPr>
    </w:p>
    <w:p w14:paraId="065DFA09" w14:textId="77777777" w:rsidR="00E10CFF" w:rsidRPr="008152EA" w:rsidRDefault="00E10CFF" w:rsidP="00E10CFF">
      <w:pPr>
        <w:ind w:left="1080" w:hanging="1080"/>
        <w:jc w:val="both"/>
        <w:rPr>
          <w:rFonts w:ascii="Verdana" w:hAnsi="Verdana" w:cs="Arial"/>
          <w:color w:val="000000"/>
          <w:sz w:val="18"/>
          <w:szCs w:val="18"/>
        </w:rPr>
      </w:pPr>
      <w:r w:rsidRPr="008152EA">
        <w:rPr>
          <w:rFonts w:ascii="Verdana" w:hAnsi="Verdana" w:cs="Arial"/>
          <w:color w:val="000000"/>
          <w:sz w:val="18"/>
          <w:szCs w:val="18"/>
        </w:rPr>
        <w:t>01/1993</w:t>
      </w:r>
      <w:r w:rsidRPr="008152EA">
        <w:rPr>
          <w:rFonts w:ascii="Verdana" w:hAnsi="Verdana" w:cs="Arial"/>
          <w:color w:val="000000"/>
          <w:sz w:val="18"/>
          <w:szCs w:val="18"/>
        </w:rPr>
        <w:tab/>
        <w:t>“Post-Cold War Europe and the South,” at Research Institute of </w:t>
      </w:r>
      <w:r w:rsidRPr="00140551">
        <w:rPr>
          <w:rFonts w:ascii="Verdana" w:hAnsi="Verdana" w:cs="Arial"/>
          <w:b/>
          <w:i/>
          <w:iCs/>
          <w:color w:val="000000"/>
          <w:sz w:val="18"/>
          <w:szCs w:val="18"/>
        </w:rPr>
        <w:t>German Society for Foreign Affairs</w:t>
      </w:r>
      <w:r w:rsidRPr="008152EA">
        <w:rPr>
          <w:rFonts w:ascii="Verdana" w:hAnsi="Verdana" w:cs="Arial"/>
          <w:color w:val="000000"/>
          <w:sz w:val="18"/>
          <w:szCs w:val="18"/>
        </w:rPr>
        <w:t> (Deutsche Gesellschaft fuer Auswaertige Politik),  Bonn, 12 January 1993.</w:t>
      </w:r>
    </w:p>
    <w:p w14:paraId="7859E24C" w14:textId="0A3D6547" w:rsidR="00E10CFF" w:rsidRPr="008152EA" w:rsidRDefault="00E10CFF" w:rsidP="00E10CFF">
      <w:pPr>
        <w:ind w:left="1080" w:hanging="1080"/>
        <w:jc w:val="both"/>
        <w:rPr>
          <w:rFonts w:ascii="Verdana" w:hAnsi="Verdana" w:cs="Arial"/>
          <w:color w:val="000000"/>
          <w:sz w:val="18"/>
          <w:szCs w:val="18"/>
        </w:rPr>
      </w:pPr>
    </w:p>
    <w:p w14:paraId="76C12B0A" w14:textId="0EA0B5A2" w:rsidR="00E10CFF" w:rsidRPr="0083424A" w:rsidRDefault="00E10CFF" w:rsidP="00E10CFF">
      <w:pPr>
        <w:ind w:left="720" w:hanging="720"/>
        <w:jc w:val="center"/>
        <w:rPr>
          <w:rFonts w:asciiTheme="minorHAnsi" w:hAnsiTheme="minorHAnsi"/>
          <w:b/>
          <w:i/>
          <w:iCs/>
          <w:sz w:val="20"/>
          <w:szCs w:val="20"/>
        </w:rPr>
      </w:pPr>
      <w:r w:rsidRPr="0083424A">
        <w:rPr>
          <w:rFonts w:asciiTheme="minorHAnsi" w:hAnsiTheme="minorHAnsi"/>
          <w:b/>
          <w:i/>
          <w:iCs/>
          <w:sz w:val="20"/>
          <w:szCs w:val="20"/>
        </w:rPr>
        <w:t xml:space="preserve">Netherlands </w:t>
      </w:r>
    </w:p>
    <w:p w14:paraId="7D368485" w14:textId="77777777" w:rsidR="00E10CFF" w:rsidRPr="008152EA" w:rsidRDefault="00E10CFF" w:rsidP="00E10CFF">
      <w:pPr>
        <w:ind w:left="1080" w:hanging="1080"/>
        <w:jc w:val="both"/>
        <w:rPr>
          <w:rFonts w:ascii="Verdana" w:hAnsi="Verdana" w:cs="Arial"/>
          <w:color w:val="000000"/>
          <w:sz w:val="18"/>
          <w:szCs w:val="18"/>
        </w:rPr>
      </w:pPr>
      <w:r w:rsidRPr="008152EA">
        <w:rPr>
          <w:rFonts w:ascii="Verdana" w:hAnsi="Verdana" w:cs="Arial"/>
          <w:color w:val="000000"/>
          <w:sz w:val="18"/>
          <w:szCs w:val="18"/>
        </w:rPr>
        <w:t>03/1993</w:t>
      </w:r>
      <w:r w:rsidRPr="008152EA">
        <w:rPr>
          <w:rFonts w:ascii="Verdana" w:hAnsi="Verdana" w:cs="Arial"/>
          <w:color w:val="000000"/>
          <w:sz w:val="18"/>
          <w:szCs w:val="18"/>
        </w:rPr>
        <w:tab/>
      </w:r>
      <w:r w:rsidRPr="009840B5">
        <w:rPr>
          <w:rFonts w:ascii="Verdana" w:hAnsi="Verdana" w:cs="Arial"/>
          <w:color w:val="000000"/>
          <w:sz w:val="18"/>
          <w:szCs w:val="18"/>
        </w:rPr>
        <w:t>Valedictory Address,</w:t>
      </w:r>
      <w:r w:rsidRPr="008152EA">
        <w:rPr>
          <w:rFonts w:ascii="Verdana" w:hAnsi="Verdana" w:cs="Arial"/>
          <w:color w:val="000000"/>
          <w:sz w:val="18"/>
          <w:szCs w:val="18"/>
        </w:rPr>
        <w:t> “Political Implications of the Changing World Order for the South,” at the 1</w:t>
      </w:r>
      <w:r w:rsidRPr="008152EA">
        <w:rPr>
          <w:rFonts w:ascii="Verdana" w:hAnsi="Verdana" w:cs="Arial"/>
          <w:color w:val="000000"/>
          <w:sz w:val="18"/>
          <w:szCs w:val="18"/>
          <w:vertAlign w:val="superscript"/>
        </w:rPr>
        <w:t>st</w:t>
      </w:r>
      <w:r w:rsidRPr="008152EA">
        <w:rPr>
          <w:rFonts w:ascii="Verdana" w:hAnsi="Verdana" w:cs="Arial"/>
          <w:color w:val="000000"/>
          <w:sz w:val="18"/>
          <w:szCs w:val="18"/>
        </w:rPr>
        <w:t> Course for Senior South African Diplomats, </w:t>
      </w:r>
      <w:r w:rsidRPr="00C50BF6">
        <w:rPr>
          <w:rFonts w:ascii="Verdana" w:hAnsi="Verdana" w:cs="Arial"/>
          <w:b/>
          <w:bCs/>
          <w:i/>
          <w:color w:val="000000"/>
          <w:sz w:val="18"/>
          <w:szCs w:val="18"/>
        </w:rPr>
        <w:t>Netherlands Institute of International Relations</w:t>
      </w:r>
      <w:r w:rsidRPr="008152EA">
        <w:rPr>
          <w:rFonts w:ascii="Verdana" w:hAnsi="Verdana" w:cs="Arial"/>
          <w:color w:val="000000"/>
          <w:sz w:val="18"/>
          <w:szCs w:val="18"/>
        </w:rPr>
        <w:t>, The Hague, 26 March 1993.</w:t>
      </w:r>
    </w:p>
    <w:p w14:paraId="4DEC4C43" w14:textId="77777777" w:rsidR="00E10CFF" w:rsidRPr="008152EA" w:rsidRDefault="00E10CFF" w:rsidP="00E10CFF">
      <w:pPr>
        <w:ind w:left="720" w:hanging="720"/>
        <w:rPr>
          <w:rFonts w:ascii="Verdana" w:hAnsi="Verdana"/>
          <w:b/>
          <w:smallCaps/>
          <w:sz w:val="18"/>
          <w:szCs w:val="18"/>
        </w:rPr>
      </w:pPr>
    </w:p>
    <w:p w14:paraId="066D4CD4" w14:textId="6EAF8127" w:rsidR="00350E94" w:rsidRPr="0083424A" w:rsidRDefault="00F916CF" w:rsidP="00F916CF">
      <w:pPr>
        <w:ind w:left="720" w:hanging="720"/>
        <w:jc w:val="center"/>
        <w:rPr>
          <w:rFonts w:asciiTheme="minorHAnsi" w:hAnsiTheme="minorHAnsi"/>
          <w:b/>
          <w:i/>
          <w:iCs/>
          <w:sz w:val="20"/>
          <w:szCs w:val="20"/>
        </w:rPr>
      </w:pPr>
      <w:r w:rsidRPr="0083424A">
        <w:rPr>
          <w:rFonts w:asciiTheme="minorHAnsi" w:hAnsiTheme="minorHAnsi"/>
          <w:b/>
          <w:i/>
          <w:iCs/>
          <w:sz w:val="20"/>
          <w:szCs w:val="20"/>
        </w:rPr>
        <w:t>Poland</w:t>
      </w:r>
    </w:p>
    <w:p w14:paraId="2E452721" w14:textId="77777777" w:rsidR="00F916CF" w:rsidRPr="008152EA" w:rsidRDefault="00F916CF" w:rsidP="00F916CF">
      <w:pPr>
        <w:ind w:left="1080" w:hanging="1080"/>
        <w:jc w:val="both"/>
        <w:rPr>
          <w:rFonts w:ascii="Verdana" w:hAnsi="Verdana"/>
          <w:sz w:val="18"/>
          <w:szCs w:val="18"/>
        </w:rPr>
      </w:pPr>
      <w:r w:rsidRPr="008152EA">
        <w:rPr>
          <w:rFonts w:ascii="Verdana" w:hAnsi="Verdana"/>
          <w:sz w:val="18"/>
          <w:szCs w:val="18"/>
        </w:rPr>
        <w:t xml:space="preserve">10/2019 </w:t>
      </w:r>
      <w:r w:rsidRPr="008152EA">
        <w:rPr>
          <w:rFonts w:ascii="Verdana" w:hAnsi="Verdana"/>
          <w:sz w:val="18"/>
          <w:szCs w:val="18"/>
        </w:rPr>
        <w:tab/>
        <w:t>Lecture, “India, European Union and Security/Conflict Resolution in South Asia,” University of Warsaw, 21 October 2019 (3-4.30 p.m.)</w:t>
      </w:r>
    </w:p>
    <w:p w14:paraId="2DFAF122" w14:textId="77777777" w:rsidR="00F916CF" w:rsidRPr="008152EA" w:rsidRDefault="00F916CF" w:rsidP="00F916CF">
      <w:pPr>
        <w:ind w:left="1080" w:hanging="1080"/>
        <w:jc w:val="both"/>
        <w:rPr>
          <w:rFonts w:ascii="Verdana" w:hAnsi="Verdana"/>
          <w:sz w:val="18"/>
          <w:szCs w:val="18"/>
        </w:rPr>
      </w:pPr>
    </w:p>
    <w:p w14:paraId="0F017E85" w14:textId="77777777" w:rsidR="00F916CF" w:rsidRPr="008152EA" w:rsidRDefault="00F916CF" w:rsidP="00F916CF">
      <w:pPr>
        <w:ind w:left="1080" w:hanging="1080"/>
        <w:jc w:val="both"/>
        <w:rPr>
          <w:rFonts w:ascii="Verdana" w:hAnsi="Verdana"/>
          <w:sz w:val="18"/>
          <w:szCs w:val="18"/>
        </w:rPr>
      </w:pPr>
      <w:r w:rsidRPr="008152EA">
        <w:rPr>
          <w:rFonts w:ascii="Verdana" w:hAnsi="Verdana"/>
          <w:sz w:val="18"/>
          <w:szCs w:val="18"/>
        </w:rPr>
        <w:t xml:space="preserve">10/2019 </w:t>
      </w:r>
      <w:r w:rsidRPr="008152EA">
        <w:rPr>
          <w:rFonts w:ascii="Verdana" w:hAnsi="Verdana"/>
          <w:sz w:val="18"/>
          <w:szCs w:val="18"/>
        </w:rPr>
        <w:tab/>
        <w:t>Lecture, “Area Studies and European Studies in India: Evolution, Present Status,” University of Warsaw, 21 October 2019 (4.45-6.15 p.m.)</w:t>
      </w:r>
    </w:p>
    <w:p w14:paraId="475F6DA3" w14:textId="77777777" w:rsidR="00F916CF" w:rsidRPr="008152EA" w:rsidRDefault="00F916CF" w:rsidP="00F916CF">
      <w:pPr>
        <w:ind w:left="1080" w:hanging="1080"/>
        <w:jc w:val="both"/>
        <w:rPr>
          <w:rFonts w:ascii="Verdana" w:hAnsi="Verdana"/>
          <w:sz w:val="18"/>
          <w:szCs w:val="18"/>
        </w:rPr>
      </w:pPr>
    </w:p>
    <w:p w14:paraId="32FDDE55" w14:textId="77777777" w:rsidR="00F916CF" w:rsidRPr="008152EA" w:rsidRDefault="00F916CF" w:rsidP="00F916CF">
      <w:pPr>
        <w:ind w:left="1080" w:hanging="1080"/>
        <w:jc w:val="both"/>
        <w:rPr>
          <w:rFonts w:ascii="Verdana" w:hAnsi="Verdana"/>
          <w:sz w:val="18"/>
          <w:szCs w:val="18"/>
        </w:rPr>
      </w:pPr>
      <w:r w:rsidRPr="008152EA">
        <w:rPr>
          <w:rFonts w:ascii="Verdana" w:hAnsi="Verdana"/>
          <w:sz w:val="18"/>
          <w:szCs w:val="18"/>
        </w:rPr>
        <w:t xml:space="preserve">10/2019 </w:t>
      </w:r>
      <w:r w:rsidRPr="008152EA">
        <w:rPr>
          <w:rFonts w:ascii="Verdana" w:hAnsi="Verdana"/>
          <w:sz w:val="18"/>
          <w:szCs w:val="18"/>
        </w:rPr>
        <w:tab/>
        <w:t>Lecture, “Regional Integration in Europe and South Asia: A Comparative Analysis,” University of Warsaw, 22 October 2019 (1.15-2.45 p.m.)</w:t>
      </w:r>
    </w:p>
    <w:p w14:paraId="50472DBB" w14:textId="77777777" w:rsidR="00F916CF" w:rsidRPr="008152EA" w:rsidRDefault="00F916CF" w:rsidP="00F916CF">
      <w:pPr>
        <w:ind w:left="1080" w:hanging="1080"/>
        <w:jc w:val="both"/>
        <w:rPr>
          <w:rFonts w:ascii="Verdana" w:hAnsi="Verdana"/>
          <w:sz w:val="18"/>
          <w:szCs w:val="18"/>
        </w:rPr>
      </w:pPr>
    </w:p>
    <w:p w14:paraId="55B24A61" w14:textId="77777777" w:rsidR="00F916CF" w:rsidRPr="008152EA" w:rsidRDefault="00F916CF" w:rsidP="00F916CF">
      <w:pPr>
        <w:ind w:left="1080" w:hanging="1080"/>
        <w:jc w:val="both"/>
        <w:rPr>
          <w:rFonts w:ascii="Verdana" w:hAnsi="Verdana"/>
          <w:sz w:val="18"/>
          <w:szCs w:val="18"/>
        </w:rPr>
      </w:pPr>
      <w:r w:rsidRPr="008152EA">
        <w:rPr>
          <w:rFonts w:ascii="Verdana" w:hAnsi="Verdana"/>
          <w:sz w:val="18"/>
          <w:szCs w:val="18"/>
        </w:rPr>
        <w:t xml:space="preserve">10/2019 </w:t>
      </w:r>
      <w:r w:rsidRPr="008152EA">
        <w:rPr>
          <w:rFonts w:ascii="Verdana" w:hAnsi="Verdana"/>
          <w:sz w:val="18"/>
          <w:szCs w:val="18"/>
        </w:rPr>
        <w:tab/>
        <w:t>Lecture, “EU-India Relations in a Volatile World,” University of Warsaw, 22 October 2019 (3-4.30 p.m.)</w:t>
      </w:r>
    </w:p>
    <w:p w14:paraId="740CE8A0" w14:textId="56E00CAF" w:rsidR="00F916CF" w:rsidRPr="008152EA" w:rsidRDefault="00F916CF" w:rsidP="00F916CF">
      <w:pPr>
        <w:jc w:val="both"/>
        <w:rPr>
          <w:rFonts w:ascii="Verdana" w:hAnsi="Verdana"/>
          <w:b/>
          <w:smallCaps/>
          <w:sz w:val="18"/>
          <w:szCs w:val="18"/>
        </w:rPr>
      </w:pPr>
    </w:p>
    <w:p w14:paraId="582B0413" w14:textId="77777777" w:rsidR="009C0639" w:rsidRPr="008152EA" w:rsidRDefault="009C0639" w:rsidP="009C0639">
      <w:pPr>
        <w:ind w:left="1080" w:hanging="1080"/>
        <w:jc w:val="both"/>
        <w:rPr>
          <w:rFonts w:ascii="Verdana" w:hAnsi="Verdana" w:cs="Arial"/>
          <w:sz w:val="18"/>
          <w:szCs w:val="18"/>
        </w:rPr>
      </w:pPr>
      <w:r w:rsidRPr="008152EA">
        <w:rPr>
          <w:rFonts w:ascii="Verdana" w:hAnsi="Verdana" w:cs="Arial"/>
          <w:sz w:val="18"/>
          <w:szCs w:val="18"/>
        </w:rPr>
        <w:t>06/2014</w:t>
      </w:r>
      <w:r w:rsidRPr="008152EA">
        <w:rPr>
          <w:rFonts w:ascii="Verdana" w:hAnsi="Verdana" w:cs="Arial"/>
          <w:sz w:val="18"/>
          <w:szCs w:val="18"/>
        </w:rPr>
        <w:tab/>
        <w:t>“India-EU Security Cooperation: Limits and Opportunities,” Institute of International Relations, Warsaw University, Warsaw, 9 June 2014.</w:t>
      </w:r>
    </w:p>
    <w:p w14:paraId="054836A1" w14:textId="77777777" w:rsidR="009C0639" w:rsidRPr="008152EA" w:rsidRDefault="009C0639" w:rsidP="009C0639">
      <w:pPr>
        <w:ind w:left="1080" w:hanging="1080"/>
        <w:jc w:val="both"/>
        <w:rPr>
          <w:rFonts w:ascii="Verdana" w:hAnsi="Verdana" w:cs="Arial"/>
          <w:sz w:val="18"/>
          <w:szCs w:val="18"/>
        </w:rPr>
      </w:pPr>
    </w:p>
    <w:p w14:paraId="3E647D47" w14:textId="77777777" w:rsidR="009C0639" w:rsidRPr="008152EA" w:rsidRDefault="009C0639" w:rsidP="009C0639">
      <w:pPr>
        <w:ind w:left="1080" w:hanging="1080"/>
        <w:jc w:val="both"/>
        <w:rPr>
          <w:rFonts w:ascii="Verdana" w:hAnsi="Verdana" w:cs="Arial"/>
          <w:sz w:val="18"/>
          <w:szCs w:val="18"/>
        </w:rPr>
      </w:pPr>
      <w:r w:rsidRPr="008152EA">
        <w:rPr>
          <w:rFonts w:ascii="Verdana" w:hAnsi="Verdana" w:cs="Arial"/>
          <w:sz w:val="18"/>
          <w:szCs w:val="18"/>
        </w:rPr>
        <w:t>06/2014</w:t>
      </w:r>
      <w:r w:rsidRPr="008152EA">
        <w:rPr>
          <w:rFonts w:ascii="Verdana" w:hAnsi="Verdana" w:cs="Arial"/>
          <w:sz w:val="18"/>
          <w:szCs w:val="18"/>
        </w:rPr>
        <w:tab/>
        <w:t>“India-EU Relations after the May 2014 Elections: New Trends and Challenges,” Institute of International Relations, Warsaw University, Warsaw, 3 June 2014.</w:t>
      </w:r>
    </w:p>
    <w:p w14:paraId="5652AB3A" w14:textId="77777777" w:rsidR="009C0639" w:rsidRPr="008152EA" w:rsidRDefault="009C0639" w:rsidP="009C0639">
      <w:pPr>
        <w:ind w:left="1080" w:hanging="1080"/>
        <w:jc w:val="both"/>
        <w:rPr>
          <w:rFonts w:ascii="Verdana" w:hAnsi="Verdana" w:cs="Arial"/>
          <w:sz w:val="18"/>
          <w:szCs w:val="18"/>
        </w:rPr>
      </w:pPr>
      <w:r w:rsidRPr="008152EA">
        <w:rPr>
          <w:rFonts w:ascii="Verdana" w:hAnsi="Verdana" w:cs="Arial"/>
          <w:sz w:val="18"/>
          <w:szCs w:val="18"/>
        </w:rPr>
        <w:t>12/2013</w:t>
      </w:r>
      <w:r w:rsidRPr="008152EA">
        <w:rPr>
          <w:rFonts w:ascii="Verdana" w:hAnsi="Verdana" w:cs="Arial"/>
          <w:sz w:val="18"/>
          <w:szCs w:val="18"/>
        </w:rPr>
        <w:tab/>
        <w:t>“South Asian Regionalism and Security Challenges in the Region,” Institute of International Relations, Warsaw University, Warsaw, 11 December 2013.</w:t>
      </w:r>
    </w:p>
    <w:p w14:paraId="3C7FAD82" w14:textId="77777777" w:rsidR="009C0639" w:rsidRPr="008152EA" w:rsidRDefault="009C0639" w:rsidP="009C0639">
      <w:pPr>
        <w:ind w:left="1080" w:hanging="1080"/>
        <w:jc w:val="both"/>
        <w:rPr>
          <w:rFonts w:ascii="Verdana" w:hAnsi="Verdana" w:cs="Arial"/>
          <w:b/>
          <w:sz w:val="18"/>
          <w:szCs w:val="18"/>
        </w:rPr>
      </w:pPr>
    </w:p>
    <w:p w14:paraId="09301B1D" w14:textId="77777777" w:rsidR="009C0639" w:rsidRPr="008152EA" w:rsidRDefault="009C0639" w:rsidP="009C0639">
      <w:pPr>
        <w:ind w:left="1080" w:hanging="1080"/>
        <w:jc w:val="both"/>
        <w:rPr>
          <w:rFonts w:ascii="Verdana" w:hAnsi="Verdana" w:cs="Arial"/>
          <w:sz w:val="18"/>
          <w:szCs w:val="18"/>
        </w:rPr>
      </w:pPr>
      <w:r w:rsidRPr="008152EA">
        <w:rPr>
          <w:rFonts w:ascii="Verdana" w:hAnsi="Verdana" w:cs="Arial"/>
          <w:sz w:val="18"/>
          <w:szCs w:val="18"/>
        </w:rPr>
        <w:t>12/2013</w:t>
      </w:r>
      <w:r w:rsidRPr="008152EA">
        <w:rPr>
          <w:rFonts w:ascii="Verdana" w:hAnsi="Verdana" w:cs="Arial"/>
          <w:sz w:val="18"/>
          <w:szCs w:val="18"/>
        </w:rPr>
        <w:tab/>
        <w:t>“Perceptions of the European Union as a Global Power,” Institute of International Relations, Warsaw University, Warsaw, 10 December 2013.</w:t>
      </w:r>
    </w:p>
    <w:p w14:paraId="158CD492" w14:textId="77777777" w:rsidR="009C0639" w:rsidRPr="008152EA" w:rsidRDefault="009C0639" w:rsidP="009C0639">
      <w:pPr>
        <w:ind w:left="1080" w:hanging="1080"/>
        <w:jc w:val="both"/>
        <w:rPr>
          <w:rFonts w:ascii="Verdana" w:hAnsi="Verdana" w:cs="Arial"/>
          <w:sz w:val="18"/>
          <w:szCs w:val="18"/>
        </w:rPr>
      </w:pPr>
    </w:p>
    <w:p w14:paraId="56C39EE2" w14:textId="77777777" w:rsidR="009C0639" w:rsidRPr="008152EA" w:rsidRDefault="009C0639" w:rsidP="009C0639">
      <w:pPr>
        <w:ind w:left="1080" w:hanging="1080"/>
        <w:jc w:val="both"/>
        <w:rPr>
          <w:rFonts w:ascii="Verdana" w:hAnsi="Verdana" w:cs="Arial"/>
          <w:sz w:val="18"/>
          <w:szCs w:val="18"/>
        </w:rPr>
      </w:pPr>
      <w:r w:rsidRPr="008152EA">
        <w:rPr>
          <w:rFonts w:ascii="Verdana" w:hAnsi="Verdana" w:cs="Arial"/>
          <w:sz w:val="18"/>
          <w:szCs w:val="18"/>
        </w:rPr>
        <w:t>12/2013</w:t>
      </w:r>
      <w:r w:rsidRPr="008152EA">
        <w:rPr>
          <w:rFonts w:ascii="Verdana" w:hAnsi="Verdana" w:cs="Arial"/>
          <w:sz w:val="18"/>
          <w:szCs w:val="18"/>
        </w:rPr>
        <w:tab/>
        <w:t>“Indian Perceptions of the European Union; Researching India-EU Relations,” Institute of International Relations, Warsaw University, Warsaw, 3 December 2013.</w:t>
      </w:r>
    </w:p>
    <w:p w14:paraId="29B326A2" w14:textId="77777777" w:rsidR="009C0639" w:rsidRPr="008152EA" w:rsidRDefault="009C0639" w:rsidP="009C0639">
      <w:pPr>
        <w:ind w:left="1080" w:hanging="1080"/>
        <w:jc w:val="both"/>
        <w:rPr>
          <w:rStyle w:val="apple-style-span"/>
          <w:rFonts w:ascii="Verdana" w:hAnsi="Verdana" w:cs="Arial"/>
          <w:color w:val="000000"/>
          <w:sz w:val="18"/>
          <w:szCs w:val="18"/>
        </w:rPr>
      </w:pPr>
    </w:p>
    <w:p w14:paraId="58DDE938" w14:textId="77777777" w:rsidR="009C0639" w:rsidRPr="008152EA" w:rsidRDefault="009C0639" w:rsidP="009C0639">
      <w:pPr>
        <w:ind w:left="1080" w:hanging="1080"/>
        <w:jc w:val="both"/>
        <w:rPr>
          <w:rStyle w:val="apple-style-span"/>
          <w:rFonts w:ascii="Verdana" w:hAnsi="Verdana" w:cs="Arial"/>
          <w:color w:val="000000"/>
          <w:sz w:val="18"/>
          <w:szCs w:val="18"/>
        </w:rPr>
      </w:pPr>
      <w:r w:rsidRPr="008152EA">
        <w:rPr>
          <w:rStyle w:val="apple-style-span"/>
          <w:rFonts w:ascii="Verdana" w:hAnsi="Verdana" w:cs="Arial"/>
          <w:color w:val="000000"/>
          <w:sz w:val="18"/>
          <w:szCs w:val="18"/>
        </w:rPr>
        <w:t>05/2012 “India in World Politics,” Institute of International Relations, University of Warsaw, Warsaw, 30 May 2012.</w:t>
      </w:r>
    </w:p>
    <w:p w14:paraId="6C537136" w14:textId="0C1D4E42" w:rsidR="009C0639" w:rsidRPr="008152EA" w:rsidRDefault="009C0639" w:rsidP="00F916CF">
      <w:pPr>
        <w:jc w:val="both"/>
        <w:rPr>
          <w:rFonts w:ascii="Verdana" w:hAnsi="Verdana"/>
          <w:b/>
          <w:smallCaps/>
          <w:sz w:val="18"/>
          <w:szCs w:val="18"/>
        </w:rPr>
      </w:pPr>
    </w:p>
    <w:p w14:paraId="274F10C3" w14:textId="0809C1BC" w:rsidR="00F916CF" w:rsidRPr="0083424A" w:rsidRDefault="00F916CF" w:rsidP="00F916CF">
      <w:pPr>
        <w:ind w:left="720" w:hanging="720"/>
        <w:jc w:val="center"/>
        <w:rPr>
          <w:rFonts w:asciiTheme="minorHAnsi" w:hAnsiTheme="minorHAnsi"/>
          <w:b/>
          <w:i/>
          <w:iCs/>
          <w:sz w:val="20"/>
          <w:szCs w:val="20"/>
        </w:rPr>
      </w:pPr>
      <w:r w:rsidRPr="0083424A">
        <w:rPr>
          <w:rFonts w:asciiTheme="minorHAnsi" w:hAnsiTheme="minorHAnsi"/>
          <w:b/>
          <w:i/>
          <w:iCs/>
          <w:sz w:val="20"/>
          <w:szCs w:val="20"/>
        </w:rPr>
        <w:t>Spain</w:t>
      </w:r>
    </w:p>
    <w:p w14:paraId="430D267E" w14:textId="77777777" w:rsidR="00F916CF" w:rsidRPr="008152EA" w:rsidRDefault="00F916CF" w:rsidP="00F916CF">
      <w:pPr>
        <w:ind w:left="1080" w:hanging="1080"/>
        <w:jc w:val="both"/>
        <w:rPr>
          <w:rFonts w:ascii="Verdana" w:hAnsi="Verdana"/>
          <w:sz w:val="18"/>
          <w:szCs w:val="18"/>
        </w:rPr>
      </w:pPr>
      <w:r w:rsidRPr="008152EA">
        <w:rPr>
          <w:rFonts w:ascii="Verdana" w:hAnsi="Verdana"/>
          <w:sz w:val="18"/>
          <w:szCs w:val="18"/>
        </w:rPr>
        <w:t xml:space="preserve">04/2018 </w:t>
      </w:r>
      <w:r w:rsidRPr="008152EA">
        <w:rPr>
          <w:rFonts w:ascii="Verdana" w:hAnsi="Verdana"/>
          <w:sz w:val="18"/>
          <w:szCs w:val="18"/>
        </w:rPr>
        <w:tab/>
        <w:t xml:space="preserve">Lecture, “Democracy in the European Union and Its Impact on Asian Countries,” UPFM, Barcelona, 25 April 2018. </w:t>
      </w:r>
    </w:p>
    <w:p w14:paraId="6F69A5DE" w14:textId="77777777" w:rsidR="00F916CF" w:rsidRPr="008152EA" w:rsidRDefault="00F916CF" w:rsidP="00F916CF">
      <w:pPr>
        <w:jc w:val="both"/>
        <w:rPr>
          <w:rFonts w:ascii="Verdana" w:hAnsi="Verdana"/>
          <w:b/>
          <w:smallCaps/>
          <w:sz w:val="18"/>
          <w:szCs w:val="18"/>
        </w:rPr>
      </w:pPr>
    </w:p>
    <w:p w14:paraId="329972F2" w14:textId="2DB05DDF" w:rsidR="006425B2" w:rsidRPr="0083424A" w:rsidRDefault="006425B2" w:rsidP="006425B2">
      <w:pPr>
        <w:ind w:left="720" w:hanging="720"/>
        <w:jc w:val="center"/>
        <w:rPr>
          <w:rFonts w:asciiTheme="minorHAnsi" w:hAnsiTheme="minorHAnsi"/>
          <w:b/>
          <w:i/>
          <w:iCs/>
          <w:sz w:val="20"/>
          <w:szCs w:val="20"/>
        </w:rPr>
      </w:pPr>
      <w:r w:rsidRPr="0083424A">
        <w:rPr>
          <w:rFonts w:asciiTheme="minorHAnsi" w:hAnsiTheme="minorHAnsi"/>
          <w:b/>
          <w:i/>
          <w:iCs/>
          <w:sz w:val="20"/>
          <w:szCs w:val="20"/>
        </w:rPr>
        <w:t xml:space="preserve">Sweden </w:t>
      </w:r>
    </w:p>
    <w:p w14:paraId="0CA6FFEC" w14:textId="3CD925ED" w:rsidR="00596FCB" w:rsidRPr="008152EA" w:rsidRDefault="00596FCB" w:rsidP="00596FCB">
      <w:pPr>
        <w:ind w:left="1080" w:hanging="1080"/>
        <w:jc w:val="both"/>
        <w:rPr>
          <w:rFonts w:ascii="Verdana" w:hAnsi="Verdana" w:cs="Arial"/>
          <w:color w:val="000000"/>
          <w:sz w:val="18"/>
          <w:szCs w:val="18"/>
        </w:rPr>
      </w:pPr>
      <w:r w:rsidRPr="008152EA">
        <w:rPr>
          <w:rFonts w:ascii="Verdana" w:hAnsi="Verdana" w:cs="Arial"/>
          <w:color w:val="000000"/>
          <w:sz w:val="18"/>
          <w:szCs w:val="18"/>
        </w:rPr>
        <w:t>02/2008</w:t>
      </w:r>
      <w:r w:rsidRPr="008152EA">
        <w:rPr>
          <w:rFonts w:ascii="Verdana" w:hAnsi="Verdana" w:cs="Arial"/>
          <w:color w:val="000000"/>
          <w:sz w:val="18"/>
          <w:szCs w:val="18"/>
        </w:rPr>
        <w:tab/>
        <w:t>Asia</w:t>
      </w:r>
      <w:r w:rsidRPr="008152EA">
        <w:rPr>
          <w:rStyle w:val="apple-converted-space"/>
          <w:rFonts w:ascii="Verdana" w:hAnsi="Verdana" w:cs="Arial"/>
          <w:color w:val="000000"/>
          <w:sz w:val="18"/>
          <w:szCs w:val="18"/>
        </w:rPr>
        <w:t> </w:t>
      </w:r>
      <w:r w:rsidRPr="008152EA">
        <w:rPr>
          <w:rFonts w:ascii="Verdana" w:hAnsi="Verdana" w:cs="Arial"/>
          <w:color w:val="000000"/>
          <w:sz w:val="18"/>
          <w:szCs w:val="18"/>
        </w:rPr>
        <w:t>Forum Lecture,</w:t>
      </w:r>
      <w:r w:rsidRPr="008152EA">
        <w:rPr>
          <w:rStyle w:val="apple-converted-space"/>
          <w:rFonts w:ascii="Verdana" w:hAnsi="Verdana" w:cs="Arial"/>
          <w:color w:val="000000"/>
          <w:sz w:val="18"/>
          <w:szCs w:val="18"/>
        </w:rPr>
        <w:t> “</w:t>
      </w:r>
      <w:r w:rsidRPr="008152EA">
        <w:rPr>
          <w:rFonts w:ascii="Verdana" w:hAnsi="Verdana" w:cs="Arial"/>
          <w:color w:val="000000"/>
          <w:sz w:val="18"/>
          <w:szCs w:val="18"/>
        </w:rPr>
        <w:t>The European Union and Chindia,”</w:t>
      </w:r>
      <w:r w:rsidRPr="008152EA">
        <w:rPr>
          <w:rStyle w:val="apple-converted-space"/>
          <w:rFonts w:ascii="Verdana" w:hAnsi="Verdana" w:cs="Arial"/>
          <w:color w:val="000000"/>
          <w:sz w:val="18"/>
          <w:szCs w:val="18"/>
        </w:rPr>
        <w:t> </w:t>
      </w:r>
      <w:r w:rsidRPr="008152EA">
        <w:rPr>
          <w:rFonts w:ascii="Verdana" w:hAnsi="Verdana" w:cs="Arial"/>
          <w:bCs/>
          <w:color w:val="000000"/>
          <w:sz w:val="18"/>
          <w:szCs w:val="18"/>
        </w:rPr>
        <w:t>Institute for Security and Development Policy,</w:t>
      </w:r>
      <w:r w:rsidRPr="008152EA">
        <w:rPr>
          <w:rStyle w:val="apple-converted-space"/>
          <w:rFonts w:ascii="Verdana" w:hAnsi="Verdana" w:cs="Arial"/>
          <w:bCs/>
          <w:color w:val="000000"/>
          <w:sz w:val="18"/>
          <w:szCs w:val="18"/>
        </w:rPr>
        <w:t> </w:t>
      </w:r>
      <w:r w:rsidRPr="008152EA">
        <w:rPr>
          <w:rFonts w:ascii="Verdana" w:hAnsi="Verdana" w:cs="Arial"/>
          <w:bCs/>
          <w:color w:val="000000"/>
          <w:sz w:val="18"/>
          <w:szCs w:val="18"/>
        </w:rPr>
        <w:t>Stockholm</w:t>
      </w:r>
      <w:r w:rsidRPr="008152EA">
        <w:rPr>
          <w:rFonts w:ascii="Verdana" w:hAnsi="Verdana" w:cs="Arial"/>
          <w:color w:val="000000"/>
          <w:sz w:val="18"/>
          <w:szCs w:val="18"/>
        </w:rPr>
        <w:t>,</w:t>
      </w:r>
      <w:r w:rsidRPr="008152EA">
        <w:rPr>
          <w:rStyle w:val="apple-converted-space"/>
          <w:rFonts w:ascii="Verdana" w:hAnsi="Verdana" w:cs="Arial"/>
          <w:color w:val="000000"/>
          <w:sz w:val="18"/>
          <w:szCs w:val="18"/>
        </w:rPr>
        <w:t> </w:t>
      </w:r>
      <w:r w:rsidRPr="008152EA">
        <w:rPr>
          <w:rFonts w:ascii="Verdana" w:hAnsi="Verdana" w:cs="Arial"/>
          <w:color w:val="000000"/>
          <w:sz w:val="18"/>
          <w:szCs w:val="18"/>
        </w:rPr>
        <w:t>7 February 2008. </w:t>
      </w:r>
    </w:p>
    <w:p w14:paraId="6625D4BB" w14:textId="2440FD7A" w:rsidR="00350E94" w:rsidRPr="008152EA" w:rsidRDefault="00350E94" w:rsidP="00456145">
      <w:pPr>
        <w:ind w:left="720" w:hanging="720"/>
        <w:rPr>
          <w:rFonts w:ascii="Verdana" w:hAnsi="Verdana"/>
          <w:b/>
          <w:smallCaps/>
          <w:sz w:val="18"/>
          <w:szCs w:val="18"/>
        </w:rPr>
      </w:pPr>
    </w:p>
    <w:p w14:paraId="5102F787" w14:textId="77777777" w:rsidR="00456145" w:rsidRPr="008152EA" w:rsidRDefault="00456145" w:rsidP="00456145">
      <w:pPr>
        <w:ind w:left="1080" w:hanging="1080"/>
        <w:jc w:val="both"/>
        <w:rPr>
          <w:rFonts w:ascii="Verdana" w:hAnsi="Verdana" w:cs="Arial"/>
          <w:color w:val="000000"/>
          <w:sz w:val="18"/>
          <w:szCs w:val="18"/>
        </w:rPr>
      </w:pPr>
      <w:r w:rsidRPr="008152EA">
        <w:rPr>
          <w:rFonts w:ascii="Verdana" w:hAnsi="Verdana" w:cs="Arial"/>
          <w:color w:val="000000"/>
          <w:sz w:val="18"/>
          <w:szCs w:val="18"/>
        </w:rPr>
        <w:t>02/2001</w:t>
      </w:r>
      <w:r w:rsidRPr="008152EA">
        <w:rPr>
          <w:rFonts w:ascii="Verdana" w:hAnsi="Verdana" w:cs="Arial"/>
          <w:color w:val="000000"/>
          <w:sz w:val="18"/>
          <w:szCs w:val="18"/>
        </w:rPr>
        <w:tab/>
        <w:t>“India in a Globalising World and Relations with the European Union,” at </w:t>
      </w:r>
      <w:r w:rsidRPr="008152EA">
        <w:rPr>
          <w:rFonts w:ascii="Verdana" w:hAnsi="Verdana" w:cs="Arial"/>
          <w:bCs/>
          <w:color w:val="000000"/>
          <w:sz w:val="18"/>
          <w:szCs w:val="18"/>
        </w:rPr>
        <w:t>University of Lund</w:t>
      </w:r>
      <w:r w:rsidRPr="008152EA">
        <w:rPr>
          <w:rFonts w:ascii="Verdana" w:hAnsi="Verdana" w:cs="Arial"/>
          <w:color w:val="000000"/>
          <w:sz w:val="18"/>
          <w:szCs w:val="18"/>
        </w:rPr>
        <w:t>, Sweden, 2 February 2001.</w:t>
      </w:r>
    </w:p>
    <w:p w14:paraId="79DEE0AA" w14:textId="77777777" w:rsidR="00456145" w:rsidRPr="008152EA" w:rsidRDefault="00456145" w:rsidP="00456145">
      <w:pPr>
        <w:ind w:left="1080" w:hanging="1080"/>
        <w:jc w:val="both"/>
        <w:rPr>
          <w:rFonts w:ascii="Verdana" w:hAnsi="Verdana" w:cs="Arial"/>
          <w:color w:val="000000"/>
          <w:sz w:val="18"/>
          <w:szCs w:val="18"/>
        </w:rPr>
      </w:pPr>
    </w:p>
    <w:p w14:paraId="765DD144" w14:textId="77777777" w:rsidR="00456145" w:rsidRPr="008152EA" w:rsidRDefault="00456145" w:rsidP="00456145">
      <w:pPr>
        <w:ind w:left="1080" w:hanging="1080"/>
        <w:jc w:val="both"/>
        <w:rPr>
          <w:rFonts w:ascii="Verdana" w:hAnsi="Verdana" w:cs="Arial"/>
          <w:color w:val="000000"/>
          <w:sz w:val="18"/>
          <w:szCs w:val="18"/>
        </w:rPr>
      </w:pPr>
      <w:r w:rsidRPr="008152EA">
        <w:rPr>
          <w:rFonts w:ascii="Verdana" w:hAnsi="Verdana" w:cs="Arial"/>
          <w:color w:val="000000"/>
          <w:sz w:val="18"/>
          <w:szCs w:val="18"/>
        </w:rPr>
        <w:t>02/2001</w:t>
      </w:r>
      <w:r w:rsidRPr="008152EA">
        <w:rPr>
          <w:rFonts w:ascii="Verdana" w:hAnsi="Verdana" w:cs="Arial"/>
          <w:color w:val="000000"/>
          <w:sz w:val="18"/>
          <w:szCs w:val="18"/>
        </w:rPr>
        <w:tab/>
        <w:t>“India in a Globalising World,” at Department of Peace and Development Research, </w:t>
      </w:r>
      <w:r w:rsidRPr="008152EA">
        <w:rPr>
          <w:rFonts w:ascii="Verdana" w:hAnsi="Verdana" w:cs="Arial"/>
          <w:bCs/>
          <w:color w:val="000000"/>
          <w:sz w:val="18"/>
          <w:szCs w:val="18"/>
        </w:rPr>
        <w:t>Gothenburg University</w:t>
      </w:r>
      <w:r w:rsidRPr="008152EA">
        <w:rPr>
          <w:rFonts w:ascii="Verdana" w:hAnsi="Verdana" w:cs="Arial"/>
          <w:color w:val="000000"/>
          <w:sz w:val="18"/>
          <w:szCs w:val="18"/>
        </w:rPr>
        <w:t>, Stockholm, 1 February 2001.</w:t>
      </w:r>
    </w:p>
    <w:p w14:paraId="0832131F" w14:textId="77777777" w:rsidR="00456145" w:rsidRPr="008152EA" w:rsidRDefault="00456145" w:rsidP="00456145">
      <w:pPr>
        <w:ind w:left="1080" w:hanging="1080"/>
        <w:jc w:val="both"/>
        <w:rPr>
          <w:rFonts w:ascii="Verdana" w:hAnsi="Verdana" w:cs="Arial"/>
          <w:color w:val="000000"/>
          <w:sz w:val="18"/>
          <w:szCs w:val="18"/>
        </w:rPr>
      </w:pPr>
    </w:p>
    <w:p w14:paraId="041431A8" w14:textId="77777777" w:rsidR="00456145" w:rsidRPr="008152EA" w:rsidRDefault="00456145" w:rsidP="00456145">
      <w:pPr>
        <w:ind w:left="1080" w:hanging="1080"/>
        <w:jc w:val="both"/>
        <w:rPr>
          <w:rFonts w:ascii="Verdana" w:hAnsi="Verdana" w:cs="Arial"/>
          <w:color w:val="000000"/>
          <w:sz w:val="18"/>
          <w:szCs w:val="18"/>
        </w:rPr>
      </w:pPr>
      <w:r w:rsidRPr="008152EA">
        <w:rPr>
          <w:rFonts w:ascii="Verdana" w:hAnsi="Verdana" w:cs="Arial"/>
          <w:color w:val="000000"/>
          <w:sz w:val="18"/>
          <w:szCs w:val="18"/>
        </w:rPr>
        <w:t>01/2001</w:t>
      </w:r>
      <w:r w:rsidRPr="008152EA">
        <w:rPr>
          <w:rFonts w:ascii="Verdana" w:hAnsi="Verdana" w:cs="Arial"/>
          <w:color w:val="000000"/>
          <w:sz w:val="18"/>
          <w:szCs w:val="18"/>
        </w:rPr>
        <w:tab/>
        <w:t>“Indian Foreign Policy and Asian Security in the 21</w:t>
      </w:r>
      <w:r w:rsidRPr="008152EA">
        <w:rPr>
          <w:rFonts w:ascii="Verdana" w:hAnsi="Verdana" w:cs="Arial"/>
          <w:color w:val="000000"/>
          <w:sz w:val="18"/>
          <w:szCs w:val="18"/>
          <w:vertAlign w:val="superscript"/>
        </w:rPr>
        <w:t>st</w:t>
      </w:r>
      <w:r w:rsidRPr="008152EA">
        <w:rPr>
          <w:rFonts w:ascii="Verdana" w:hAnsi="Verdana" w:cs="Arial"/>
          <w:color w:val="000000"/>
          <w:sz w:val="18"/>
          <w:szCs w:val="18"/>
        </w:rPr>
        <w:t> Century,” at </w:t>
      </w:r>
      <w:r w:rsidRPr="00140551">
        <w:rPr>
          <w:rFonts w:ascii="Verdana" w:hAnsi="Verdana" w:cs="Arial"/>
          <w:b/>
          <w:i/>
          <w:iCs/>
          <w:color w:val="000000"/>
          <w:sz w:val="18"/>
          <w:szCs w:val="18"/>
        </w:rPr>
        <w:t>Swedish Institute of International Affairs</w:t>
      </w:r>
      <w:r w:rsidRPr="008152EA">
        <w:rPr>
          <w:rFonts w:ascii="Verdana" w:hAnsi="Verdana" w:cs="Arial"/>
          <w:color w:val="000000"/>
          <w:sz w:val="18"/>
          <w:szCs w:val="18"/>
        </w:rPr>
        <w:t>, Stockholm, Sweden, 30 January 2001.</w:t>
      </w:r>
    </w:p>
    <w:p w14:paraId="6C48EC36" w14:textId="0169C04D" w:rsidR="00456145" w:rsidRPr="008152EA" w:rsidRDefault="00456145" w:rsidP="00456145">
      <w:pPr>
        <w:ind w:left="720" w:hanging="720"/>
        <w:rPr>
          <w:rFonts w:ascii="Verdana" w:hAnsi="Verdana"/>
          <w:b/>
          <w:smallCaps/>
          <w:sz w:val="18"/>
          <w:szCs w:val="18"/>
        </w:rPr>
      </w:pPr>
    </w:p>
    <w:p w14:paraId="0B8CC620" w14:textId="2788976E" w:rsidR="006425B2" w:rsidRPr="0083424A" w:rsidRDefault="00230714" w:rsidP="00230714">
      <w:pPr>
        <w:ind w:left="720" w:hanging="720"/>
        <w:jc w:val="center"/>
        <w:rPr>
          <w:rFonts w:asciiTheme="minorHAnsi" w:hAnsiTheme="minorHAnsi"/>
          <w:b/>
          <w:i/>
          <w:iCs/>
          <w:sz w:val="20"/>
          <w:szCs w:val="20"/>
        </w:rPr>
      </w:pPr>
      <w:r w:rsidRPr="0083424A">
        <w:rPr>
          <w:rFonts w:asciiTheme="minorHAnsi" w:hAnsiTheme="minorHAnsi"/>
          <w:b/>
          <w:i/>
          <w:iCs/>
          <w:sz w:val="20"/>
          <w:szCs w:val="20"/>
        </w:rPr>
        <w:t>United Kingdom</w:t>
      </w:r>
    </w:p>
    <w:p w14:paraId="68F45ED6" w14:textId="77777777" w:rsidR="00230714" w:rsidRPr="008152EA" w:rsidRDefault="00230714" w:rsidP="00230714">
      <w:pPr>
        <w:ind w:left="1080" w:hanging="1080"/>
        <w:jc w:val="both"/>
        <w:rPr>
          <w:rFonts w:ascii="Verdana" w:hAnsi="Verdana" w:cs="Arial"/>
          <w:color w:val="000000"/>
          <w:sz w:val="18"/>
          <w:szCs w:val="18"/>
        </w:rPr>
      </w:pPr>
      <w:r w:rsidRPr="008152EA">
        <w:rPr>
          <w:rFonts w:ascii="Verdana" w:hAnsi="Verdana" w:cs="Arial"/>
          <w:color w:val="000000"/>
          <w:sz w:val="18"/>
          <w:szCs w:val="18"/>
        </w:rPr>
        <w:t>11/1993</w:t>
      </w:r>
      <w:r w:rsidRPr="008152EA">
        <w:rPr>
          <w:rFonts w:ascii="Verdana" w:hAnsi="Verdana" w:cs="Arial"/>
          <w:color w:val="000000"/>
          <w:sz w:val="18"/>
          <w:szCs w:val="18"/>
        </w:rPr>
        <w:tab/>
        <w:t>“United Germany and Eastern Europe,” at School of Slavonic and East European Studies, </w:t>
      </w:r>
      <w:r w:rsidRPr="008152EA">
        <w:rPr>
          <w:rFonts w:ascii="Verdana" w:hAnsi="Verdana" w:cs="Arial"/>
          <w:bCs/>
          <w:color w:val="000000"/>
          <w:sz w:val="18"/>
          <w:szCs w:val="18"/>
        </w:rPr>
        <w:t>University of London</w:t>
      </w:r>
      <w:r w:rsidRPr="008152EA">
        <w:rPr>
          <w:rFonts w:ascii="Verdana" w:hAnsi="Verdana" w:cs="Arial"/>
          <w:color w:val="000000"/>
          <w:sz w:val="18"/>
          <w:szCs w:val="18"/>
        </w:rPr>
        <w:t>, London, 18 November 1993.</w:t>
      </w:r>
    </w:p>
    <w:p w14:paraId="11EBFB4D" w14:textId="1AE1F157" w:rsidR="00230714" w:rsidRDefault="00230714" w:rsidP="00230714">
      <w:pPr>
        <w:ind w:left="720" w:hanging="720"/>
        <w:rPr>
          <w:rFonts w:asciiTheme="minorHAnsi" w:hAnsiTheme="minorHAnsi"/>
          <w:b/>
          <w:smallCaps/>
        </w:rPr>
      </w:pPr>
    </w:p>
    <w:p w14:paraId="58F08349" w14:textId="7AD066F8" w:rsidR="00350E94" w:rsidRDefault="00350E94" w:rsidP="00350E94">
      <w:pPr>
        <w:ind w:left="720" w:hanging="720"/>
        <w:jc w:val="center"/>
        <w:rPr>
          <w:rFonts w:asciiTheme="minorHAnsi" w:hAnsiTheme="minorHAnsi"/>
          <w:b/>
          <w:smallCaps/>
        </w:rPr>
      </w:pPr>
      <w:r w:rsidRPr="00350E94">
        <w:rPr>
          <w:rFonts w:asciiTheme="minorHAnsi" w:hAnsiTheme="minorHAnsi"/>
          <w:b/>
          <w:smallCaps/>
        </w:rPr>
        <w:t>Lectures</w:t>
      </w:r>
      <w:r>
        <w:rPr>
          <w:rFonts w:asciiTheme="minorHAnsi" w:hAnsiTheme="minorHAnsi"/>
          <w:b/>
          <w:smallCaps/>
        </w:rPr>
        <w:t xml:space="preserve"> in United States </w:t>
      </w:r>
      <w:r w:rsidR="004D5DDE">
        <w:rPr>
          <w:rFonts w:asciiTheme="minorHAnsi" w:hAnsiTheme="minorHAnsi"/>
          <w:b/>
          <w:smallCaps/>
        </w:rPr>
        <w:t xml:space="preserve"> (9)</w:t>
      </w:r>
    </w:p>
    <w:p w14:paraId="6C6BA5AE" w14:textId="77777777" w:rsidR="00596FCB" w:rsidRPr="008152EA" w:rsidRDefault="00596FCB" w:rsidP="008152EA">
      <w:pPr>
        <w:ind w:left="992" w:hanging="992"/>
        <w:jc w:val="both"/>
        <w:rPr>
          <w:rFonts w:ascii="Verdana" w:hAnsi="Verdana" w:cs="Arial"/>
          <w:color w:val="000000"/>
          <w:sz w:val="18"/>
          <w:szCs w:val="18"/>
        </w:rPr>
      </w:pPr>
      <w:r w:rsidRPr="008152EA">
        <w:rPr>
          <w:rFonts w:ascii="Verdana" w:hAnsi="Verdana" w:cs="Arial"/>
          <w:color w:val="000000"/>
          <w:sz w:val="18"/>
          <w:szCs w:val="18"/>
        </w:rPr>
        <w:t>04/2008</w:t>
      </w:r>
      <w:r w:rsidRPr="008152EA">
        <w:rPr>
          <w:rFonts w:ascii="Verdana" w:hAnsi="Verdana" w:cs="Arial"/>
          <w:color w:val="000000"/>
          <w:sz w:val="18"/>
          <w:szCs w:val="18"/>
        </w:rPr>
        <w:tab/>
        <w:t>“The European Union and</w:t>
      </w:r>
      <w:r w:rsidRPr="008152EA">
        <w:rPr>
          <w:rStyle w:val="apple-converted-space"/>
          <w:rFonts w:ascii="Verdana" w:hAnsi="Verdana" w:cs="Arial"/>
          <w:color w:val="000000"/>
          <w:sz w:val="18"/>
          <w:szCs w:val="18"/>
        </w:rPr>
        <w:t> </w:t>
      </w:r>
      <w:r w:rsidRPr="008152EA">
        <w:rPr>
          <w:rFonts w:ascii="Verdana" w:hAnsi="Verdana" w:cs="Arial"/>
          <w:color w:val="000000"/>
          <w:sz w:val="18"/>
          <w:szCs w:val="18"/>
        </w:rPr>
        <w:t xml:space="preserve">India/Pakistan Relations,” </w:t>
      </w:r>
      <w:r w:rsidRPr="008152EA">
        <w:rPr>
          <w:rFonts w:ascii="Verdana" w:hAnsi="Verdana" w:cs="Arial"/>
          <w:bCs/>
          <w:color w:val="000000"/>
          <w:sz w:val="18"/>
          <w:szCs w:val="18"/>
        </w:rPr>
        <w:t>Washington</w:t>
      </w:r>
      <w:r w:rsidRPr="008152EA">
        <w:rPr>
          <w:rStyle w:val="apple-converted-space"/>
          <w:rFonts w:ascii="Verdana" w:hAnsi="Verdana" w:cs="Arial"/>
          <w:bCs/>
          <w:color w:val="000000"/>
          <w:sz w:val="18"/>
          <w:szCs w:val="18"/>
        </w:rPr>
        <w:t> </w:t>
      </w:r>
      <w:r w:rsidRPr="008152EA">
        <w:rPr>
          <w:rFonts w:ascii="Verdana" w:hAnsi="Verdana" w:cs="Arial"/>
          <w:bCs/>
          <w:color w:val="000000"/>
          <w:sz w:val="18"/>
          <w:szCs w:val="18"/>
        </w:rPr>
        <w:t>and</w:t>
      </w:r>
      <w:r w:rsidRPr="008152EA">
        <w:rPr>
          <w:rStyle w:val="apple-converted-space"/>
          <w:rFonts w:ascii="Verdana" w:hAnsi="Verdana" w:cs="Arial"/>
          <w:bCs/>
          <w:color w:val="000000"/>
          <w:sz w:val="18"/>
          <w:szCs w:val="18"/>
        </w:rPr>
        <w:t> </w:t>
      </w:r>
      <w:r w:rsidRPr="008152EA">
        <w:rPr>
          <w:rFonts w:ascii="Verdana" w:hAnsi="Verdana" w:cs="Arial"/>
          <w:bCs/>
          <w:color w:val="000000"/>
          <w:sz w:val="18"/>
          <w:szCs w:val="18"/>
        </w:rPr>
        <w:t>Jefferson</w:t>
      </w:r>
      <w:r w:rsidRPr="008152EA">
        <w:rPr>
          <w:rStyle w:val="apple-converted-space"/>
          <w:rFonts w:ascii="Verdana" w:hAnsi="Verdana" w:cs="Arial"/>
          <w:bCs/>
          <w:color w:val="000000"/>
          <w:sz w:val="18"/>
          <w:szCs w:val="18"/>
        </w:rPr>
        <w:t> </w:t>
      </w:r>
      <w:r w:rsidRPr="008152EA">
        <w:rPr>
          <w:rFonts w:ascii="Verdana" w:hAnsi="Verdana" w:cs="Arial"/>
          <w:bCs/>
          <w:color w:val="000000"/>
          <w:sz w:val="18"/>
          <w:szCs w:val="18"/>
        </w:rPr>
        <w:t>College,</w:t>
      </w:r>
      <w:r w:rsidRPr="008152EA">
        <w:rPr>
          <w:rStyle w:val="apple-converted-space"/>
          <w:rFonts w:ascii="Verdana" w:hAnsi="Verdana" w:cs="Arial"/>
          <w:bCs/>
          <w:color w:val="000000"/>
          <w:sz w:val="18"/>
          <w:szCs w:val="18"/>
        </w:rPr>
        <w:t> </w:t>
      </w:r>
      <w:r w:rsidRPr="008152EA">
        <w:rPr>
          <w:rFonts w:ascii="Verdana" w:hAnsi="Verdana" w:cs="Arial"/>
          <w:bCs/>
          <w:color w:val="000000"/>
          <w:sz w:val="18"/>
          <w:szCs w:val="18"/>
        </w:rPr>
        <w:t>Pittsburgh</w:t>
      </w:r>
      <w:r w:rsidRPr="008152EA">
        <w:rPr>
          <w:rFonts w:ascii="Verdana" w:hAnsi="Verdana" w:cs="Arial"/>
          <w:color w:val="000000"/>
          <w:sz w:val="18"/>
          <w:szCs w:val="18"/>
        </w:rPr>
        <w:t>,</w:t>
      </w:r>
      <w:r w:rsidRPr="008152EA">
        <w:rPr>
          <w:rStyle w:val="apple-converted-space"/>
          <w:rFonts w:ascii="Verdana" w:hAnsi="Verdana" w:cs="Arial"/>
          <w:color w:val="000000"/>
          <w:sz w:val="18"/>
          <w:szCs w:val="18"/>
        </w:rPr>
        <w:t> </w:t>
      </w:r>
      <w:r w:rsidRPr="008152EA">
        <w:rPr>
          <w:rFonts w:ascii="Verdana" w:hAnsi="Verdana" w:cs="Arial"/>
          <w:color w:val="000000"/>
          <w:sz w:val="18"/>
          <w:szCs w:val="18"/>
        </w:rPr>
        <w:t>10 April 2008.</w:t>
      </w:r>
    </w:p>
    <w:p w14:paraId="78C00469" w14:textId="77777777" w:rsidR="00596FCB" w:rsidRPr="008152EA" w:rsidRDefault="00596FCB" w:rsidP="008152EA">
      <w:pPr>
        <w:ind w:left="992" w:hanging="992"/>
        <w:jc w:val="both"/>
        <w:rPr>
          <w:rFonts w:ascii="Verdana" w:hAnsi="Verdana" w:cs="Arial"/>
          <w:color w:val="000000"/>
          <w:sz w:val="18"/>
          <w:szCs w:val="18"/>
        </w:rPr>
      </w:pPr>
    </w:p>
    <w:p w14:paraId="79762840" w14:textId="77777777" w:rsidR="00596FCB" w:rsidRPr="008152EA" w:rsidRDefault="00596FCB" w:rsidP="008152EA">
      <w:pPr>
        <w:ind w:left="992" w:hanging="992"/>
        <w:jc w:val="both"/>
        <w:rPr>
          <w:rFonts w:ascii="Verdana" w:hAnsi="Verdana" w:cs="Arial"/>
          <w:color w:val="000000"/>
          <w:sz w:val="18"/>
          <w:szCs w:val="18"/>
        </w:rPr>
      </w:pPr>
      <w:r w:rsidRPr="008152EA">
        <w:rPr>
          <w:rFonts w:ascii="Verdana" w:hAnsi="Verdana" w:cs="Arial"/>
          <w:color w:val="000000"/>
          <w:sz w:val="18"/>
          <w:szCs w:val="18"/>
        </w:rPr>
        <w:t>04/2008</w:t>
      </w:r>
      <w:r w:rsidRPr="008152EA">
        <w:rPr>
          <w:rFonts w:ascii="Verdana" w:hAnsi="Verdana" w:cs="Arial"/>
          <w:color w:val="000000"/>
          <w:sz w:val="18"/>
          <w:szCs w:val="18"/>
        </w:rPr>
        <w:tab/>
        <w:t>“The</w:t>
      </w:r>
      <w:r w:rsidRPr="008152EA">
        <w:rPr>
          <w:rStyle w:val="apple-converted-space"/>
          <w:rFonts w:ascii="Verdana" w:hAnsi="Verdana" w:cs="Arial"/>
          <w:color w:val="000000"/>
          <w:sz w:val="18"/>
          <w:szCs w:val="18"/>
        </w:rPr>
        <w:t> </w:t>
      </w:r>
      <w:r w:rsidRPr="008152EA">
        <w:rPr>
          <w:rFonts w:ascii="Verdana" w:hAnsi="Verdana" w:cs="Arial"/>
          <w:color w:val="000000"/>
          <w:sz w:val="18"/>
          <w:szCs w:val="18"/>
        </w:rPr>
        <w:t>European Union and of ‘Chindia’,” organized by the</w:t>
      </w:r>
      <w:r w:rsidRPr="008152EA">
        <w:rPr>
          <w:rStyle w:val="apple-converted-space"/>
          <w:rFonts w:ascii="Verdana" w:hAnsi="Verdana" w:cs="Arial"/>
          <w:color w:val="000000"/>
          <w:sz w:val="18"/>
          <w:szCs w:val="18"/>
        </w:rPr>
        <w:t> </w:t>
      </w:r>
      <w:r w:rsidRPr="008152EA">
        <w:rPr>
          <w:rFonts w:ascii="Verdana" w:hAnsi="Verdana" w:cs="Arial"/>
          <w:bCs/>
          <w:color w:val="000000"/>
          <w:sz w:val="18"/>
          <w:szCs w:val="18"/>
        </w:rPr>
        <w:t xml:space="preserve">Forum on Contemporary Europe and the Shorenstein Asia Pacific Research Center at the Freeman Spogli Institute for International Studies, </w:t>
      </w:r>
      <w:r w:rsidRPr="00140551">
        <w:rPr>
          <w:rFonts w:ascii="Verdana" w:hAnsi="Verdana" w:cs="Arial"/>
          <w:b/>
          <w:bCs/>
          <w:i/>
          <w:iCs/>
          <w:color w:val="000000"/>
          <w:sz w:val="18"/>
          <w:szCs w:val="18"/>
        </w:rPr>
        <w:t>Stanford University</w:t>
      </w:r>
      <w:r w:rsidRPr="008152EA">
        <w:rPr>
          <w:rFonts w:ascii="Verdana" w:hAnsi="Verdana" w:cs="Arial"/>
          <w:color w:val="000000"/>
          <w:sz w:val="18"/>
          <w:szCs w:val="18"/>
        </w:rPr>
        <w:t>, 14 April 2008.</w:t>
      </w:r>
    </w:p>
    <w:p w14:paraId="44F3260C" w14:textId="77777777" w:rsidR="00596FCB" w:rsidRPr="008152EA" w:rsidRDefault="00596FCB" w:rsidP="008152EA">
      <w:pPr>
        <w:ind w:left="992" w:hanging="992"/>
        <w:jc w:val="both"/>
        <w:rPr>
          <w:rFonts w:ascii="Verdana" w:hAnsi="Verdana" w:cs="Arial"/>
          <w:color w:val="000000"/>
          <w:sz w:val="18"/>
          <w:szCs w:val="18"/>
        </w:rPr>
      </w:pPr>
    </w:p>
    <w:p w14:paraId="5B3D4798" w14:textId="3F076B82" w:rsidR="00350E94" w:rsidRPr="008152EA" w:rsidRDefault="00596FCB" w:rsidP="008152EA">
      <w:pPr>
        <w:ind w:left="992" w:hanging="992"/>
        <w:jc w:val="both"/>
        <w:rPr>
          <w:rFonts w:asciiTheme="minorHAnsi" w:hAnsiTheme="minorHAnsi"/>
          <w:b/>
          <w:smallCaps/>
          <w:sz w:val="18"/>
          <w:szCs w:val="18"/>
        </w:rPr>
      </w:pPr>
      <w:r w:rsidRPr="008152EA">
        <w:rPr>
          <w:rFonts w:ascii="Verdana" w:hAnsi="Verdana" w:cs="Arial"/>
          <w:color w:val="000000"/>
          <w:sz w:val="18"/>
          <w:szCs w:val="18"/>
        </w:rPr>
        <w:t>04/2008</w:t>
      </w:r>
      <w:r w:rsidRPr="008152EA">
        <w:rPr>
          <w:rFonts w:ascii="Verdana" w:hAnsi="Verdana" w:cs="Arial"/>
          <w:color w:val="000000"/>
          <w:sz w:val="18"/>
          <w:szCs w:val="18"/>
        </w:rPr>
        <w:tab/>
        <w:t>“Europe</w:t>
      </w:r>
      <w:r w:rsidRPr="008152EA">
        <w:rPr>
          <w:rStyle w:val="apple-converted-space"/>
          <w:rFonts w:ascii="Verdana" w:hAnsi="Verdana" w:cs="Arial"/>
          <w:color w:val="000000"/>
          <w:sz w:val="18"/>
          <w:szCs w:val="18"/>
        </w:rPr>
        <w:t> </w:t>
      </w:r>
      <w:r w:rsidRPr="008152EA">
        <w:rPr>
          <w:rFonts w:ascii="Verdana" w:hAnsi="Verdana" w:cs="Arial"/>
          <w:color w:val="000000"/>
          <w:sz w:val="18"/>
          <w:szCs w:val="18"/>
        </w:rPr>
        <w:t>and the Rise of Asian Giants,”</w:t>
      </w:r>
      <w:r w:rsidRPr="008152EA">
        <w:rPr>
          <w:rStyle w:val="apple-converted-space"/>
          <w:rFonts w:ascii="Verdana" w:hAnsi="Verdana" w:cs="Arial"/>
          <w:color w:val="000000"/>
          <w:sz w:val="18"/>
          <w:szCs w:val="18"/>
        </w:rPr>
        <w:t> </w:t>
      </w:r>
      <w:r w:rsidRPr="00140551">
        <w:rPr>
          <w:rFonts w:ascii="Verdana" w:hAnsi="Verdana" w:cs="Arial"/>
          <w:b/>
          <w:bCs/>
          <w:i/>
          <w:iCs/>
          <w:color w:val="000000"/>
          <w:sz w:val="18"/>
          <w:szCs w:val="18"/>
        </w:rPr>
        <w:t>San Francisco</w:t>
      </w:r>
      <w:r w:rsidRPr="00140551">
        <w:rPr>
          <w:rStyle w:val="apple-converted-space"/>
          <w:rFonts w:ascii="Verdana" w:hAnsi="Verdana" w:cs="Arial"/>
          <w:b/>
          <w:bCs/>
          <w:i/>
          <w:iCs/>
          <w:color w:val="000000"/>
          <w:sz w:val="18"/>
          <w:szCs w:val="18"/>
        </w:rPr>
        <w:t> </w:t>
      </w:r>
      <w:r w:rsidRPr="00140551">
        <w:rPr>
          <w:rFonts w:ascii="Verdana" w:hAnsi="Verdana" w:cs="Arial"/>
          <w:b/>
          <w:bCs/>
          <w:i/>
          <w:iCs/>
          <w:color w:val="000000"/>
          <w:sz w:val="18"/>
          <w:szCs w:val="18"/>
        </w:rPr>
        <w:t>State</w:t>
      </w:r>
      <w:r w:rsidRPr="00140551">
        <w:rPr>
          <w:rStyle w:val="apple-converted-space"/>
          <w:rFonts w:ascii="Verdana" w:hAnsi="Verdana" w:cs="Arial"/>
          <w:b/>
          <w:bCs/>
          <w:i/>
          <w:iCs/>
          <w:color w:val="000000"/>
          <w:sz w:val="18"/>
          <w:szCs w:val="18"/>
        </w:rPr>
        <w:t> </w:t>
      </w:r>
      <w:r w:rsidRPr="00140551">
        <w:rPr>
          <w:rFonts w:ascii="Verdana" w:hAnsi="Verdana" w:cs="Arial"/>
          <w:b/>
          <w:bCs/>
          <w:i/>
          <w:iCs/>
          <w:color w:val="000000"/>
          <w:sz w:val="18"/>
          <w:szCs w:val="18"/>
        </w:rPr>
        <w:t>University</w:t>
      </w:r>
      <w:r w:rsidRPr="008152EA">
        <w:rPr>
          <w:rFonts w:ascii="Verdana" w:hAnsi="Verdana" w:cs="Arial"/>
          <w:color w:val="000000"/>
          <w:sz w:val="18"/>
          <w:szCs w:val="18"/>
        </w:rPr>
        <w:t>,</w:t>
      </w:r>
      <w:r w:rsidRPr="008152EA">
        <w:rPr>
          <w:rStyle w:val="apple-converted-space"/>
          <w:rFonts w:ascii="Verdana" w:hAnsi="Verdana" w:cs="Arial"/>
          <w:color w:val="000000"/>
          <w:sz w:val="18"/>
          <w:szCs w:val="18"/>
        </w:rPr>
        <w:t> </w:t>
      </w:r>
      <w:r w:rsidRPr="008152EA">
        <w:rPr>
          <w:rFonts w:ascii="Verdana" w:hAnsi="Verdana" w:cs="Arial"/>
          <w:color w:val="000000"/>
          <w:sz w:val="18"/>
          <w:szCs w:val="18"/>
        </w:rPr>
        <w:t>San Francisco,</w:t>
      </w:r>
      <w:r w:rsidRPr="008152EA">
        <w:rPr>
          <w:rStyle w:val="apple-converted-space"/>
          <w:rFonts w:ascii="Verdana" w:hAnsi="Verdana" w:cs="Arial"/>
          <w:color w:val="000000"/>
          <w:sz w:val="18"/>
          <w:szCs w:val="18"/>
        </w:rPr>
        <w:t> </w:t>
      </w:r>
      <w:r w:rsidRPr="008152EA">
        <w:rPr>
          <w:rFonts w:ascii="Verdana" w:hAnsi="Verdana" w:cs="Arial"/>
          <w:color w:val="000000"/>
          <w:sz w:val="18"/>
          <w:szCs w:val="18"/>
        </w:rPr>
        <w:t>15 April 2008.</w:t>
      </w:r>
    </w:p>
    <w:p w14:paraId="48AC0DA8" w14:textId="5004DF5F" w:rsidR="00350E94" w:rsidRPr="008152EA" w:rsidRDefault="00350E94" w:rsidP="008152EA">
      <w:pPr>
        <w:ind w:left="992" w:hanging="992"/>
        <w:rPr>
          <w:rFonts w:asciiTheme="minorHAnsi" w:hAnsiTheme="minorHAnsi"/>
          <w:b/>
          <w:smallCaps/>
          <w:sz w:val="18"/>
          <w:szCs w:val="18"/>
        </w:rPr>
      </w:pPr>
    </w:p>
    <w:p w14:paraId="58F89278" w14:textId="77777777" w:rsidR="00E10CFF" w:rsidRPr="008152EA" w:rsidRDefault="00E10CFF" w:rsidP="008152EA">
      <w:pPr>
        <w:ind w:left="992" w:hanging="992"/>
        <w:jc w:val="both"/>
        <w:rPr>
          <w:rFonts w:ascii="Verdana" w:hAnsi="Verdana" w:cs="Arial"/>
          <w:color w:val="000000"/>
          <w:sz w:val="18"/>
          <w:szCs w:val="18"/>
        </w:rPr>
      </w:pPr>
      <w:r w:rsidRPr="008152EA">
        <w:rPr>
          <w:rFonts w:ascii="Verdana" w:hAnsi="Verdana" w:cs="Arial"/>
          <w:color w:val="000000"/>
          <w:sz w:val="18"/>
          <w:szCs w:val="18"/>
        </w:rPr>
        <w:t>10/1991</w:t>
      </w:r>
      <w:r w:rsidRPr="008152EA">
        <w:rPr>
          <w:rFonts w:ascii="Verdana" w:hAnsi="Verdana" w:cs="Arial"/>
          <w:color w:val="000000"/>
          <w:sz w:val="18"/>
          <w:szCs w:val="18"/>
        </w:rPr>
        <w:tab/>
        <w:t>“United Germany and the Third World,” organized by Center for European Studies, </w:t>
      </w:r>
      <w:r w:rsidRPr="00140551">
        <w:rPr>
          <w:rFonts w:ascii="Verdana" w:hAnsi="Verdana" w:cs="Arial"/>
          <w:b/>
          <w:bCs/>
          <w:i/>
          <w:iCs/>
          <w:color w:val="000000"/>
          <w:sz w:val="18"/>
          <w:szCs w:val="18"/>
        </w:rPr>
        <w:t>Stanford University</w:t>
      </w:r>
      <w:r w:rsidRPr="008152EA">
        <w:rPr>
          <w:rFonts w:ascii="Verdana" w:hAnsi="Verdana" w:cs="Arial"/>
          <w:color w:val="000000"/>
          <w:sz w:val="18"/>
          <w:szCs w:val="18"/>
        </w:rPr>
        <w:t>, Stanford, 24 October 1991 [12 noon].</w:t>
      </w:r>
    </w:p>
    <w:p w14:paraId="5317DDEF" w14:textId="77777777" w:rsidR="00E10CFF" w:rsidRPr="008152EA" w:rsidRDefault="00E10CFF" w:rsidP="008152EA">
      <w:pPr>
        <w:ind w:left="992" w:hanging="992"/>
        <w:jc w:val="both"/>
        <w:rPr>
          <w:rFonts w:ascii="Verdana" w:hAnsi="Verdana" w:cs="Arial"/>
          <w:color w:val="000000"/>
          <w:sz w:val="18"/>
          <w:szCs w:val="18"/>
        </w:rPr>
      </w:pPr>
    </w:p>
    <w:p w14:paraId="55A9F995" w14:textId="77777777" w:rsidR="00E10CFF" w:rsidRPr="008152EA" w:rsidRDefault="00E10CFF" w:rsidP="008152EA">
      <w:pPr>
        <w:ind w:left="992" w:hanging="992"/>
        <w:jc w:val="both"/>
        <w:rPr>
          <w:rFonts w:ascii="Verdana" w:hAnsi="Verdana" w:cs="Arial"/>
          <w:color w:val="000000"/>
          <w:sz w:val="18"/>
          <w:szCs w:val="18"/>
        </w:rPr>
      </w:pPr>
      <w:r w:rsidRPr="008152EA">
        <w:rPr>
          <w:rFonts w:ascii="Verdana" w:hAnsi="Verdana" w:cs="Arial"/>
          <w:color w:val="000000"/>
          <w:sz w:val="18"/>
          <w:szCs w:val="18"/>
        </w:rPr>
        <w:t>10/1991</w:t>
      </w:r>
      <w:r w:rsidRPr="008152EA">
        <w:rPr>
          <w:rFonts w:ascii="Verdana" w:hAnsi="Verdana" w:cs="Arial"/>
          <w:color w:val="000000"/>
          <w:sz w:val="18"/>
          <w:szCs w:val="18"/>
        </w:rPr>
        <w:tab/>
        <w:t>“Political Economy of Aid to Nepal,” Center for South Asian Studies, </w:t>
      </w:r>
      <w:r w:rsidRPr="00140551">
        <w:rPr>
          <w:rFonts w:ascii="Verdana" w:hAnsi="Verdana" w:cs="Arial"/>
          <w:b/>
          <w:bCs/>
          <w:i/>
          <w:iCs/>
          <w:color w:val="000000"/>
          <w:sz w:val="18"/>
          <w:szCs w:val="18"/>
        </w:rPr>
        <w:t>University of California, Berkeley</w:t>
      </w:r>
      <w:r w:rsidRPr="008152EA">
        <w:rPr>
          <w:rFonts w:ascii="Verdana" w:hAnsi="Verdana" w:cs="Arial"/>
          <w:color w:val="000000"/>
          <w:sz w:val="18"/>
          <w:szCs w:val="18"/>
        </w:rPr>
        <w:t>, 24 October 1991 [4pm].</w:t>
      </w:r>
    </w:p>
    <w:p w14:paraId="74D8A836" w14:textId="77777777" w:rsidR="00E10CFF" w:rsidRPr="008152EA" w:rsidRDefault="00E10CFF" w:rsidP="008152EA">
      <w:pPr>
        <w:ind w:left="992" w:hanging="992"/>
        <w:jc w:val="both"/>
        <w:rPr>
          <w:rFonts w:ascii="Verdana" w:hAnsi="Verdana" w:cs="Arial"/>
          <w:color w:val="000000"/>
          <w:sz w:val="18"/>
          <w:szCs w:val="18"/>
        </w:rPr>
      </w:pPr>
    </w:p>
    <w:p w14:paraId="36BA0CB7" w14:textId="77777777" w:rsidR="00E10CFF" w:rsidRPr="008152EA" w:rsidRDefault="00E10CFF" w:rsidP="008152EA">
      <w:pPr>
        <w:ind w:left="992" w:hanging="992"/>
        <w:jc w:val="both"/>
        <w:rPr>
          <w:rFonts w:ascii="Verdana" w:hAnsi="Verdana" w:cs="Arial"/>
          <w:color w:val="000000"/>
          <w:sz w:val="18"/>
          <w:szCs w:val="18"/>
        </w:rPr>
      </w:pPr>
      <w:r w:rsidRPr="008152EA">
        <w:rPr>
          <w:rFonts w:ascii="Verdana" w:hAnsi="Verdana" w:cs="Arial"/>
          <w:color w:val="000000"/>
          <w:sz w:val="18"/>
          <w:szCs w:val="18"/>
        </w:rPr>
        <w:t>10/1991</w:t>
      </w:r>
      <w:r w:rsidRPr="008152EA">
        <w:rPr>
          <w:rFonts w:ascii="Verdana" w:hAnsi="Verdana" w:cs="Arial"/>
          <w:color w:val="000000"/>
          <w:sz w:val="18"/>
          <w:szCs w:val="18"/>
        </w:rPr>
        <w:tab/>
        <w:t xml:space="preserve">“Germany and the Soviet Union in the 1990s,” talk jointly hosted by the Center for German and European Studies and the Center for Slavic and Soviet Studies, </w:t>
      </w:r>
      <w:r w:rsidRPr="00140551">
        <w:rPr>
          <w:rFonts w:ascii="Verdana" w:hAnsi="Verdana" w:cs="Arial"/>
          <w:b/>
          <w:bCs/>
          <w:i/>
          <w:iCs/>
          <w:color w:val="000000"/>
          <w:sz w:val="18"/>
          <w:szCs w:val="18"/>
        </w:rPr>
        <w:t>University of California, Berkeley</w:t>
      </w:r>
      <w:r w:rsidRPr="008152EA">
        <w:rPr>
          <w:rFonts w:ascii="Verdana" w:hAnsi="Verdana" w:cs="Arial"/>
          <w:color w:val="000000"/>
          <w:sz w:val="18"/>
          <w:szCs w:val="18"/>
        </w:rPr>
        <w:t>, 23 October 1991.</w:t>
      </w:r>
    </w:p>
    <w:p w14:paraId="1A868DF1" w14:textId="77777777" w:rsidR="00E10CFF" w:rsidRPr="008152EA" w:rsidRDefault="00E10CFF" w:rsidP="008152EA">
      <w:pPr>
        <w:ind w:left="992" w:hanging="992"/>
        <w:jc w:val="both"/>
        <w:rPr>
          <w:rFonts w:ascii="Verdana" w:hAnsi="Verdana" w:cs="Arial"/>
          <w:color w:val="000000"/>
          <w:sz w:val="18"/>
          <w:szCs w:val="18"/>
        </w:rPr>
      </w:pPr>
    </w:p>
    <w:p w14:paraId="370018A3" w14:textId="77777777" w:rsidR="00E10CFF" w:rsidRPr="008152EA" w:rsidRDefault="00E10CFF" w:rsidP="008152EA">
      <w:pPr>
        <w:ind w:left="992" w:hanging="992"/>
        <w:jc w:val="both"/>
        <w:rPr>
          <w:rFonts w:ascii="Verdana" w:hAnsi="Verdana" w:cs="Arial"/>
          <w:color w:val="000000"/>
          <w:sz w:val="18"/>
          <w:szCs w:val="18"/>
        </w:rPr>
      </w:pPr>
      <w:r w:rsidRPr="008152EA">
        <w:rPr>
          <w:rFonts w:ascii="Verdana" w:hAnsi="Verdana" w:cs="Arial"/>
          <w:color w:val="000000"/>
          <w:sz w:val="18"/>
          <w:szCs w:val="18"/>
        </w:rPr>
        <w:t>10/1991</w:t>
      </w:r>
      <w:r w:rsidRPr="008152EA">
        <w:rPr>
          <w:rFonts w:ascii="Verdana" w:hAnsi="Verdana" w:cs="Arial"/>
          <w:color w:val="000000"/>
          <w:sz w:val="18"/>
          <w:szCs w:val="18"/>
        </w:rPr>
        <w:tab/>
        <w:t>Luncheon talk, “United Germany and Europe: Implications for the Third World,” to a select  audience, including Europeanists, diplomats, members of international financial institutions and multilateral agencies, organized by the </w:t>
      </w:r>
      <w:r w:rsidRPr="00140551">
        <w:rPr>
          <w:rFonts w:ascii="Verdana" w:hAnsi="Verdana" w:cs="Arial"/>
          <w:b/>
          <w:bCs/>
          <w:i/>
          <w:iCs/>
          <w:color w:val="000000"/>
          <w:sz w:val="18"/>
          <w:szCs w:val="18"/>
        </w:rPr>
        <w:t>Friedrich Naumann Foundation Washington, D.C</w:t>
      </w:r>
      <w:r w:rsidRPr="00140551">
        <w:rPr>
          <w:rFonts w:ascii="Verdana" w:hAnsi="Verdana" w:cs="Arial"/>
          <w:bCs/>
          <w:i/>
          <w:iCs/>
          <w:color w:val="000000"/>
          <w:sz w:val="18"/>
          <w:szCs w:val="18"/>
        </w:rPr>
        <w:t>.</w:t>
      </w:r>
      <w:r w:rsidRPr="00140551">
        <w:rPr>
          <w:rFonts w:ascii="Verdana" w:hAnsi="Verdana" w:cs="Arial"/>
          <w:i/>
          <w:iCs/>
          <w:color w:val="000000"/>
          <w:sz w:val="18"/>
          <w:szCs w:val="18"/>
        </w:rPr>
        <w:t>,</w:t>
      </w:r>
      <w:r w:rsidRPr="008152EA">
        <w:rPr>
          <w:rFonts w:ascii="Verdana" w:hAnsi="Verdana" w:cs="Arial"/>
          <w:color w:val="000000"/>
          <w:sz w:val="18"/>
          <w:szCs w:val="18"/>
        </w:rPr>
        <w:t> 17 October 1991.</w:t>
      </w:r>
    </w:p>
    <w:p w14:paraId="19BE0700" w14:textId="77777777" w:rsidR="00E10CFF" w:rsidRPr="008152EA" w:rsidRDefault="00E10CFF" w:rsidP="008152EA">
      <w:pPr>
        <w:ind w:left="992" w:hanging="992"/>
        <w:jc w:val="both"/>
        <w:rPr>
          <w:rFonts w:ascii="Verdana" w:hAnsi="Verdana" w:cs="Arial"/>
          <w:color w:val="000000"/>
          <w:sz w:val="18"/>
          <w:szCs w:val="18"/>
        </w:rPr>
      </w:pPr>
    </w:p>
    <w:p w14:paraId="2A1F400D" w14:textId="77777777" w:rsidR="00E10CFF" w:rsidRPr="008152EA" w:rsidRDefault="00E10CFF" w:rsidP="008152EA">
      <w:pPr>
        <w:ind w:left="992" w:hanging="992"/>
        <w:jc w:val="both"/>
        <w:rPr>
          <w:rFonts w:ascii="Verdana" w:hAnsi="Verdana" w:cs="Arial"/>
          <w:color w:val="000000"/>
          <w:sz w:val="18"/>
          <w:szCs w:val="18"/>
        </w:rPr>
      </w:pPr>
      <w:r w:rsidRPr="008152EA">
        <w:rPr>
          <w:rFonts w:ascii="Verdana" w:hAnsi="Verdana" w:cs="Arial"/>
          <w:color w:val="000000"/>
          <w:sz w:val="18"/>
          <w:szCs w:val="18"/>
        </w:rPr>
        <w:t>10/1991</w:t>
      </w:r>
      <w:r w:rsidRPr="008152EA">
        <w:rPr>
          <w:rFonts w:ascii="Verdana" w:hAnsi="Verdana" w:cs="Arial"/>
          <w:color w:val="000000"/>
          <w:sz w:val="18"/>
          <w:szCs w:val="18"/>
        </w:rPr>
        <w:tab/>
        <w:t xml:space="preserve">Dinner talk, “United Germany and the Third World: Challenges and Opportunities,” to UN officials, NGO representatives, and other sensitized people engaged in the North-South relations, organized by </w:t>
      </w:r>
      <w:r w:rsidRPr="00140551">
        <w:rPr>
          <w:rFonts w:ascii="Verdana" w:hAnsi="Verdana" w:cs="Arial"/>
          <w:b/>
          <w:i/>
          <w:iCs/>
          <w:color w:val="000000"/>
          <w:sz w:val="18"/>
          <w:szCs w:val="18"/>
        </w:rPr>
        <w:t>Friedrich Naumann Foundation, at the </w:t>
      </w:r>
      <w:r w:rsidRPr="00140551">
        <w:rPr>
          <w:rFonts w:ascii="Verdana" w:hAnsi="Verdana" w:cs="Arial"/>
          <w:b/>
          <w:bCs/>
          <w:i/>
          <w:iCs/>
          <w:color w:val="000000"/>
          <w:sz w:val="18"/>
          <w:szCs w:val="18"/>
        </w:rPr>
        <w:t>United Nations Plaza Hotel</w:t>
      </w:r>
      <w:r w:rsidRPr="00140551">
        <w:rPr>
          <w:rFonts w:ascii="Verdana" w:hAnsi="Verdana" w:cs="Arial"/>
          <w:b/>
          <w:i/>
          <w:iCs/>
          <w:color w:val="000000"/>
          <w:sz w:val="18"/>
          <w:szCs w:val="18"/>
        </w:rPr>
        <w:t>, New York</w:t>
      </w:r>
      <w:r w:rsidRPr="008152EA">
        <w:rPr>
          <w:rFonts w:ascii="Verdana" w:hAnsi="Verdana" w:cs="Arial"/>
          <w:color w:val="000000"/>
          <w:sz w:val="18"/>
          <w:szCs w:val="18"/>
        </w:rPr>
        <w:t>, 15 October 1991.</w:t>
      </w:r>
    </w:p>
    <w:p w14:paraId="0BE8FD48" w14:textId="77777777" w:rsidR="00E10CFF" w:rsidRPr="008152EA" w:rsidRDefault="00E10CFF" w:rsidP="008152EA">
      <w:pPr>
        <w:ind w:left="992" w:hanging="992"/>
        <w:jc w:val="both"/>
        <w:rPr>
          <w:rFonts w:ascii="Verdana" w:hAnsi="Verdana" w:cs="Arial"/>
          <w:color w:val="000000"/>
          <w:sz w:val="18"/>
          <w:szCs w:val="18"/>
        </w:rPr>
      </w:pPr>
    </w:p>
    <w:p w14:paraId="04495C5F" w14:textId="4F8A7E53" w:rsidR="00E10CFF" w:rsidRPr="008152EA" w:rsidRDefault="00E10CFF" w:rsidP="008152EA">
      <w:pPr>
        <w:ind w:left="992" w:hanging="992"/>
        <w:jc w:val="both"/>
        <w:rPr>
          <w:rFonts w:ascii="Verdana" w:hAnsi="Verdana" w:cs="Arial"/>
          <w:color w:val="000000"/>
          <w:sz w:val="18"/>
          <w:szCs w:val="18"/>
        </w:rPr>
      </w:pPr>
      <w:r w:rsidRPr="008152EA">
        <w:rPr>
          <w:rFonts w:ascii="Verdana" w:hAnsi="Verdana" w:cs="Arial"/>
          <w:color w:val="000000"/>
          <w:sz w:val="18"/>
          <w:szCs w:val="18"/>
        </w:rPr>
        <w:t>10/1991</w:t>
      </w:r>
      <w:r w:rsidRPr="008152EA">
        <w:rPr>
          <w:rFonts w:ascii="Verdana" w:hAnsi="Verdana" w:cs="Arial"/>
          <w:color w:val="000000"/>
          <w:sz w:val="18"/>
          <w:szCs w:val="18"/>
        </w:rPr>
        <w:tab/>
        <w:t>“Germany and the Soviet Union: Trends for the Future,” Department of International Relations, </w:t>
      </w:r>
      <w:r w:rsidRPr="008152EA">
        <w:rPr>
          <w:rFonts w:ascii="Verdana" w:hAnsi="Verdana" w:cs="Arial"/>
          <w:bCs/>
          <w:color w:val="000000"/>
          <w:sz w:val="18"/>
          <w:szCs w:val="18"/>
        </w:rPr>
        <w:t>San Francisco State University</w:t>
      </w:r>
      <w:r w:rsidRPr="008152EA">
        <w:rPr>
          <w:rFonts w:ascii="Verdana" w:hAnsi="Verdana" w:cs="Arial"/>
          <w:color w:val="000000"/>
          <w:sz w:val="18"/>
          <w:szCs w:val="18"/>
        </w:rPr>
        <w:t>, San Francisco, 8 October 1991.</w:t>
      </w:r>
    </w:p>
    <w:p w14:paraId="65FA1C59" w14:textId="73107229" w:rsidR="00E10CFF" w:rsidRPr="008152EA" w:rsidRDefault="00E10CFF" w:rsidP="008152EA">
      <w:pPr>
        <w:ind w:left="992" w:hanging="992"/>
        <w:rPr>
          <w:rFonts w:asciiTheme="minorHAnsi" w:hAnsiTheme="minorHAnsi"/>
          <w:b/>
          <w:smallCaps/>
          <w:sz w:val="18"/>
          <w:szCs w:val="18"/>
        </w:rPr>
      </w:pPr>
    </w:p>
    <w:p w14:paraId="574A36DA" w14:textId="2831BD43" w:rsidR="00350E94" w:rsidRDefault="00350E94" w:rsidP="00350E94">
      <w:pPr>
        <w:ind w:left="720" w:hanging="720"/>
        <w:jc w:val="center"/>
        <w:rPr>
          <w:rFonts w:asciiTheme="minorHAnsi" w:hAnsiTheme="minorHAnsi"/>
          <w:b/>
          <w:smallCaps/>
        </w:rPr>
      </w:pPr>
      <w:r w:rsidRPr="00350E94">
        <w:rPr>
          <w:rFonts w:asciiTheme="minorHAnsi" w:hAnsiTheme="minorHAnsi"/>
          <w:b/>
          <w:smallCaps/>
        </w:rPr>
        <w:t>Lectures</w:t>
      </w:r>
      <w:r>
        <w:rPr>
          <w:rFonts w:asciiTheme="minorHAnsi" w:hAnsiTheme="minorHAnsi"/>
          <w:b/>
          <w:smallCaps/>
        </w:rPr>
        <w:t xml:space="preserve"> in Asia</w:t>
      </w:r>
      <w:r w:rsidR="004D5DDE">
        <w:rPr>
          <w:rFonts w:asciiTheme="minorHAnsi" w:hAnsiTheme="minorHAnsi"/>
          <w:b/>
          <w:smallCaps/>
        </w:rPr>
        <w:t xml:space="preserve"> (5)</w:t>
      </w:r>
    </w:p>
    <w:p w14:paraId="5F0B9603" w14:textId="1CD97172" w:rsidR="006425B2" w:rsidRPr="0083424A" w:rsidRDefault="006425B2" w:rsidP="006425B2">
      <w:pPr>
        <w:ind w:left="720" w:hanging="720"/>
        <w:jc w:val="center"/>
        <w:rPr>
          <w:rFonts w:asciiTheme="minorHAnsi" w:hAnsiTheme="minorHAnsi"/>
          <w:b/>
          <w:i/>
          <w:iCs/>
          <w:sz w:val="20"/>
          <w:szCs w:val="20"/>
        </w:rPr>
      </w:pPr>
      <w:r w:rsidRPr="0083424A">
        <w:rPr>
          <w:rFonts w:asciiTheme="minorHAnsi" w:hAnsiTheme="minorHAnsi"/>
          <w:b/>
          <w:i/>
          <w:iCs/>
          <w:sz w:val="20"/>
          <w:szCs w:val="20"/>
        </w:rPr>
        <w:t xml:space="preserve">Australia </w:t>
      </w:r>
    </w:p>
    <w:p w14:paraId="4E35260B" w14:textId="66FD40D8" w:rsidR="006425B2" w:rsidRPr="008152EA" w:rsidRDefault="006425B2" w:rsidP="00DE48F9">
      <w:pPr>
        <w:ind w:left="1083" w:hanging="1083"/>
        <w:jc w:val="both"/>
        <w:rPr>
          <w:rFonts w:asciiTheme="minorHAnsi" w:hAnsiTheme="minorHAnsi"/>
          <w:b/>
          <w:smallCaps/>
          <w:sz w:val="18"/>
          <w:szCs w:val="18"/>
        </w:rPr>
      </w:pPr>
      <w:r w:rsidRPr="008152EA">
        <w:rPr>
          <w:rStyle w:val="apple-style-span"/>
          <w:rFonts w:ascii="Verdana" w:hAnsi="Verdana" w:cs="Arial"/>
          <w:color w:val="000000"/>
          <w:sz w:val="18"/>
          <w:szCs w:val="18"/>
        </w:rPr>
        <w:t>09/2009</w:t>
      </w:r>
      <w:r w:rsidRPr="008152EA">
        <w:rPr>
          <w:rStyle w:val="apple-style-span"/>
          <w:rFonts w:ascii="Verdana" w:hAnsi="Verdana" w:cs="Arial"/>
          <w:color w:val="000000"/>
          <w:sz w:val="18"/>
          <w:szCs w:val="18"/>
        </w:rPr>
        <w:tab/>
        <w:t xml:space="preserve"> “The EU and the Rise of China and India,” organized by the</w:t>
      </w:r>
      <w:r w:rsidRPr="008152EA">
        <w:rPr>
          <w:rStyle w:val="apple-converted-space"/>
          <w:rFonts w:ascii="Verdana" w:hAnsi="Verdana" w:cs="Arial"/>
          <w:color w:val="000000"/>
          <w:sz w:val="18"/>
          <w:szCs w:val="18"/>
        </w:rPr>
        <w:t xml:space="preserve"> Monash Europe and </w:t>
      </w:r>
      <w:r w:rsidRPr="008152EA">
        <w:rPr>
          <w:rStyle w:val="apple-style-span"/>
          <w:rFonts w:ascii="Verdana" w:hAnsi="Verdana" w:cs="Arial"/>
          <w:bCs/>
          <w:color w:val="000000"/>
          <w:sz w:val="18"/>
          <w:szCs w:val="18"/>
        </w:rPr>
        <w:t>EU Centre and the Monash Asia Institute, Monash University</w:t>
      </w:r>
      <w:r w:rsidRPr="008152EA">
        <w:rPr>
          <w:rStyle w:val="apple-style-span"/>
          <w:rFonts w:ascii="Verdana" w:hAnsi="Verdana" w:cs="Arial"/>
          <w:color w:val="000000"/>
          <w:sz w:val="18"/>
          <w:szCs w:val="18"/>
        </w:rPr>
        <w:t>, Melbourne, 22 September 2009.</w:t>
      </w:r>
    </w:p>
    <w:p w14:paraId="13986D7D" w14:textId="500782D3" w:rsidR="006425B2" w:rsidRPr="008152EA" w:rsidRDefault="006425B2" w:rsidP="00350E94">
      <w:pPr>
        <w:ind w:left="720" w:hanging="720"/>
        <w:jc w:val="both"/>
        <w:rPr>
          <w:rFonts w:asciiTheme="minorHAnsi" w:hAnsiTheme="minorHAnsi"/>
          <w:b/>
          <w:smallCaps/>
          <w:sz w:val="18"/>
          <w:szCs w:val="18"/>
        </w:rPr>
      </w:pPr>
    </w:p>
    <w:p w14:paraId="73AE552A" w14:textId="77777777" w:rsidR="00456145" w:rsidRPr="008152EA" w:rsidRDefault="00456145" w:rsidP="00456145">
      <w:pPr>
        <w:ind w:left="1080" w:hanging="1080"/>
        <w:jc w:val="both"/>
        <w:rPr>
          <w:rStyle w:val="apple-style-span"/>
          <w:rFonts w:ascii="Verdana" w:hAnsi="Verdana" w:cs="Arial"/>
          <w:color w:val="000000"/>
          <w:sz w:val="18"/>
          <w:szCs w:val="18"/>
        </w:rPr>
      </w:pPr>
      <w:r w:rsidRPr="008152EA">
        <w:rPr>
          <w:rFonts w:ascii="Verdana" w:hAnsi="Verdana" w:cs="Arial"/>
          <w:color w:val="000000"/>
          <w:sz w:val="18"/>
          <w:szCs w:val="18"/>
        </w:rPr>
        <w:t>09/2008</w:t>
      </w:r>
      <w:r w:rsidRPr="008152EA">
        <w:rPr>
          <w:rFonts w:ascii="Verdana" w:hAnsi="Verdana" w:cs="Arial"/>
          <w:color w:val="000000"/>
          <w:sz w:val="18"/>
          <w:szCs w:val="18"/>
        </w:rPr>
        <w:tab/>
        <w:t>“</w:t>
      </w:r>
      <w:r w:rsidRPr="008152EA">
        <w:rPr>
          <w:rStyle w:val="apple-style-span"/>
          <w:rFonts w:ascii="Verdana" w:hAnsi="Verdana" w:cs="Arial"/>
          <w:color w:val="000000"/>
          <w:sz w:val="18"/>
          <w:szCs w:val="18"/>
        </w:rPr>
        <w:t>The EU and the Rise of China and India,” organized by the</w:t>
      </w:r>
      <w:r w:rsidRPr="008152EA">
        <w:rPr>
          <w:rStyle w:val="apple-converted-space"/>
          <w:rFonts w:ascii="Verdana" w:hAnsi="Verdana" w:cs="Arial"/>
          <w:color w:val="000000"/>
          <w:sz w:val="18"/>
          <w:szCs w:val="18"/>
        </w:rPr>
        <w:t xml:space="preserve"> Monash Europe and </w:t>
      </w:r>
      <w:r w:rsidRPr="008152EA">
        <w:rPr>
          <w:rStyle w:val="apple-style-span"/>
          <w:rFonts w:ascii="Verdana" w:hAnsi="Verdana" w:cs="Arial"/>
          <w:bCs/>
          <w:color w:val="000000"/>
          <w:sz w:val="18"/>
          <w:szCs w:val="18"/>
        </w:rPr>
        <w:t>EU Centre and the Monash Asia Institute, Monash University</w:t>
      </w:r>
      <w:r w:rsidRPr="008152EA">
        <w:rPr>
          <w:rStyle w:val="apple-style-span"/>
          <w:rFonts w:ascii="Verdana" w:hAnsi="Verdana" w:cs="Arial"/>
          <w:color w:val="000000"/>
          <w:sz w:val="18"/>
          <w:szCs w:val="18"/>
        </w:rPr>
        <w:t>, Melbourne, 22 September 2009.</w:t>
      </w:r>
    </w:p>
    <w:p w14:paraId="4B32B749" w14:textId="77777777" w:rsidR="00456145" w:rsidRPr="008152EA" w:rsidRDefault="00456145" w:rsidP="00350E94">
      <w:pPr>
        <w:ind w:left="720" w:hanging="720"/>
        <w:jc w:val="both"/>
        <w:rPr>
          <w:rFonts w:asciiTheme="minorHAnsi" w:hAnsiTheme="minorHAnsi"/>
          <w:b/>
          <w:smallCaps/>
          <w:sz w:val="18"/>
          <w:szCs w:val="18"/>
        </w:rPr>
      </w:pPr>
    </w:p>
    <w:p w14:paraId="67C067DA" w14:textId="3B94DAF9" w:rsidR="006425B2" w:rsidRPr="0083424A" w:rsidRDefault="006425B2" w:rsidP="006425B2">
      <w:pPr>
        <w:ind w:left="720" w:hanging="720"/>
        <w:jc w:val="center"/>
        <w:rPr>
          <w:rFonts w:asciiTheme="minorHAnsi" w:hAnsiTheme="minorHAnsi"/>
          <w:b/>
          <w:i/>
          <w:iCs/>
          <w:sz w:val="20"/>
          <w:szCs w:val="20"/>
        </w:rPr>
      </w:pPr>
      <w:r w:rsidRPr="0083424A">
        <w:rPr>
          <w:rFonts w:asciiTheme="minorHAnsi" w:hAnsiTheme="minorHAnsi"/>
          <w:b/>
          <w:i/>
          <w:iCs/>
          <w:sz w:val="20"/>
          <w:szCs w:val="20"/>
        </w:rPr>
        <w:t xml:space="preserve">Malaysia </w:t>
      </w:r>
    </w:p>
    <w:p w14:paraId="40CEE7BF" w14:textId="77777777" w:rsidR="006425B2" w:rsidRPr="008152EA" w:rsidRDefault="006425B2" w:rsidP="006425B2">
      <w:pPr>
        <w:ind w:left="1080" w:hanging="1080"/>
        <w:jc w:val="both"/>
        <w:rPr>
          <w:rFonts w:ascii="Verdana" w:hAnsi="Verdana" w:cs="Arial"/>
          <w:b/>
          <w:bCs/>
          <w:sz w:val="18"/>
          <w:szCs w:val="18"/>
        </w:rPr>
      </w:pPr>
      <w:r w:rsidRPr="008152EA">
        <w:rPr>
          <w:rStyle w:val="apple-style-span"/>
          <w:rFonts w:ascii="Verdana" w:hAnsi="Verdana" w:cs="Arial"/>
          <w:color w:val="000000"/>
          <w:sz w:val="18"/>
          <w:szCs w:val="18"/>
        </w:rPr>
        <w:t>01/2010</w:t>
      </w:r>
      <w:r w:rsidRPr="008152EA">
        <w:rPr>
          <w:rStyle w:val="apple-style-span"/>
          <w:rFonts w:ascii="Verdana" w:hAnsi="Verdana" w:cs="Arial"/>
          <w:color w:val="000000"/>
          <w:sz w:val="18"/>
          <w:szCs w:val="18"/>
        </w:rPr>
        <w:tab/>
        <w:t xml:space="preserve"> “The European Union and the Emerging Asian Powers (China and India),” Asia-Europe Institute, Kuala Lumpur, 27 January 2010.</w:t>
      </w:r>
    </w:p>
    <w:p w14:paraId="408920E9" w14:textId="77777777" w:rsidR="006425B2" w:rsidRPr="008152EA" w:rsidRDefault="006425B2" w:rsidP="00350E94">
      <w:pPr>
        <w:ind w:left="720" w:hanging="720"/>
        <w:jc w:val="both"/>
        <w:rPr>
          <w:rFonts w:asciiTheme="minorHAnsi" w:hAnsiTheme="minorHAnsi"/>
          <w:b/>
          <w:smallCaps/>
          <w:sz w:val="18"/>
          <w:szCs w:val="18"/>
        </w:rPr>
      </w:pPr>
    </w:p>
    <w:p w14:paraId="46737DE6" w14:textId="491CEB1B" w:rsidR="006425B2" w:rsidRPr="0083424A" w:rsidRDefault="006425B2" w:rsidP="006425B2">
      <w:pPr>
        <w:ind w:left="720" w:hanging="720"/>
        <w:jc w:val="center"/>
        <w:rPr>
          <w:rFonts w:asciiTheme="minorHAnsi" w:hAnsiTheme="minorHAnsi"/>
          <w:b/>
          <w:i/>
          <w:iCs/>
          <w:sz w:val="20"/>
          <w:szCs w:val="20"/>
        </w:rPr>
      </w:pPr>
      <w:r w:rsidRPr="0083424A">
        <w:rPr>
          <w:rFonts w:asciiTheme="minorHAnsi" w:hAnsiTheme="minorHAnsi"/>
          <w:b/>
          <w:i/>
          <w:iCs/>
          <w:sz w:val="20"/>
          <w:szCs w:val="20"/>
        </w:rPr>
        <w:t>Nepal</w:t>
      </w:r>
    </w:p>
    <w:p w14:paraId="05FC42B1" w14:textId="77777777" w:rsidR="006425B2" w:rsidRPr="008152EA" w:rsidRDefault="006425B2" w:rsidP="006425B2">
      <w:pPr>
        <w:ind w:left="1080" w:hanging="1080"/>
        <w:jc w:val="both"/>
        <w:rPr>
          <w:rFonts w:ascii="Verdana" w:hAnsi="Verdana" w:cs="Arial"/>
          <w:b/>
          <w:bCs/>
          <w:sz w:val="18"/>
          <w:szCs w:val="18"/>
        </w:rPr>
      </w:pPr>
      <w:r w:rsidRPr="008152EA">
        <w:rPr>
          <w:rStyle w:val="apple-style-span"/>
          <w:rFonts w:ascii="Verdana" w:hAnsi="Verdana" w:cs="Arial"/>
          <w:color w:val="000000"/>
          <w:sz w:val="18"/>
          <w:szCs w:val="18"/>
        </w:rPr>
        <w:t>03/2012</w:t>
      </w:r>
      <w:r w:rsidRPr="008152EA">
        <w:rPr>
          <w:rStyle w:val="apple-style-span"/>
          <w:rFonts w:ascii="Verdana" w:hAnsi="Verdana" w:cs="Arial"/>
          <w:color w:val="000000"/>
          <w:sz w:val="18"/>
          <w:szCs w:val="18"/>
        </w:rPr>
        <w:tab/>
        <w:t xml:space="preserve"> “Trends in the German Economy and Doing Business in Germany,” Uniglobe College, Kathmandu, 31 March 2012.</w:t>
      </w:r>
    </w:p>
    <w:p w14:paraId="6561B8F9" w14:textId="710226A2" w:rsidR="00350E94" w:rsidRPr="008152EA" w:rsidRDefault="00350E94" w:rsidP="006425B2">
      <w:pPr>
        <w:ind w:left="720" w:hanging="720"/>
        <w:rPr>
          <w:rFonts w:asciiTheme="minorHAnsi" w:hAnsiTheme="minorHAnsi"/>
          <w:b/>
          <w:smallCaps/>
          <w:sz w:val="18"/>
          <w:szCs w:val="18"/>
        </w:rPr>
      </w:pPr>
    </w:p>
    <w:p w14:paraId="6239D75C" w14:textId="57E51B58" w:rsidR="00A93DC8" w:rsidRPr="0083424A" w:rsidRDefault="00A93DC8" w:rsidP="00A93DC8">
      <w:pPr>
        <w:ind w:left="720" w:hanging="720"/>
        <w:jc w:val="center"/>
        <w:rPr>
          <w:rFonts w:asciiTheme="minorHAnsi" w:hAnsiTheme="minorHAnsi"/>
          <w:b/>
          <w:i/>
          <w:iCs/>
          <w:sz w:val="20"/>
          <w:szCs w:val="20"/>
        </w:rPr>
      </w:pPr>
      <w:r w:rsidRPr="0083424A">
        <w:rPr>
          <w:rFonts w:asciiTheme="minorHAnsi" w:hAnsiTheme="minorHAnsi"/>
          <w:b/>
          <w:i/>
          <w:iCs/>
          <w:sz w:val="20"/>
          <w:szCs w:val="20"/>
        </w:rPr>
        <w:t xml:space="preserve">Singapore </w:t>
      </w:r>
    </w:p>
    <w:p w14:paraId="13C1BD2D" w14:textId="77777777" w:rsidR="00A93DC8" w:rsidRPr="008152EA" w:rsidRDefault="00A93DC8" w:rsidP="00A93DC8">
      <w:pPr>
        <w:ind w:left="1080" w:hanging="1080"/>
        <w:jc w:val="both"/>
        <w:rPr>
          <w:rFonts w:ascii="Verdana" w:hAnsi="Verdana" w:cs="Arial"/>
          <w:color w:val="000000"/>
          <w:sz w:val="18"/>
          <w:szCs w:val="18"/>
        </w:rPr>
      </w:pPr>
      <w:r w:rsidRPr="008152EA">
        <w:rPr>
          <w:rFonts w:ascii="Verdana" w:hAnsi="Verdana" w:cs="Arial"/>
          <w:color w:val="000000"/>
          <w:sz w:val="18"/>
          <w:szCs w:val="18"/>
        </w:rPr>
        <w:t>09/2008</w:t>
      </w:r>
      <w:r w:rsidRPr="008152EA">
        <w:rPr>
          <w:rFonts w:ascii="Verdana" w:hAnsi="Verdana" w:cs="Arial"/>
          <w:color w:val="000000"/>
          <w:sz w:val="18"/>
          <w:szCs w:val="18"/>
        </w:rPr>
        <w:tab/>
        <w:t>“The European Union and the Rise of China and India,” organized by the</w:t>
      </w:r>
      <w:r w:rsidRPr="008152EA">
        <w:rPr>
          <w:rStyle w:val="apple-converted-space"/>
          <w:rFonts w:ascii="Verdana" w:hAnsi="Verdana" w:cs="Arial"/>
          <w:color w:val="000000"/>
          <w:sz w:val="18"/>
          <w:szCs w:val="18"/>
        </w:rPr>
        <w:t> </w:t>
      </w:r>
      <w:r w:rsidRPr="008152EA">
        <w:rPr>
          <w:rFonts w:ascii="Verdana" w:hAnsi="Verdana" w:cs="Arial"/>
          <w:bCs/>
          <w:color w:val="000000"/>
          <w:sz w:val="18"/>
          <w:szCs w:val="18"/>
        </w:rPr>
        <w:t>EU Centre at the National University of Singapore and the Institute of South Asian Studies, National University of Singapore</w:t>
      </w:r>
      <w:r w:rsidRPr="008152EA">
        <w:rPr>
          <w:rFonts w:ascii="Verdana" w:hAnsi="Verdana" w:cs="Arial"/>
          <w:color w:val="000000"/>
          <w:sz w:val="18"/>
          <w:szCs w:val="18"/>
        </w:rPr>
        <w:t>, Singapore, 29 September 2008.</w:t>
      </w:r>
    </w:p>
    <w:p w14:paraId="44BCA2E3" w14:textId="384308B8" w:rsidR="00A93DC8" w:rsidRDefault="00A93DC8" w:rsidP="00A93DC8">
      <w:pPr>
        <w:ind w:left="720" w:hanging="720"/>
        <w:rPr>
          <w:rFonts w:asciiTheme="minorHAnsi" w:hAnsiTheme="minorHAnsi"/>
          <w:b/>
          <w:smallCaps/>
        </w:rPr>
      </w:pPr>
    </w:p>
    <w:p w14:paraId="58E1878B" w14:textId="5F19B73C" w:rsidR="005333CB" w:rsidRPr="00DE48F9" w:rsidRDefault="005333CB" w:rsidP="005333CB">
      <w:pPr>
        <w:ind w:left="720" w:hanging="720"/>
        <w:jc w:val="center"/>
        <w:rPr>
          <w:rFonts w:asciiTheme="minorHAnsi" w:hAnsiTheme="minorHAnsi"/>
          <w:b/>
          <w:smallCaps/>
          <w:sz w:val="22"/>
          <w:szCs w:val="22"/>
        </w:rPr>
      </w:pPr>
      <w:r w:rsidRPr="00DE48F9">
        <w:rPr>
          <w:rFonts w:asciiTheme="minorHAnsi" w:hAnsiTheme="minorHAnsi"/>
          <w:b/>
          <w:smallCaps/>
          <w:sz w:val="22"/>
          <w:szCs w:val="22"/>
        </w:rPr>
        <w:t>Lectures at Foreign Service Institute, Ministry of External Affairs,</w:t>
      </w:r>
    </w:p>
    <w:p w14:paraId="7EB24252" w14:textId="6DF7DCE1" w:rsidR="005333CB" w:rsidRDefault="005333CB" w:rsidP="005333CB">
      <w:pPr>
        <w:ind w:left="720" w:hanging="720"/>
        <w:jc w:val="center"/>
        <w:rPr>
          <w:rFonts w:asciiTheme="minorHAnsi" w:hAnsiTheme="minorHAnsi"/>
          <w:b/>
          <w:smallCaps/>
        </w:rPr>
      </w:pPr>
      <w:r w:rsidRPr="00DE48F9">
        <w:rPr>
          <w:rFonts w:asciiTheme="minorHAnsi" w:hAnsiTheme="minorHAnsi"/>
          <w:b/>
          <w:smallCaps/>
          <w:sz w:val="22"/>
          <w:szCs w:val="22"/>
        </w:rPr>
        <w:t>New Delhi</w:t>
      </w:r>
    </w:p>
    <w:p w14:paraId="1E845387" w14:textId="05A8CE4F" w:rsidR="00D213CF" w:rsidRDefault="00D213CF" w:rsidP="005333CB">
      <w:pPr>
        <w:ind w:left="992" w:hanging="992"/>
        <w:jc w:val="both"/>
        <w:rPr>
          <w:rFonts w:ascii="Verdana" w:hAnsi="Verdana"/>
          <w:sz w:val="18"/>
          <w:szCs w:val="18"/>
        </w:rPr>
      </w:pPr>
      <w:r>
        <w:rPr>
          <w:rFonts w:ascii="Verdana" w:hAnsi="Verdana"/>
          <w:sz w:val="18"/>
          <w:szCs w:val="18"/>
        </w:rPr>
        <w:t>03/2018</w:t>
      </w:r>
      <w:r>
        <w:rPr>
          <w:rFonts w:ascii="Verdana" w:hAnsi="Verdana"/>
          <w:sz w:val="18"/>
          <w:szCs w:val="18"/>
        </w:rPr>
        <w:tab/>
      </w:r>
      <w:r w:rsidR="00E47E18">
        <w:rPr>
          <w:rFonts w:ascii="Verdana" w:hAnsi="Verdana"/>
          <w:sz w:val="18"/>
          <w:szCs w:val="18"/>
        </w:rPr>
        <w:t xml:space="preserve">“EU-India Relations: Perceptions, Narratives, Challenges, Prospects,” </w:t>
      </w:r>
      <w:r w:rsidR="00E47E18" w:rsidRPr="008152EA">
        <w:rPr>
          <w:rFonts w:ascii="Verdana" w:hAnsi="Verdana"/>
          <w:sz w:val="18"/>
          <w:szCs w:val="18"/>
        </w:rPr>
        <w:t xml:space="preserve">Lecture to </w:t>
      </w:r>
      <w:r w:rsidR="00E47308">
        <w:rPr>
          <w:rFonts w:ascii="Verdana" w:hAnsi="Verdana"/>
          <w:sz w:val="18"/>
          <w:szCs w:val="18"/>
        </w:rPr>
        <w:t xml:space="preserve">52 </w:t>
      </w:r>
      <w:r w:rsidR="00E47E18" w:rsidRPr="008152EA">
        <w:rPr>
          <w:rFonts w:ascii="Verdana" w:hAnsi="Verdana"/>
          <w:sz w:val="18"/>
          <w:szCs w:val="18"/>
        </w:rPr>
        <w:t xml:space="preserve">Foreign Diplomats, Foreign Service Institute, Ministry of External Affairs, New Delhi, </w:t>
      </w:r>
      <w:r w:rsidR="00E47E18">
        <w:rPr>
          <w:rFonts w:ascii="Verdana" w:hAnsi="Verdana"/>
          <w:sz w:val="18"/>
          <w:szCs w:val="18"/>
        </w:rPr>
        <w:t>12</w:t>
      </w:r>
      <w:r w:rsidR="00E47E18" w:rsidRPr="008152EA">
        <w:rPr>
          <w:rFonts w:ascii="Verdana" w:hAnsi="Verdana"/>
          <w:sz w:val="18"/>
          <w:szCs w:val="18"/>
        </w:rPr>
        <w:t xml:space="preserve"> March 201</w:t>
      </w:r>
      <w:r w:rsidR="00E47E18">
        <w:rPr>
          <w:rFonts w:ascii="Verdana" w:hAnsi="Verdana"/>
          <w:sz w:val="18"/>
          <w:szCs w:val="18"/>
        </w:rPr>
        <w:t>8</w:t>
      </w:r>
      <w:r w:rsidR="00E47E18" w:rsidRPr="008152EA">
        <w:rPr>
          <w:rFonts w:ascii="Verdana" w:hAnsi="Verdana"/>
          <w:sz w:val="18"/>
          <w:szCs w:val="18"/>
        </w:rPr>
        <w:t>.</w:t>
      </w:r>
    </w:p>
    <w:p w14:paraId="6E7796E6" w14:textId="5B0E9C69" w:rsidR="00D213CF" w:rsidRDefault="00D213CF" w:rsidP="005333CB">
      <w:pPr>
        <w:ind w:left="992" w:hanging="992"/>
        <w:jc w:val="both"/>
        <w:rPr>
          <w:rFonts w:ascii="Verdana" w:hAnsi="Verdana"/>
          <w:sz w:val="18"/>
          <w:szCs w:val="18"/>
        </w:rPr>
      </w:pPr>
    </w:p>
    <w:p w14:paraId="4F720C3C" w14:textId="4F8CCC40" w:rsidR="00E47308" w:rsidRPr="008152EA" w:rsidRDefault="00E47308" w:rsidP="00E47308">
      <w:pPr>
        <w:ind w:left="992" w:hanging="992"/>
        <w:jc w:val="both"/>
        <w:rPr>
          <w:rFonts w:ascii="Verdana" w:hAnsi="Verdana"/>
          <w:sz w:val="18"/>
          <w:szCs w:val="18"/>
        </w:rPr>
      </w:pPr>
      <w:r>
        <w:rPr>
          <w:rFonts w:ascii="Verdana" w:hAnsi="Verdana"/>
          <w:sz w:val="18"/>
          <w:szCs w:val="18"/>
        </w:rPr>
        <w:t>1</w:t>
      </w:r>
      <w:r w:rsidRPr="008152EA">
        <w:rPr>
          <w:rFonts w:ascii="Verdana" w:hAnsi="Verdana"/>
          <w:sz w:val="18"/>
          <w:szCs w:val="18"/>
        </w:rPr>
        <w:t xml:space="preserve">0/2017 </w:t>
      </w:r>
      <w:r w:rsidRPr="008152EA">
        <w:rPr>
          <w:rFonts w:ascii="Verdana" w:hAnsi="Verdana"/>
          <w:sz w:val="18"/>
          <w:szCs w:val="18"/>
        </w:rPr>
        <w:tab/>
        <w:t>“India</w:t>
      </w:r>
      <w:r>
        <w:rPr>
          <w:rFonts w:ascii="Verdana" w:hAnsi="Verdana"/>
          <w:sz w:val="18"/>
          <w:szCs w:val="18"/>
        </w:rPr>
        <w:t>-EU Relations</w:t>
      </w:r>
      <w:r w:rsidRPr="008152EA">
        <w:rPr>
          <w:rFonts w:ascii="Verdana" w:hAnsi="Verdana"/>
          <w:sz w:val="18"/>
          <w:szCs w:val="18"/>
        </w:rPr>
        <w:t xml:space="preserve">,” Lecture to Foreign Diplomats, Foreign Service Institute, Ministry of External Affairs, New Delhi, </w:t>
      </w:r>
      <w:r>
        <w:rPr>
          <w:rFonts w:ascii="Verdana" w:hAnsi="Verdana"/>
          <w:sz w:val="18"/>
          <w:szCs w:val="18"/>
        </w:rPr>
        <w:t xml:space="preserve">13 October </w:t>
      </w:r>
      <w:r w:rsidRPr="008152EA">
        <w:rPr>
          <w:rFonts w:ascii="Verdana" w:hAnsi="Verdana"/>
          <w:sz w:val="18"/>
          <w:szCs w:val="18"/>
        </w:rPr>
        <w:t xml:space="preserve">2017. </w:t>
      </w:r>
    </w:p>
    <w:p w14:paraId="733E3B75" w14:textId="77777777" w:rsidR="00E47308" w:rsidRDefault="00E47308" w:rsidP="005333CB">
      <w:pPr>
        <w:ind w:left="992" w:hanging="992"/>
        <w:jc w:val="both"/>
        <w:rPr>
          <w:rFonts w:ascii="Verdana" w:hAnsi="Verdana"/>
          <w:sz w:val="18"/>
          <w:szCs w:val="18"/>
        </w:rPr>
      </w:pPr>
    </w:p>
    <w:p w14:paraId="4F9EE1DC" w14:textId="69569644" w:rsidR="005333CB" w:rsidRPr="008152EA" w:rsidRDefault="005333CB" w:rsidP="005333CB">
      <w:pPr>
        <w:ind w:left="992" w:hanging="992"/>
        <w:jc w:val="both"/>
        <w:rPr>
          <w:rFonts w:ascii="Verdana" w:hAnsi="Verdana"/>
          <w:sz w:val="18"/>
          <w:szCs w:val="18"/>
        </w:rPr>
      </w:pPr>
      <w:r w:rsidRPr="008152EA">
        <w:rPr>
          <w:rFonts w:ascii="Verdana" w:hAnsi="Verdana"/>
          <w:sz w:val="18"/>
          <w:szCs w:val="18"/>
        </w:rPr>
        <w:t xml:space="preserve">03/2017 </w:t>
      </w:r>
      <w:r w:rsidRPr="008152EA">
        <w:rPr>
          <w:rFonts w:ascii="Verdana" w:hAnsi="Verdana"/>
          <w:sz w:val="18"/>
          <w:szCs w:val="18"/>
        </w:rPr>
        <w:tab/>
        <w:t xml:space="preserve">“India and the European Union,” </w:t>
      </w:r>
      <w:r w:rsidR="00E47308" w:rsidRPr="00E47308">
        <w:rPr>
          <w:rFonts w:ascii="Verdana" w:hAnsi="Verdana"/>
          <w:i/>
          <w:sz w:val="18"/>
          <w:szCs w:val="18"/>
        </w:rPr>
        <w:t>Special Course for German Diplomats an</w:t>
      </w:r>
      <w:r w:rsidR="00E47308">
        <w:rPr>
          <w:rFonts w:ascii="Verdana" w:hAnsi="Verdana"/>
          <w:i/>
          <w:sz w:val="18"/>
          <w:szCs w:val="18"/>
        </w:rPr>
        <w:t>d</w:t>
      </w:r>
      <w:r w:rsidR="00E47308" w:rsidRPr="00E47308">
        <w:rPr>
          <w:rFonts w:ascii="Verdana" w:hAnsi="Verdana"/>
          <w:i/>
          <w:sz w:val="18"/>
          <w:szCs w:val="18"/>
        </w:rPr>
        <w:t xml:space="preserve"> Foreign Service Trainees</w:t>
      </w:r>
      <w:r w:rsidR="00E47308">
        <w:rPr>
          <w:rFonts w:ascii="Verdana" w:hAnsi="Verdana"/>
          <w:sz w:val="18"/>
          <w:szCs w:val="18"/>
        </w:rPr>
        <w:t xml:space="preserve">, </w:t>
      </w:r>
      <w:r w:rsidRPr="008152EA">
        <w:rPr>
          <w:rFonts w:ascii="Verdana" w:hAnsi="Verdana"/>
          <w:sz w:val="18"/>
          <w:szCs w:val="18"/>
        </w:rPr>
        <w:t xml:space="preserve">Foreign Service Institute, Ministry of External Affairs, New Delhi, 8 March 2017. </w:t>
      </w:r>
    </w:p>
    <w:p w14:paraId="6451FA75" w14:textId="28472B50" w:rsidR="005333CB" w:rsidRDefault="005333CB" w:rsidP="00A93DC8">
      <w:pPr>
        <w:ind w:left="720" w:hanging="720"/>
        <w:rPr>
          <w:rFonts w:asciiTheme="minorHAnsi" w:hAnsiTheme="minorHAnsi"/>
          <w:b/>
          <w:smallCaps/>
        </w:rPr>
      </w:pPr>
    </w:p>
    <w:p w14:paraId="5D3DCE47" w14:textId="77777777" w:rsidR="005333CB" w:rsidRPr="008152EA" w:rsidRDefault="005333CB" w:rsidP="005333CB">
      <w:pPr>
        <w:ind w:left="992" w:hanging="992"/>
        <w:jc w:val="both"/>
        <w:rPr>
          <w:rFonts w:ascii="Verdana" w:hAnsi="Verdana" w:cs="Arial"/>
          <w:spacing w:val="-3"/>
          <w:sz w:val="18"/>
          <w:szCs w:val="18"/>
        </w:rPr>
      </w:pPr>
      <w:r w:rsidRPr="008152EA">
        <w:rPr>
          <w:rFonts w:ascii="Verdana" w:hAnsi="Verdana" w:cs="Arial"/>
          <w:sz w:val="18"/>
          <w:szCs w:val="18"/>
        </w:rPr>
        <w:t>01/2009</w:t>
      </w:r>
      <w:r w:rsidRPr="008152EA">
        <w:rPr>
          <w:rFonts w:ascii="Verdana" w:hAnsi="Verdana" w:cs="Arial"/>
          <w:sz w:val="18"/>
          <w:szCs w:val="18"/>
        </w:rPr>
        <w:tab/>
      </w:r>
      <w:r w:rsidRPr="008152EA">
        <w:rPr>
          <w:rFonts w:ascii="Verdana" w:hAnsi="Verdana" w:cs="Arial"/>
          <w:spacing w:val="-3"/>
          <w:sz w:val="18"/>
          <w:szCs w:val="18"/>
        </w:rPr>
        <w:t xml:space="preserve">“India and the European Union,” to </w:t>
      </w:r>
      <w:r w:rsidRPr="008152EA">
        <w:rPr>
          <w:rFonts w:ascii="Verdana" w:hAnsi="Verdana" w:cs="Arial"/>
          <w:i/>
          <w:iCs/>
          <w:spacing w:val="-3"/>
          <w:sz w:val="18"/>
          <w:szCs w:val="18"/>
        </w:rPr>
        <w:t>Special Course for Norwegian Diplomats</w:t>
      </w:r>
      <w:r w:rsidRPr="008152EA">
        <w:rPr>
          <w:rFonts w:ascii="Verdana" w:hAnsi="Verdana" w:cs="Arial"/>
          <w:spacing w:val="-3"/>
          <w:sz w:val="18"/>
          <w:szCs w:val="18"/>
        </w:rPr>
        <w:t xml:space="preserve">, Foreign Service Institute, </w:t>
      </w:r>
      <w:r w:rsidRPr="008152EA">
        <w:rPr>
          <w:rFonts w:ascii="Verdana" w:hAnsi="Verdana" w:cs="Arial"/>
          <w:bCs/>
          <w:spacing w:val="-3"/>
          <w:sz w:val="18"/>
          <w:szCs w:val="18"/>
        </w:rPr>
        <w:t>Ministry of External Affairs</w:t>
      </w:r>
      <w:r w:rsidRPr="008152EA">
        <w:rPr>
          <w:rFonts w:ascii="Verdana" w:hAnsi="Verdana" w:cs="Arial"/>
          <w:spacing w:val="-3"/>
          <w:sz w:val="18"/>
          <w:szCs w:val="18"/>
        </w:rPr>
        <w:t xml:space="preserve">, New Delhi, 20 January 2009. </w:t>
      </w:r>
    </w:p>
    <w:p w14:paraId="271F5C67" w14:textId="77777777" w:rsidR="005333CB" w:rsidRPr="008152EA" w:rsidRDefault="005333CB" w:rsidP="005333CB">
      <w:pPr>
        <w:ind w:left="992" w:hanging="992"/>
        <w:jc w:val="both"/>
        <w:rPr>
          <w:rFonts w:ascii="Verdana" w:hAnsi="Verdana" w:cs="Arial"/>
          <w:spacing w:val="-3"/>
          <w:sz w:val="18"/>
          <w:szCs w:val="18"/>
        </w:rPr>
      </w:pPr>
    </w:p>
    <w:p w14:paraId="79289064" w14:textId="77777777" w:rsidR="005333CB" w:rsidRPr="008152EA" w:rsidRDefault="005333CB" w:rsidP="005333CB">
      <w:pPr>
        <w:ind w:left="992" w:hanging="992"/>
        <w:jc w:val="both"/>
        <w:rPr>
          <w:rFonts w:ascii="Verdana" w:hAnsi="Verdana" w:cs="Arial"/>
          <w:spacing w:val="-3"/>
          <w:sz w:val="18"/>
          <w:szCs w:val="18"/>
        </w:rPr>
      </w:pPr>
      <w:r w:rsidRPr="008152EA">
        <w:rPr>
          <w:rFonts w:ascii="Verdana" w:hAnsi="Verdana" w:cs="Arial"/>
          <w:sz w:val="18"/>
          <w:szCs w:val="18"/>
        </w:rPr>
        <w:t>09/2008</w:t>
      </w:r>
      <w:r w:rsidRPr="008152EA">
        <w:rPr>
          <w:rFonts w:ascii="Verdana" w:hAnsi="Verdana" w:cs="Arial"/>
          <w:sz w:val="18"/>
          <w:szCs w:val="18"/>
        </w:rPr>
        <w:tab/>
        <w:t>“</w:t>
      </w:r>
      <w:r w:rsidRPr="008152EA">
        <w:rPr>
          <w:rFonts w:ascii="Verdana" w:hAnsi="Verdana" w:cs="Arial"/>
          <w:spacing w:val="-3"/>
          <w:sz w:val="18"/>
          <w:szCs w:val="18"/>
        </w:rPr>
        <w:t xml:space="preserve">India and the European Union,” to </w:t>
      </w:r>
      <w:r w:rsidRPr="008152EA">
        <w:rPr>
          <w:rFonts w:ascii="Verdana" w:hAnsi="Verdana" w:cs="Arial"/>
          <w:i/>
          <w:iCs/>
          <w:spacing w:val="-3"/>
          <w:sz w:val="18"/>
          <w:szCs w:val="18"/>
        </w:rPr>
        <w:t>Special Course for ASEAN Diplomats</w:t>
      </w:r>
      <w:r w:rsidRPr="008152EA">
        <w:rPr>
          <w:rFonts w:ascii="Verdana" w:hAnsi="Verdana" w:cs="Arial"/>
          <w:spacing w:val="-3"/>
          <w:sz w:val="18"/>
          <w:szCs w:val="18"/>
        </w:rPr>
        <w:t xml:space="preserve">, Foreign Service Institute, </w:t>
      </w:r>
      <w:r w:rsidRPr="008152EA">
        <w:rPr>
          <w:rFonts w:ascii="Verdana" w:hAnsi="Verdana" w:cs="Arial"/>
          <w:bCs/>
          <w:spacing w:val="-3"/>
          <w:sz w:val="18"/>
          <w:szCs w:val="18"/>
        </w:rPr>
        <w:t>Ministry of External Affairs</w:t>
      </w:r>
      <w:r w:rsidRPr="008152EA">
        <w:rPr>
          <w:rFonts w:ascii="Verdana" w:hAnsi="Verdana" w:cs="Arial"/>
          <w:spacing w:val="-3"/>
          <w:sz w:val="18"/>
          <w:szCs w:val="18"/>
        </w:rPr>
        <w:t>, New Delhi, 1 September 2008.</w:t>
      </w:r>
    </w:p>
    <w:p w14:paraId="4D555229" w14:textId="77777777" w:rsidR="005333CB" w:rsidRDefault="005333CB" w:rsidP="00A93DC8">
      <w:pPr>
        <w:ind w:left="720" w:hanging="720"/>
        <w:rPr>
          <w:rFonts w:asciiTheme="minorHAnsi" w:hAnsiTheme="minorHAnsi"/>
          <w:b/>
          <w:smallCaps/>
        </w:rPr>
      </w:pPr>
    </w:p>
    <w:p w14:paraId="042CC1D2" w14:textId="77777777" w:rsidR="005333CB" w:rsidRPr="008152EA" w:rsidRDefault="005333CB" w:rsidP="005333CB">
      <w:pPr>
        <w:ind w:left="992" w:hanging="992"/>
        <w:jc w:val="both"/>
        <w:rPr>
          <w:rFonts w:ascii="Verdana" w:hAnsi="Verdana" w:cs="Arial"/>
          <w:sz w:val="18"/>
          <w:szCs w:val="18"/>
        </w:rPr>
      </w:pPr>
      <w:r w:rsidRPr="008152EA">
        <w:rPr>
          <w:rFonts w:ascii="Verdana" w:hAnsi="Verdana" w:cs="Arial"/>
          <w:sz w:val="18"/>
          <w:szCs w:val="18"/>
        </w:rPr>
        <w:t>04/2008</w:t>
      </w:r>
      <w:r w:rsidRPr="008152EA">
        <w:rPr>
          <w:rFonts w:ascii="Verdana" w:hAnsi="Verdana" w:cs="Arial"/>
          <w:sz w:val="18"/>
          <w:szCs w:val="18"/>
        </w:rPr>
        <w:tab/>
        <w:t xml:space="preserve">“India and the European Union,” to </w:t>
      </w:r>
      <w:r w:rsidRPr="008152EA">
        <w:rPr>
          <w:rFonts w:ascii="Verdana" w:hAnsi="Verdana" w:cs="Arial"/>
          <w:i/>
          <w:iCs/>
          <w:sz w:val="18"/>
          <w:szCs w:val="18"/>
        </w:rPr>
        <w:t>Special Course for Sudanese Diplomats</w:t>
      </w:r>
      <w:r w:rsidRPr="008152EA">
        <w:rPr>
          <w:rFonts w:ascii="Verdana" w:hAnsi="Verdana" w:cs="Arial"/>
          <w:sz w:val="18"/>
          <w:szCs w:val="18"/>
        </w:rPr>
        <w:t xml:space="preserve">, Foreign Service Institute, </w:t>
      </w:r>
      <w:r w:rsidRPr="008152EA">
        <w:rPr>
          <w:rFonts w:ascii="Verdana" w:hAnsi="Verdana" w:cs="Arial"/>
          <w:bCs/>
          <w:sz w:val="18"/>
          <w:szCs w:val="18"/>
        </w:rPr>
        <w:t>Ministry of External Affairs</w:t>
      </w:r>
      <w:r w:rsidRPr="008152EA">
        <w:rPr>
          <w:rFonts w:ascii="Verdana" w:hAnsi="Verdana" w:cs="Arial"/>
          <w:sz w:val="18"/>
          <w:szCs w:val="18"/>
        </w:rPr>
        <w:t>, New Delhi, 25 April 2008.</w:t>
      </w:r>
    </w:p>
    <w:p w14:paraId="4414458B" w14:textId="77777777" w:rsidR="005333CB" w:rsidRPr="008152EA" w:rsidRDefault="005333CB" w:rsidP="005333CB">
      <w:pPr>
        <w:ind w:left="992" w:hanging="992"/>
        <w:jc w:val="both"/>
        <w:rPr>
          <w:rFonts w:ascii="Verdana" w:hAnsi="Verdana" w:cs="Arial"/>
          <w:sz w:val="18"/>
          <w:szCs w:val="18"/>
        </w:rPr>
      </w:pPr>
    </w:p>
    <w:p w14:paraId="58BCBE6F" w14:textId="77777777" w:rsidR="005333CB" w:rsidRPr="008152EA" w:rsidRDefault="005333CB" w:rsidP="005333CB">
      <w:pPr>
        <w:ind w:left="992" w:hanging="992"/>
        <w:jc w:val="both"/>
        <w:rPr>
          <w:rFonts w:ascii="Verdana" w:hAnsi="Verdana" w:cs="Arial"/>
          <w:sz w:val="18"/>
          <w:szCs w:val="18"/>
        </w:rPr>
      </w:pPr>
      <w:r w:rsidRPr="008152EA">
        <w:rPr>
          <w:rFonts w:ascii="Verdana" w:hAnsi="Verdana" w:cs="Arial"/>
          <w:sz w:val="18"/>
          <w:szCs w:val="18"/>
        </w:rPr>
        <w:t>02/2008</w:t>
      </w:r>
      <w:r w:rsidRPr="008152EA">
        <w:rPr>
          <w:rFonts w:ascii="Verdana" w:hAnsi="Verdana" w:cs="Arial"/>
          <w:sz w:val="18"/>
          <w:szCs w:val="18"/>
        </w:rPr>
        <w:tab/>
        <w:t xml:space="preserve">“India and the European Union,” to </w:t>
      </w:r>
      <w:r w:rsidRPr="008152EA">
        <w:rPr>
          <w:rFonts w:ascii="Verdana" w:hAnsi="Verdana" w:cs="Arial"/>
          <w:i/>
          <w:iCs/>
          <w:sz w:val="18"/>
          <w:szCs w:val="18"/>
        </w:rPr>
        <w:t>Special Course for Foreign Diplomats</w:t>
      </w:r>
      <w:r w:rsidRPr="008152EA">
        <w:rPr>
          <w:rFonts w:ascii="Verdana" w:hAnsi="Verdana" w:cs="Arial"/>
          <w:sz w:val="18"/>
          <w:szCs w:val="18"/>
        </w:rPr>
        <w:t xml:space="preserve">, Foreign Service Institute, </w:t>
      </w:r>
      <w:r w:rsidRPr="008152EA">
        <w:rPr>
          <w:rFonts w:ascii="Verdana" w:hAnsi="Verdana" w:cs="Arial"/>
          <w:bCs/>
          <w:sz w:val="18"/>
          <w:szCs w:val="18"/>
        </w:rPr>
        <w:t>Ministry of External Affairs</w:t>
      </w:r>
      <w:r w:rsidRPr="008152EA">
        <w:rPr>
          <w:rFonts w:ascii="Verdana" w:hAnsi="Verdana" w:cs="Arial"/>
          <w:sz w:val="18"/>
          <w:szCs w:val="18"/>
        </w:rPr>
        <w:t>, New Delhi, 11 February 2008.</w:t>
      </w:r>
    </w:p>
    <w:p w14:paraId="48BAE3F0" w14:textId="77777777" w:rsidR="005333CB" w:rsidRDefault="005333CB" w:rsidP="005333CB">
      <w:pPr>
        <w:ind w:left="992" w:hanging="992"/>
        <w:jc w:val="both"/>
        <w:rPr>
          <w:rFonts w:ascii="Verdana" w:hAnsi="Verdana" w:cs="Arial"/>
          <w:sz w:val="18"/>
          <w:szCs w:val="18"/>
        </w:rPr>
      </w:pPr>
    </w:p>
    <w:p w14:paraId="599E057B" w14:textId="4CBB4E62" w:rsidR="005333CB" w:rsidRPr="008152EA" w:rsidRDefault="005333CB" w:rsidP="005333CB">
      <w:pPr>
        <w:ind w:left="992" w:hanging="992"/>
        <w:jc w:val="both"/>
        <w:rPr>
          <w:rFonts w:ascii="Verdana" w:hAnsi="Verdana" w:cs="Arial"/>
          <w:sz w:val="18"/>
          <w:szCs w:val="18"/>
        </w:rPr>
      </w:pPr>
      <w:r w:rsidRPr="008152EA">
        <w:rPr>
          <w:rFonts w:ascii="Verdana" w:hAnsi="Verdana" w:cs="Arial"/>
          <w:sz w:val="18"/>
          <w:szCs w:val="18"/>
        </w:rPr>
        <w:t>02/2005</w:t>
      </w:r>
      <w:r w:rsidRPr="008152EA">
        <w:rPr>
          <w:rFonts w:ascii="Verdana" w:hAnsi="Verdana" w:cs="Arial"/>
          <w:sz w:val="18"/>
          <w:szCs w:val="18"/>
        </w:rPr>
        <w:tab/>
        <w:t xml:space="preserve">“India’s Relations with France and Germany,” to </w:t>
      </w:r>
      <w:r w:rsidRPr="008152EA">
        <w:rPr>
          <w:rFonts w:ascii="Verdana" w:hAnsi="Verdana" w:cs="Arial"/>
          <w:i/>
          <w:iCs/>
          <w:sz w:val="18"/>
          <w:szCs w:val="18"/>
        </w:rPr>
        <w:t>IFS Officer Trainees</w:t>
      </w:r>
      <w:r w:rsidRPr="008152EA">
        <w:rPr>
          <w:rFonts w:ascii="Verdana" w:hAnsi="Verdana" w:cs="Arial"/>
          <w:sz w:val="18"/>
          <w:szCs w:val="18"/>
        </w:rPr>
        <w:t xml:space="preserve">, Foreign Service Institute, </w:t>
      </w:r>
      <w:r w:rsidRPr="008152EA">
        <w:rPr>
          <w:rFonts w:ascii="Verdana" w:hAnsi="Verdana" w:cs="Arial"/>
          <w:bCs/>
          <w:sz w:val="18"/>
          <w:szCs w:val="18"/>
        </w:rPr>
        <w:t>Ministry of External Affairs</w:t>
      </w:r>
      <w:r w:rsidRPr="008152EA">
        <w:rPr>
          <w:rFonts w:ascii="Verdana" w:hAnsi="Verdana" w:cs="Arial"/>
          <w:sz w:val="18"/>
          <w:szCs w:val="18"/>
        </w:rPr>
        <w:t xml:space="preserve">, New Delhi, 24 February 2005. </w:t>
      </w:r>
    </w:p>
    <w:p w14:paraId="1E451CBF" w14:textId="77777777" w:rsidR="005333CB" w:rsidRPr="008152EA" w:rsidRDefault="005333CB" w:rsidP="005333CB">
      <w:pPr>
        <w:ind w:left="992" w:hanging="992"/>
        <w:jc w:val="both"/>
        <w:rPr>
          <w:rFonts w:ascii="Verdana" w:hAnsi="Verdana" w:cs="Arial"/>
          <w:sz w:val="18"/>
          <w:szCs w:val="18"/>
        </w:rPr>
      </w:pPr>
    </w:p>
    <w:p w14:paraId="5C6C95CA" w14:textId="77777777" w:rsidR="005333CB" w:rsidRPr="008152EA" w:rsidRDefault="005333CB" w:rsidP="005333CB">
      <w:pPr>
        <w:ind w:left="992" w:hanging="992"/>
        <w:jc w:val="both"/>
        <w:rPr>
          <w:rFonts w:ascii="Verdana" w:hAnsi="Verdana" w:cs="Arial"/>
          <w:sz w:val="18"/>
          <w:szCs w:val="18"/>
        </w:rPr>
      </w:pPr>
      <w:r w:rsidRPr="008152EA">
        <w:rPr>
          <w:rFonts w:ascii="Verdana" w:hAnsi="Verdana" w:cs="Arial"/>
          <w:sz w:val="18"/>
          <w:szCs w:val="18"/>
        </w:rPr>
        <w:t>02/2005</w:t>
      </w:r>
      <w:r w:rsidRPr="008152EA">
        <w:rPr>
          <w:rFonts w:ascii="Verdana" w:hAnsi="Verdana" w:cs="Arial"/>
          <w:sz w:val="18"/>
          <w:szCs w:val="18"/>
        </w:rPr>
        <w:tab/>
        <w:t xml:space="preserve">“India and the United Kingdom,” to </w:t>
      </w:r>
      <w:r w:rsidRPr="008152EA">
        <w:rPr>
          <w:rFonts w:ascii="Verdana" w:hAnsi="Verdana" w:cs="Arial"/>
          <w:i/>
          <w:iCs/>
          <w:sz w:val="18"/>
          <w:szCs w:val="18"/>
        </w:rPr>
        <w:t>IFS Officer Trainees</w:t>
      </w:r>
      <w:r w:rsidRPr="008152EA">
        <w:rPr>
          <w:rFonts w:ascii="Verdana" w:hAnsi="Verdana" w:cs="Arial"/>
          <w:sz w:val="18"/>
          <w:szCs w:val="18"/>
        </w:rPr>
        <w:t xml:space="preserve">, Foreign Service Institute, </w:t>
      </w:r>
      <w:r w:rsidRPr="008152EA">
        <w:rPr>
          <w:rFonts w:ascii="Verdana" w:hAnsi="Verdana" w:cs="Arial"/>
          <w:bCs/>
          <w:sz w:val="18"/>
          <w:szCs w:val="18"/>
        </w:rPr>
        <w:t>Ministry of External Affairs</w:t>
      </w:r>
      <w:r w:rsidRPr="008152EA">
        <w:rPr>
          <w:rFonts w:ascii="Verdana" w:hAnsi="Verdana" w:cs="Arial"/>
          <w:sz w:val="18"/>
          <w:szCs w:val="18"/>
        </w:rPr>
        <w:t xml:space="preserve">, New Delhi, 24 February 2005. </w:t>
      </w:r>
    </w:p>
    <w:p w14:paraId="4A118972" w14:textId="2A543B0A" w:rsidR="005333CB" w:rsidRDefault="005333CB" w:rsidP="00A93DC8">
      <w:pPr>
        <w:ind w:left="720" w:hanging="720"/>
        <w:rPr>
          <w:rFonts w:asciiTheme="minorHAnsi" w:hAnsiTheme="minorHAnsi"/>
          <w:b/>
          <w:smallCaps/>
        </w:rPr>
      </w:pPr>
    </w:p>
    <w:p w14:paraId="7D1DAB17" w14:textId="77777777" w:rsidR="005333CB" w:rsidRPr="008152EA" w:rsidRDefault="005333CB" w:rsidP="005333CB">
      <w:pPr>
        <w:ind w:left="992" w:hanging="992"/>
        <w:jc w:val="both"/>
        <w:rPr>
          <w:rFonts w:ascii="Verdana" w:hAnsi="Verdana" w:cs="Arial"/>
          <w:sz w:val="18"/>
          <w:szCs w:val="18"/>
        </w:rPr>
      </w:pPr>
      <w:r w:rsidRPr="008152EA">
        <w:rPr>
          <w:rFonts w:ascii="Verdana" w:hAnsi="Verdana" w:cs="Arial"/>
          <w:sz w:val="18"/>
          <w:szCs w:val="18"/>
        </w:rPr>
        <w:t>03/2004</w:t>
      </w:r>
      <w:r w:rsidRPr="008152EA">
        <w:rPr>
          <w:rFonts w:ascii="Verdana" w:hAnsi="Verdana" w:cs="Arial"/>
          <w:sz w:val="18"/>
          <w:szCs w:val="18"/>
        </w:rPr>
        <w:tab/>
        <w:t xml:space="preserve">“Europe,” to </w:t>
      </w:r>
      <w:r w:rsidRPr="008152EA">
        <w:rPr>
          <w:rFonts w:ascii="Verdana" w:hAnsi="Verdana" w:cs="Arial"/>
          <w:i/>
          <w:iCs/>
          <w:sz w:val="18"/>
          <w:szCs w:val="18"/>
        </w:rPr>
        <w:t>Special Course for Foreign Diplomats</w:t>
      </w:r>
      <w:r w:rsidRPr="008152EA">
        <w:rPr>
          <w:rFonts w:ascii="Verdana" w:hAnsi="Verdana" w:cs="Arial"/>
          <w:sz w:val="18"/>
          <w:szCs w:val="18"/>
        </w:rPr>
        <w:t xml:space="preserve">, Foreign Service Institute, </w:t>
      </w:r>
      <w:r w:rsidRPr="008152EA">
        <w:rPr>
          <w:rFonts w:ascii="Verdana" w:hAnsi="Verdana" w:cs="Arial"/>
          <w:bCs/>
          <w:sz w:val="18"/>
          <w:szCs w:val="18"/>
        </w:rPr>
        <w:t>Ministry of External Affairs</w:t>
      </w:r>
      <w:r w:rsidRPr="008152EA">
        <w:rPr>
          <w:rFonts w:ascii="Verdana" w:hAnsi="Verdana" w:cs="Arial"/>
          <w:sz w:val="18"/>
          <w:szCs w:val="18"/>
        </w:rPr>
        <w:t xml:space="preserve">, New Delhi, 23 March 2004. </w:t>
      </w:r>
    </w:p>
    <w:p w14:paraId="5CBD1853" w14:textId="77777777" w:rsidR="005333CB" w:rsidRDefault="005333CB" w:rsidP="005333CB">
      <w:pPr>
        <w:ind w:left="992" w:hanging="992"/>
        <w:jc w:val="both"/>
        <w:rPr>
          <w:rFonts w:ascii="Verdana" w:hAnsi="Verdana" w:cs="Arial"/>
          <w:color w:val="000000"/>
          <w:sz w:val="18"/>
          <w:szCs w:val="18"/>
        </w:rPr>
      </w:pPr>
    </w:p>
    <w:p w14:paraId="1633937F" w14:textId="53AE31E6" w:rsidR="005333CB" w:rsidRPr="008152EA" w:rsidRDefault="005333CB" w:rsidP="005333CB">
      <w:pPr>
        <w:ind w:left="992" w:hanging="992"/>
        <w:jc w:val="both"/>
        <w:rPr>
          <w:rFonts w:ascii="Verdana" w:hAnsi="Verdana" w:cs="Arial"/>
          <w:color w:val="000000"/>
          <w:sz w:val="18"/>
          <w:szCs w:val="18"/>
        </w:rPr>
      </w:pPr>
      <w:r w:rsidRPr="008152EA">
        <w:rPr>
          <w:rFonts w:ascii="Verdana" w:hAnsi="Verdana" w:cs="Arial"/>
          <w:color w:val="000000"/>
          <w:sz w:val="18"/>
          <w:szCs w:val="18"/>
        </w:rPr>
        <w:t>09/2003</w:t>
      </w:r>
      <w:r w:rsidRPr="008152EA">
        <w:rPr>
          <w:rFonts w:ascii="Verdana" w:hAnsi="Verdana" w:cs="Arial"/>
          <w:color w:val="000000"/>
          <w:sz w:val="18"/>
          <w:szCs w:val="18"/>
        </w:rPr>
        <w:tab/>
        <w:t>“Indian Perceptions of Europe,” to </w:t>
      </w:r>
      <w:r w:rsidRPr="008152EA">
        <w:rPr>
          <w:rFonts w:ascii="Verdana" w:hAnsi="Verdana" w:cs="Arial"/>
          <w:i/>
          <w:iCs/>
          <w:color w:val="000000"/>
          <w:sz w:val="18"/>
          <w:szCs w:val="18"/>
        </w:rPr>
        <w:t>Special Course for Foreign Diplomats</w:t>
      </w:r>
      <w:r w:rsidRPr="008152EA">
        <w:rPr>
          <w:rFonts w:ascii="Verdana" w:hAnsi="Verdana" w:cs="Arial"/>
          <w:color w:val="000000"/>
          <w:sz w:val="18"/>
          <w:szCs w:val="18"/>
        </w:rPr>
        <w:t>, Foreign Service Institute, </w:t>
      </w:r>
      <w:r w:rsidRPr="008152EA">
        <w:rPr>
          <w:rFonts w:ascii="Verdana" w:hAnsi="Verdana" w:cs="Arial"/>
          <w:bCs/>
          <w:color w:val="000000"/>
          <w:sz w:val="18"/>
          <w:szCs w:val="18"/>
        </w:rPr>
        <w:t>Ministry of External Affairs</w:t>
      </w:r>
      <w:r w:rsidRPr="008152EA">
        <w:rPr>
          <w:rFonts w:ascii="Verdana" w:hAnsi="Verdana" w:cs="Arial"/>
          <w:color w:val="000000"/>
          <w:sz w:val="18"/>
          <w:szCs w:val="18"/>
        </w:rPr>
        <w:t>, New Delhi, 26 September 2003</w:t>
      </w:r>
    </w:p>
    <w:p w14:paraId="7C69ACF8" w14:textId="0998B31D" w:rsidR="005333CB" w:rsidRDefault="005333CB" w:rsidP="00A93DC8">
      <w:pPr>
        <w:ind w:left="720" w:hanging="720"/>
        <w:rPr>
          <w:rFonts w:asciiTheme="minorHAnsi" w:hAnsiTheme="minorHAnsi"/>
          <w:b/>
          <w:smallCaps/>
        </w:rPr>
      </w:pPr>
    </w:p>
    <w:p w14:paraId="4862FF29" w14:textId="77777777" w:rsidR="005333CB" w:rsidRPr="008152EA" w:rsidRDefault="005333CB" w:rsidP="005333CB">
      <w:pPr>
        <w:ind w:left="992" w:hanging="992"/>
        <w:jc w:val="both"/>
        <w:rPr>
          <w:rFonts w:ascii="Verdana" w:hAnsi="Verdana" w:cs="Arial"/>
          <w:color w:val="000000"/>
          <w:sz w:val="18"/>
          <w:szCs w:val="18"/>
        </w:rPr>
      </w:pPr>
      <w:r w:rsidRPr="008152EA">
        <w:rPr>
          <w:rFonts w:ascii="Verdana" w:hAnsi="Verdana" w:cs="Arial"/>
          <w:color w:val="000000"/>
          <w:sz w:val="18"/>
          <w:szCs w:val="18"/>
        </w:rPr>
        <w:t>02/2000</w:t>
      </w:r>
      <w:r w:rsidRPr="008152EA">
        <w:rPr>
          <w:rFonts w:ascii="Verdana" w:hAnsi="Verdana" w:cs="Arial"/>
          <w:color w:val="000000"/>
          <w:sz w:val="18"/>
          <w:szCs w:val="18"/>
        </w:rPr>
        <w:tab/>
        <w:t>“Europe Today,” to </w:t>
      </w:r>
      <w:r w:rsidRPr="008152EA">
        <w:rPr>
          <w:rFonts w:ascii="Verdana" w:hAnsi="Verdana" w:cs="Arial"/>
          <w:i/>
          <w:iCs/>
          <w:color w:val="000000"/>
          <w:sz w:val="18"/>
          <w:szCs w:val="18"/>
        </w:rPr>
        <w:t>Special Course for Foreign Diplomats</w:t>
      </w:r>
      <w:r w:rsidRPr="008152EA">
        <w:rPr>
          <w:rFonts w:ascii="Verdana" w:hAnsi="Verdana" w:cs="Arial"/>
          <w:color w:val="000000"/>
          <w:sz w:val="18"/>
          <w:szCs w:val="18"/>
        </w:rPr>
        <w:t>, Foreign Service Institute, </w:t>
      </w:r>
      <w:r w:rsidRPr="008152EA">
        <w:rPr>
          <w:rFonts w:ascii="Verdana" w:hAnsi="Verdana" w:cs="Arial"/>
          <w:bCs/>
          <w:color w:val="000000"/>
          <w:sz w:val="18"/>
          <w:szCs w:val="18"/>
        </w:rPr>
        <w:t>Ministry of External Affairs</w:t>
      </w:r>
      <w:r w:rsidRPr="008152EA">
        <w:rPr>
          <w:rFonts w:ascii="Verdana" w:hAnsi="Verdana" w:cs="Arial"/>
          <w:color w:val="000000"/>
          <w:sz w:val="18"/>
          <w:szCs w:val="18"/>
        </w:rPr>
        <w:t>, New Delhi, 10 February 2000.</w:t>
      </w:r>
    </w:p>
    <w:p w14:paraId="18E3A5A2" w14:textId="77777777" w:rsidR="005333CB" w:rsidRPr="008152EA" w:rsidRDefault="005333CB" w:rsidP="005333CB">
      <w:pPr>
        <w:ind w:left="992" w:hanging="992"/>
        <w:jc w:val="both"/>
        <w:rPr>
          <w:rFonts w:ascii="Verdana" w:hAnsi="Verdana" w:cs="Arial"/>
          <w:color w:val="000000"/>
          <w:sz w:val="18"/>
          <w:szCs w:val="18"/>
        </w:rPr>
      </w:pPr>
    </w:p>
    <w:p w14:paraId="7055F43E" w14:textId="77777777" w:rsidR="005333CB" w:rsidRPr="008152EA" w:rsidRDefault="005333CB" w:rsidP="005333CB">
      <w:pPr>
        <w:ind w:left="992" w:hanging="992"/>
        <w:jc w:val="both"/>
        <w:rPr>
          <w:rFonts w:ascii="Verdana" w:hAnsi="Verdana" w:cs="Arial"/>
          <w:color w:val="000000"/>
          <w:sz w:val="18"/>
          <w:szCs w:val="18"/>
        </w:rPr>
      </w:pPr>
      <w:r w:rsidRPr="008152EA">
        <w:rPr>
          <w:rFonts w:ascii="Verdana" w:hAnsi="Verdana" w:cs="Arial"/>
          <w:color w:val="000000"/>
          <w:sz w:val="18"/>
          <w:szCs w:val="18"/>
        </w:rPr>
        <w:t>11/1998</w:t>
      </w:r>
      <w:r w:rsidRPr="008152EA">
        <w:rPr>
          <w:rFonts w:ascii="Verdana" w:hAnsi="Verdana" w:cs="Arial"/>
          <w:color w:val="000000"/>
          <w:sz w:val="18"/>
          <w:szCs w:val="18"/>
        </w:rPr>
        <w:tab/>
        <w:t>“The European Union,” to </w:t>
      </w:r>
      <w:r w:rsidRPr="008152EA">
        <w:rPr>
          <w:rFonts w:ascii="Verdana" w:hAnsi="Verdana" w:cs="Arial"/>
          <w:i/>
          <w:iCs/>
          <w:color w:val="000000"/>
          <w:sz w:val="18"/>
          <w:szCs w:val="18"/>
        </w:rPr>
        <w:t>Special Course for Foreign Diplomats</w:t>
      </w:r>
      <w:r w:rsidRPr="008152EA">
        <w:rPr>
          <w:rFonts w:ascii="Verdana" w:hAnsi="Verdana" w:cs="Arial"/>
          <w:color w:val="000000"/>
          <w:sz w:val="18"/>
          <w:szCs w:val="18"/>
        </w:rPr>
        <w:t>, Foreign Service Institute, </w:t>
      </w:r>
      <w:r w:rsidRPr="008152EA">
        <w:rPr>
          <w:rFonts w:ascii="Verdana" w:hAnsi="Verdana" w:cs="Arial"/>
          <w:bCs/>
          <w:color w:val="000000"/>
          <w:sz w:val="18"/>
          <w:szCs w:val="18"/>
        </w:rPr>
        <w:t>Ministry of External Affairs</w:t>
      </w:r>
      <w:r w:rsidRPr="008152EA">
        <w:rPr>
          <w:rFonts w:ascii="Verdana" w:hAnsi="Verdana" w:cs="Arial"/>
          <w:color w:val="000000"/>
          <w:sz w:val="18"/>
          <w:szCs w:val="18"/>
        </w:rPr>
        <w:t>, New Delhi, 11 November 1998.</w:t>
      </w:r>
    </w:p>
    <w:p w14:paraId="2C87D7CD" w14:textId="77777777" w:rsidR="005333CB" w:rsidRPr="008152EA" w:rsidRDefault="005333CB" w:rsidP="005333CB">
      <w:pPr>
        <w:ind w:left="992" w:hanging="992"/>
        <w:jc w:val="both"/>
        <w:rPr>
          <w:rFonts w:ascii="Verdana" w:hAnsi="Verdana" w:cs="Arial"/>
          <w:color w:val="000000"/>
          <w:sz w:val="18"/>
          <w:szCs w:val="18"/>
        </w:rPr>
      </w:pPr>
    </w:p>
    <w:p w14:paraId="726E8EE3" w14:textId="77777777" w:rsidR="005333CB" w:rsidRPr="008152EA" w:rsidRDefault="005333CB" w:rsidP="005333CB">
      <w:pPr>
        <w:ind w:left="992" w:hanging="992"/>
        <w:jc w:val="both"/>
        <w:rPr>
          <w:rFonts w:ascii="Verdana" w:hAnsi="Verdana" w:cs="Arial"/>
          <w:color w:val="000000"/>
          <w:sz w:val="18"/>
          <w:szCs w:val="18"/>
        </w:rPr>
      </w:pPr>
      <w:r w:rsidRPr="008152EA">
        <w:rPr>
          <w:rFonts w:ascii="Verdana" w:hAnsi="Verdana" w:cs="Arial"/>
          <w:color w:val="000000"/>
          <w:sz w:val="18"/>
          <w:szCs w:val="18"/>
        </w:rPr>
        <w:t>09/1998</w:t>
      </w:r>
      <w:r w:rsidRPr="008152EA">
        <w:rPr>
          <w:rFonts w:ascii="Verdana" w:hAnsi="Verdana" w:cs="Arial"/>
          <w:color w:val="000000"/>
          <w:sz w:val="18"/>
          <w:szCs w:val="18"/>
        </w:rPr>
        <w:tab/>
        <w:t>“The European Union,” to </w:t>
      </w:r>
      <w:r w:rsidRPr="008152EA">
        <w:rPr>
          <w:rFonts w:ascii="Verdana" w:hAnsi="Verdana" w:cs="Arial"/>
          <w:i/>
          <w:iCs/>
          <w:color w:val="000000"/>
          <w:sz w:val="18"/>
          <w:szCs w:val="18"/>
        </w:rPr>
        <w:t>Special Course for Foreign Diplomats</w:t>
      </w:r>
      <w:r w:rsidRPr="008152EA">
        <w:rPr>
          <w:rFonts w:ascii="Verdana" w:hAnsi="Verdana" w:cs="Arial"/>
          <w:color w:val="000000"/>
          <w:sz w:val="18"/>
          <w:szCs w:val="18"/>
        </w:rPr>
        <w:t>, Foreign Service Institute, </w:t>
      </w:r>
      <w:r w:rsidRPr="008152EA">
        <w:rPr>
          <w:rFonts w:ascii="Verdana" w:hAnsi="Verdana" w:cs="Arial"/>
          <w:bCs/>
          <w:color w:val="000000"/>
          <w:sz w:val="18"/>
          <w:szCs w:val="18"/>
        </w:rPr>
        <w:t>Ministry of External Affairs</w:t>
      </w:r>
      <w:r w:rsidRPr="008152EA">
        <w:rPr>
          <w:rFonts w:ascii="Verdana" w:hAnsi="Verdana" w:cs="Arial"/>
          <w:color w:val="000000"/>
          <w:sz w:val="18"/>
          <w:szCs w:val="18"/>
        </w:rPr>
        <w:t>, New Delhi, 7 September 1998.</w:t>
      </w:r>
    </w:p>
    <w:p w14:paraId="166C9C3E" w14:textId="77777777" w:rsidR="005333CB" w:rsidRPr="008152EA" w:rsidRDefault="005333CB" w:rsidP="005333CB">
      <w:pPr>
        <w:ind w:left="992" w:hanging="992"/>
        <w:jc w:val="both"/>
        <w:rPr>
          <w:rFonts w:ascii="Verdana" w:hAnsi="Verdana" w:cs="Arial"/>
          <w:color w:val="000000"/>
          <w:sz w:val="18"/>
          <w:szCs w:val="18"/>
        </w:rPr>
      </w:pPr>
    </w:p>
    <w:p w14:paraId="5FB2C113" w14:textId="77777777" w:rsidR="005333CB" w:rsidRPr="008152EA" w:rsidRDefault="005333CB" w:rsidP="005333CB">
      <w:pPr>
        <w:ind w:left="992" w:hanging="992"/>
        <w:jc w:val="both"/>
        <w:rPr>
          <w:rFonts w:ascii="Verdana" w:hAnsi="Verdana" w:cs="Arial"/>
          <w:color w:val="000000"/>
          <w:sz w:val="18"/>
          <w:szCs w:val="18"/>
        </w:rPr>
      </w:pPr>
      <w:r w:rsidRPr="008152EA">
        <w:rPr>
          <w:rFonts w:ascii="Verdana" w:hAnsi="Verdana" w:cs="Arial"/>
          <w:color w:val="000000"/>
          <w:sz w:val="18"/>
          <w:szCs w:val="18"/>
        </w:rPr>
        <w:t>05/1998</w:t>
      </w:r>
      <w:r w:rsidRPr="008152EA">
        <w:rPr>
          <w:rFonts w:ascii="Verdana" w:hAnsi="Verdana" w:cs="Arial"/>
          <w:color w:val="000000"/>
          <w:sz w:val="18"/>
          <w:szCs w:val="18"/>
        </w:rPr>
        <w:tab/>
        <w:t>“Western Europe,” to </w:t>
      </w:r>
      <w:r w:rsidRPr="008152EA">
        <w:rPr>
          <w:rFonts w:ascii="Verdana" w:hAnsi="Verdana" w:cs="Arial"/>
          <w:i/>
          <w:iCs/>
          <w:color w:val="000000"/>
          <w:sz w:val="18"/>
          <w:szCs w:val="18"/>
        </w:rPr>
        <w:t>Special Course for Foreign Diplomats</w:t>
      </w:r>
      <w:r w:rsidRPr="008152EA">
        <w:rPr>
          <w:rFonts w:ascii="Verdana" w:hAnsi="Verdana" w:cs="Arial"/>
          <w:color w:val="000000"/>
          <w:sz w:val="18"/>
          <w:szCs w:val="18"/>
        </w:rPr>
        <w:t>, Foreign Service Institute, </w:t>
      </w:r>
      <w:r w:rsidRPr="008152EA">
        <w:rPr>
          <w:rFonts w:ascii="Verdana" w:hAnsi="Verdana" w:cs="Arial"/>
          <w:bCs/>
          <w:color w:val="000000"/>
          <w:sz w:val="18"/>
          <w:szCs w:val="18"/>
        </w:rPr>
        <w:t>Ministry of External Affairs</w:t>
      </w:r>
      <w:r w:rsidRPr="008152EA">
        <w:rPr>
          <w:rFonts w:ascii="Verdana" w:hAnsi="Verdana" w:cs="Arial"/>
          <w:color w:val="000000"/>
          <w:sz w:val="18"/>
          <w:szCs w:val="18"/>
        </w:rPr>
        <w:t>, New Delhi, 6 May 1998.</w:t>
      </w:r>
    </w:p>
    <w:p w14:paraId="67A5EBD6" w14:textId="77777777" w:rsidR="005333CB" w:rsidRPr="008152EA" w:rsidRDefault="005333CB" w:rsidP="005333CB">
      <w:pPr>
        <w:ind w:left="992" w:hanging="992"/>
        <w:jc w:val="both"/>
        <w:rPr>
          <w:rFonts w:ascii="Verdana" w:hAnsi="Verdana" w:cs="Arial"/>
          <w:color w:val="000000"/>
          <w:sz w:val="18"/>
          <w:szCs w:val="18"/>
        </w:rPr>
      </w:pPr>
    </w:p>
    <w:p w14:paraId="63556D32" w14:textId="77777777" w:rsidR="005333CB" w:rsidRPr="008152EA" w:rsidRDefault="005333CB" w:rsidP="005333CB">
      <w:pPr>
        <w:ind w:left="992" w:hanging="992"/>
        <w:jc w:val="both"/>
        <w:rPr>
          <w:rFonts w:ascii="Verdana" w:hAnsi="Verdana" w:cs="Arial"/>
          <w:color w:val="000000"/>
          <w:sz w:val="18"/>
          <w:szCs w:val="18"/>
        </w:rPr>
      </w:pPr>
      <w:r w:rsidRPr="008152EA">
        <w:rPr>
          <w:rFonts w:ascii="Verdana" w:hAnsi="Verdana" w:cs="Arial"/>
          <w:color w:val="000000"/>
          <w:sz w:val="18"/>
          <w:szCs w:val="18"/>
        </w:rPr>
        <w:t>02/1998</w:t>
      </w:r>
      <w:r w:rsidRPr="008152EA">
        <w:rPr>
          <w:rFonts w:ascii="Verdana" w:hAnsi="Verdana" w:cs="Arial"/>
          <w:color w:val="000000"/>
          <w:sz w:val="18"/>
          <w:szCs w:val="18"/>
        </w:rPr>
        <w:tab/>
        <w:t>“The European Union,” to </w:t>
      </w:r>
      <w:r w:rsidRPr="008152EA">
        <w:rPr>
          <w:rFonts w:ascii="Verdana" w:hAnsi="Verdana" w:cs="Arial"/>
          <w:i/>
          <w:iCs/>
          <w:color w:val="000000"/>
          <w:sz w:val="18"/>
          <w:szCs w:val="18"/>
        </w:rPr>
        <w:t>Special Course for Foreign Diplomats</w:t>
      </w:r>
      <w:r w:rsidRPr="008152EA">
        <w:rPr>
          <w:rFonts w:ascii="Verdana" w:hAnsi="Verdana" w:cs="Arial"/>
          <w:color w:val="000000"/>
          <w:sz w:val="18"/>
          <w:szCs w:val="18"/>
        </w:rPr>
        <w:t>, Foreign Service Institute, </w:t>
      </w:r>
      <w:r w:rsidRPr="008152EA">
        <w:rPr>
          <w:rFonts w:ascii="Verdana" w:hAnsi="Verdana" w:cs="Arial"/>
          <w:bCs/>
          <w:color w:val="000000"/>
          <w:sz w:val="18"/>
          <w:szCs w:val="18"/>
        </w:rPr>
        <w:t>Ministry of External Affairs</w:t>
      </w:r>
      <w:r w:rsidRPr="008152EA">
        <w:rPr>
          <w:rFonts w:ascii="Verdana" w:hAnsi="Verdana" w:cs="Arial"/>
          <w:color w:val="000000"/>
          <w:sz w:val="18"/>
          <w:szCs w:val="18"/>
        </w:rPr>
        <w:t>, New Delhi, 20 February 1998.</w:t>
      </w:r>
    </w:p>
    <w:p w14:paraId="421C07C6" w14:textId="6B9CFA22" w:rsidR="005333CB" w:rsidRDefault="005333CB" w:rsidP="00A93DC8">
      <w:pPr>
        <w:ind w:left="720" w:hanging="720"/>
        <w:rPr>
          <w:rFonts w:asciiTheme="minorHAnsi" w:hAnsiTheme="minorHAnsi"/>
          <w:b/>
          <w:smallCaps/>
        </w:rPr>
      </w:pPr>
    </w:p>
    <w:p w14:paraId="0693384E" w14:textId="77777777" w:rsidR="005333CB" w:rsidRPr="008152EA" w:rsidRDefault="005333CB" w:rsidP="005333CB">
      <w:pPr>
        <w:ind w:left="992" w:hanging="992"/>
        <w:jc w:val="both"/>
        <w:rPr>
          <w:rFonts w:ascii="Verdana" w:hAnsi="Verdana" w:cs="Arial"/>
          <w:color w:val="000000"/>
          <w:sz w:val="18"/>
          <w:szCs w:val="18"/>
        </w:rPr>
      </w:pPr>
      <w:r w:rsidRPr="008152EA">
        <w:rPr>
          <w:rFonts w:ascii="Verdana" w:hAnsi="Verdana" w:cs="Arial"/>
          <w:color w:val="000000"/>
          <w:sz w:val="18"/>
          <w:szCs w:val="18"/>
        </w:rPr>
        <w:t>09/1997</w:t>
      </w:r>
      <w:r w:rsidRPr="008152EA">
        <w:rPr>
          <w:rFonts w:ascii="Verdana" w:hAnsi="Verdana" w:cs="Arial"/>
          <w:color w:val="000000"/>
          <w:sz w:val="18"/>
          <w:szCs w:val="18"/>
        </w:rPr>
        <w:tab/>
        <w:t>“The European Union,” to </w:t>
      </w:r>
      <w:r w:rsidRPr="008152EA">
        <w:rPr>
          <w:rFonts w:ascii="Verdana" w:hAnsi="Verdana" w:cs="Arial"/>
          <w:i/>
          <w:iCs/>
          <w:color w:val="000000"/>
          <w:sz w:val="18"/>
          <w:szCs w:val="18"/>
        </w:rPr>
        <w:t>Course for Foreign Diplomats</w:t>
      </w:r>
      <w:r w:rsidRPr="008152EA">
        <w:rPr>
          <w:rFonts w:ascii="Verdana" w:hAnsi="Verdana" w:cs="Arial"/>
          <w:color w:val="000000"/>
          <w:sz w:val="18"/>
          <w:szCs w:val="18"/>
        </w:rPr>
        <w:t>, Foreign Service Institute, </w:t>
      </w:r>
      <w:r w:rsidRPr="008152EA">
        <w:rPr>
          <w:rFonts w:ascii="Verdana" w:hAnsi="Verdana" w:cs="Arial"/>
          <w:bCs/>
          <w:color w:val="000000"/>
          <w:sz w:val="18"/>
          <w:szCs w:val="18"/>
        </w:rPr>
        <w:t>Ministry of External Affairs</w:t>
      </w:r>
      <w:r w:rsidRPr="008152EA">
        <w:rPr>
          <w:rFonts w:ascii="Verdana" w:hAnsi="Verdana" w:cs="Arial"/>
          <w:color w:val="000000"/>
          <w:sz w:val="18"/>
          <w:szCs w:val="18"/>
        </w:rPr>
        <w:t>, New Delhi, 2 September 1997.</w:t>
      </w:r>
    </w:p>
    <w:p w14:paraId="58E3C4BA" w14:textId="77777777" w:rsidR="005333CB" w:rsidRPr="008152EA" w:rsidRDefault="005333CB" w:rsidP="005333CB">
      <w:pPr>
        <w:ind w:left="992" w:hanging="992"/>
        <w:jc w:val="both"/>
        <w:rPr>
          <w:rFonts w:ascii="Verdana" w:hAnsi="Verdana" w:cs="Arial"/>
          <w:color w:val="000000"/>
          <w:sz w:val="18"/>
          <w:szCs w:val="18"/>
        </w:rPr>
      </w:pPr>
    </w:p>
    <w:p w14:paraId="34FF0B38" w14:textId="77777777" w:rsidR="005333CB" w:rsidRPr="008152EA" w:rsidRDefault="005333CB" w:rsidP="005333CB">
      <w:pPr>
        <w:ind w:left="992" w:hanging="992"/>
        <w:jc w:val="both"/>
        <w:rPr>
          <w:rFonts w:ascii="Verdana" w:hAnsi="Verdana" w:cs="Arial"/>
          <w:color w:val="000000"/>
          <w:sz w:val="18"/>
          <w:szCs w:val="18"/>
        </w:rPr>
      </w:pPr>
      <w:r w:rsidRPr="008152EA">
        <w:rPr>
          <w:rFonts w:ascii="Verdana" w:hAnsi="Verdana" w:cs="Arial"/>
          <w:color w:val="000000"/>
          <w:sz w:val="18"/>
          <w:szCs w:val="18"/>
        </w:rPr>
        <w:t>09/1997</w:t>
      </w:r>
      <w:r w:rsidRPr="008152EA">
        <w:rPr>
          <w:rFonts w:ascii="Verdana" w:hAnsi="Verdana" w:cs="Arial"/>
          <w:color w:val="000000"/>
          <w:sz w:val="18"/>
          <w:szCs w:val="18"/>
        </w:rPr>
        <w:tab/>
        <w:t>“Europe and NATO’s Eastward Enlargement,” to Special Course for </w:t>
      </w:r>
      <w:r w:rsidRPr="008152EA">
        <w:rPr>
          <w:rFonts w:ascii="Verdana" w:hAnsi="Verdana" w:cs="Arial"/>
          <w:i/>
          <w:iCs/>
          <w:color w:val="000000"/>
          <w:sz w:val="18"/>
          <w:szCs w:val="18"/>
        </w:rPr>
        <w:t>Foreign Diplomats</w:t>
      </w:r>
      <w:r w:rsidRPr="008152EA">
        <w:rPr>
          <w:rFonts w:ascii="Verdana" w:hAnsi="Verdana" w:cs="Arial"/>
          <w:color w:val="000000"/>
          <w:sz w:val="18"/>
          <w:szCs w:val="18"/>
        </w:rPr>
        <w:t>, Foreign Service Institute, </w:t>
      </w:r>
      <w:r w:rsidRPr="008152EA">
        <w:rPr>
          <w:rFonts w:ascii="Verdana" w:hAnsi="Verdana" w:cs="Arial"/>
          <w:bCs/>
          <w:color w:val="000000"/>
          <w:sz w:val="18"/>
          <w:szCs w:val="18"/>
        </w:rPr>
        <w:t>Ministry of External Affairs</w:t>
      </w:r>
      <w:r w:rsidRPr="008152EA">
        <w:rPr>
          <w:rFonts w:ascii="Verdana" w:hAnsi="Verdana" w:cs="Arial"/>
          <w:color w:val="000000"/>
          <w:sz w:val="18"/>
          <w:szCs w:val="18"/>
        </w:rPr>
        <w:t>, New Delhi, 4 September 1997.</w:t>
      </w:r>
    </w:p>
    <w:p w14:paraId="375E2967" w14:textId="77777777" w:rsidR="005333CB" w:rsidRPr="008152EA" w:rsidRDefault="005333CB" w:rsidP="005333CB">
      <w:pPr>
        <w:ind w:left="992" w:hanging="992"/>
        <w:jc w:val="both"/>
        <w:rPr>
          <w:rFonts w:ascii="Verdana" w:hAnsi="Verdana" w:cs="Arial"/>
          <w:color w:val="000000"/>
          <w:sz w:val="18"/>
          <w:szCs w:val="18"/>
        </w:rPr>
      </w:pPr>
    </w:p>
    <w:p w14:paraId="326727E4" w14:textId="77777777" w:rsidR="005333CB" w:rsidRPr="008152EA" w:rsidRDefault="005333CB" w:rsidP="005333CB">
      <w:pPr>
        <w:ind w:left="992" w:hanging="992"/>
        <w:jc w:val="both"/>
        <w:rPr>
          <w:rFonts w:ascii="Verdana" w:hAnsi="Verdana" w:cs="Arial"/>
          <w:color w:val="000000"/>
          <w:sz w:val="18"/>
          <w:szCs w:val="18"/>
        </w:rPr>
      </w:pPr>
      <w:r w:rsidRPr="008152EA">
        <w:rPr>
          <w:rFonts w:ascii="Verdana" w:hAnsi="Verdana" w:cs="Arial"/>
          <w:color w:val="000000"/>
          <w:sz w:val="18"/>
          <w:szCs w:val="18"/>
        </w:rPr>
        <w:t>06/1997</w:t>
      </w:r>
      <w:r w:rsidRPr="008152EA">
        <w:rPr>
          <w:rFonts w:ascii="Verdana" w:hAnsi="Verdana" w:cs="Arial"/>
          <w:color w:val="000000"/>
          <w:sz w:val="18"/>
          <w:szCs w:val="18"/>
        </w:rPr>
        <w:tab/>
        <w:t>“The European Union,” to </w:t>
      </w:r>
      <w:r w:rsidRPr="008152EA">
        <w:rPr>
          <w:rFonts w:ascii="Verdana" w:hAnsi="Verdana" w:cs="Arial"/>
          <w:i/>
          <w:iCs/>
          <w:color w:val="000000"/>
          <w:sz w:val="18"/>
          <w:szCs w:val="18"/>
        </w:rPr>
        <w:t>Special Course for Foreign Diplomats</w:t>
      </w:r>
      <w:r w:rsidRPr="008152EA">
        <w:rPr>
          <w:rFonts w:ascii="Verdana" w:hAnsi="Verdana" w:cs="Arial"/>
          <w:color w:val="000000"/>
          <w:sz w:val="18"/>
          <w:szCs w:val="18"/>
        </w:rPr>
        <w:t>, Foreign Service Institute, </w:t>
      </w:r>
      <w:r w:rsidRPr="008152EA">
        <w:rPr>
          <w:rFonts w:ascii="Verdana" w:hAnsi="Verdana" w:cs="Arial"/>
          <w:bCs/>
          <w:color w:val="000000"/>
          <w:sz w:val="18"/>
          <w:szCs w:val="18"/>
        </w:rPr>
        <w:t>Ministry of External Affairs</w:t>
      </w:r>
      <w:r w:rsidRPr="008152EA">
        <w:rPr>
          <w:rFonts w:ascii="Verdana" w:hAnsi="Verdana" w:cs="Arial"/>
          <w:color w:val="000000"/>
          <w:sz w:val="18"/>
          <w:szCs w:val="18"/>
        </w:rPr>
        <w:t>, New Delhi, 9 June 1997.</w:t>
      </w:r>
    </w:p>
    <w:p w14:paraId="45DB6FFD" w14:textId="77777777" w:rsidR="005333CB" w:rsidRPr="008152EA" w:rsidRDefault="005333CB" w:rsidP="005333CB">
      <w:pPr>
        <w:ind w:left="992" w:hanging="992"/>
        <w:jc w:val="both"/>
        <w:rPr>
          <w:rFonts w:ascii="Verdana" w:hAnsi="Verdana" w:cs="Arial"/>
          <w:color w:val="000000"/>
          <w:sz w:val="18"/>
          <w:szCs w:val="18"/>
        </w:rPr>
      </w:pPr>
    </w:p>
    <w:p w14:paraId="0E6411A8" w14:textId="77777777" w:rsidR="005333CB" w:rsidRPr="008152EA" w:rsidRDefault="005333CB" w:rsidP="005333CB">
      <w:pPr>
        <w:ind w:left="992" w:hanging="992"/>
        <w:jc w:val="both"/>
        <w:rPr>
          <w:rFonts w:ascii="Verdana" w:hAnsi="Verdana" w:cs="Arial"/>
          <w:color w:val="000000"/>
          <w:sz w:val="18"/>
          <w:szCs w:val="18"/>
        </w:rPr>
      </w:pPr>
      <w:r w:rsidRPr="008152EA">
        <w:rPr>
          <w:rFonts w:ascii="Verdana" w:hAnsi="Verdana" w:cs="Arial"/>
          <w:color w:val="000000"/>
          <w:sz w:val="18"/>
          <w:szCs w:val="18"/>
        </w:rPr>
        <w:t>01/1997</w:t>
      </w:r>
      <w:r w:rsidRPr="008152EA">
        <w:rPr>
          <w:rFonts w:ascii="Verdana" w:hAnsi="Verdana" w:cs="Arial"/>
          <w:color w:val="000000"/>
          <w:sz w:val="18"/>
          <w:szCs w:val="18"/>
        </w:rPr>
        <w:tab/>
        <w:t>“The European Union,” to </w:t>
      </w:r>
      <w:r w:rsidRPr="008152EA">
        <w:rPr>
          <w:rFonts w:ascii="Verdana" w:hAnsi="Verdana" w:cs="Arial"/>
          <w:i/>
          <w:iCs/>
          <w:color w:val="000000"/>
          <w:sz w:val="18"/>
          <w:szCs w:val="18"/>
        </w:rPr>
        <w:t>Special Course for South African Foreign Diplomats</w:t>
      </w:r>
      <w:r w:rsidRPr="008152EA">
        <w:rPr>
          <w:rFonts w:ascii="Verdana" w:hAnsi="Verdana" w:cs="Arial"/>
          <w:color w:val="000000"/>
          <w:sz w:val="18"/>
          <w:szCs w:val="18"/>
        </w:rPr>
        <w:t>, Foreign Service Institute, Ministry </w:t>
      </w:r>
      <w:r w:rsidRPr="008152EA">
        <w:rPr>
          <w:rFonts w:ascii="Verdana" w:hAnsi="Verdana" w:cs="Arial"/>
          <w:bCs/>
          <w:color w:val="000000"/>
          <w:sz w:val="18"/>
          <w:szCs w:val="18"/>
        </w:rPr>
        <w:t>of External Affairs</w:t>
      </w:r>
      <w:r w:rsidRPr="008152EA">
        <w:rPr>
          <w:rFonts w:ascii="Verdana" w:hAnsi="Verdana" w:cs="Arial"/>
          <w:color w:val="000000"/>
          <w:sz w:val="18"/>
          <w:szCs w:val="18"/>
        </w:rPr>
        <w:t>, New Delhi, 27 January 1997.</w:t>
      </w:r>
    </w:p>
    <w:p w14:paraId="30061E38" w14:textId="77777777" w:rsidR="005333CB" w:rsidRPr="008152EA" w:rsidRDefault="005333CB" w:rsidP="005333CB">
      <w:pPr>
        <w:ind w:left="992" w:hanging="992"/>
        <w:jc w:val="both"/>
        <w:rPr>
          <w:rFonts w:ascii="Verdana" w:hAnsi="Verdana" w:cs="Arial"/>
          <w:color w:val="000000"/>
          <w:sz w:val="18"/>
          <w:szCs w:val="18"/>
        </w:rPr>
      </w:pPr>
    </w:p>
    <w:p w14:paraId="7F31D7F1" w14:textId="2A869BE0" w:rsidR="003F52E4" w:rsidRPr="008152EA" w:rsidRDefault="003F52E4" w:rsidP="003F52E4">
      <w:pPr>
        <w:ind w:left="992" w:hanging="992"/>
        <w:jc w:val="both"/>
        <w:rPr>
          <w:rFonts w:ascii="Verdana" w:hAnsi="Verdana" w:cs="Arial"/>
          <w:color w:val="000000"/>
          <w:sz w:val="18"/>
          <w:szCs w:val="18"/>
        </w:rPr>
      </w:pPr>
      <w:r w:rsidRPr="008152EA">
        <w:rPr>
          <w:rFonts w:ascii="Verdana" w:hAnsi="Verdana" w:cs="Arial"/>
          <w:color w:val="000000"/>
          <w:sz w:val="18"/>
          <w:szCs w:val="18"/>
        </w:rPr>
        <w:t>09/1997</w:t>
      </w:r>
      <w:r w:rsidRPr="008152EA">
        <w:rPr>
          <w:rFonts w:ascii="Verdana" w:hAnsi="Verdana" w:cs="Arial"/>
          <w:color w:val="000000"/>
          <w:sz w:val="18"/>
          <w:szCs w:val="18"/>
        </w:rPr>
        <w:tab/>
        <w:t>“The European Union,” to </w:t>
      </w:r>
      <w:r w:rsidRPr="008152EA">
        <w:rPr>
          <w:rFonts w:ascii="Verdana" w:hAnsi="Verdana" w:cs="Arial"/>
          <w:i/>
          <w:iCs/>
          <w:color w:val="000000"/>
          <w:sz w:val="18"/>
          <w:szCs w:val="18"/>
        </w:rPr>
        <w:t>Course for Foreign Diplomats</w:t>
      </w:r>
      <w:r w:rsidRPr="008152EA">
        <w:rPr>
          <w:rFonts w:ascii="Verdana" w:hAnsi="Verdana" w:cs="Arial"/>
          <w:color w:val="000000"/>
          <w:sz w:val="18"/>
          <w:szCs w:val="18"/>
        </w:rPr>
        <w:t>, Foreign Service Institute, </w:t>
      </w:r>
      <w:r w:rsidRPr="008152EA">
        <w:rPr>
          <w:rFonts w:ascii="Verdana" w:hAnsi="Verdana" w:cs="Arial"/>
          <w:bCs/>
          <w:color w:val="000000"/>
          <w:sz w:val="18"/>
          <w:szCs w:val="18"/>
        </w:rPr>
        <w:t>Ministry of External Affairs</w:t>
      </w:r>
      <w:r w:rsidRPr="008152EA">
        <w:rPr>
          <w:rFonts w:ascii="Verdana" w:hAnsi="Verdana" w:cs="Arial"/>
          <w:color w:val="000000"/>
          <w:sz w:val="18"/>
          <w:szCs w:val="18"/>
        </w:rPr>
        <w:t>, New Delhi, 2 September 1997.</w:t>
      </w:r>
    </w:p>
    <w:p w14:paraId="363632AF" w14:textId="77777777" w:rsidR="003F52E4" w:rsidRPr="008152EA" w:rsidRDefault="003F52E4" w:rsidP="003F52E4">
      <w:pPr>
        <w:ind w:left="992" w:hanging="992"/>
        <w:jc w:val="both"/>
        <w:rPr>
          <w:rFonts w:ascii="Verdana" w:hAnsi="Verdana" w:cs="Arial"/>
          <w:color w:val="000000"/>
          <w:sz w:val="18"/>
          <w:szCs w:val="18"/>
        </w:rPr>
      </w:pPr>
    </w:p>
    <w:p w14:paraId="58434069" w14:textId="77777777" w:rsidR="003F52E4" w:rsidRPr="008152EA" w:rsidRDefault="003F52E4" w:rsidP="003F52E4">
      <w:pPr>
        <w:ind w:left="992" w:hanging="992"/>
        <w:jc w:val="both"/>
        <w:rPr>
          <w:rFonts w:ascii="Verdana" w:hAnsi="Verdana" w:cs="Arial"/>
          <w:color w:val="000000"/>
          <w:sz w:val="18"/>
          <w:szCs w:val="18"/>
        </w:rPr>
      </w:pPr>
      <w:r w:rsidRPr="008152EA">
        <w:rPr>
          <w:rFonts w:ascii="Verdana" w:hAnsi="Verdana" w:cs="Arial"/>
          <w:color w:val="000000"/>
          <w:sz w:val="18"/>
          <w:szCs w:val="18"/>
        </w:rPr>
        <w:t>09/1997</w:t>
      </w:r>
      <w:r w:rsidRPr="008152EA">
        <w:rPr>
          <w:rFonts w:ascii="Verdana" w:hAnsi="Verdana" w:cs="Arial"/>
          <w:color w:val="000000"/>
          <w:sz w:val="18"/>
          <w:szCs w:val="18"/>
        </w:rPr>
        <w:tab/>
        <w:t>“Europe and NATO’s Eastward Enlargement,” to Special Course for </w:t>
      </w:r>
      <w:r w:rsidRPr="008152EA">
        <w:rPr>
          <w:rFonts w:ascii="Verdana" w:hAnsi="Verdana" w:cs="Arial"/>
          <w:i/>
          <w:iCs/>
          <w:color w:val="000000"/>
          <w:sz w:val="18"/>
          <w:szCs w:val="18"/>
        </w:rPr>
        <w:t>Foreign Diplomats</w:t>
      </w:r>
      <w:r w:rsidRPr="008152EA">
        <w:rPr>
          <w:rFonts w:ascii="Verdana" w:hAnsi="Verdana" w:cs="Arial"/>
          <w:color w:val="000000"/>
          <w:sz w:val="18"/>
          <w:szCs w:val="18"/>
        </w:rPr>
        <w:t>, Foreign Service Institute, </w:t>
      </w:r>
      <w:r w:rsidRPr="008152EA">
        <w:rPr>
          <w:rFonts w:ascii="Verdana" w:hAnsi="Verdana" w:cs="Arial"/>
          <w:bCs/>
          <w:color w:val="000000"/>
          <w:sz w:val="18"/>
          <w:szCs w:val="18"/>
        </w:rPr>
        <w:t>Ministry of External Affairs</w:t>
      </w:r>
      <w:r w:rsidRPr="008152EA">
        <w:rPr>
          <w:rFonts w:ascii="Verdana" w:hAnsi="Verdana" w:cs="Arial"/>
          <w:color w:val="000000"/>
          <w:sz w:val="18"/>
          <w:szCs w:val="18"/>
        </w:rPr>
        <w:t>, New Delhi, 4 September 1997.</w:t>
      </w:r>
    </w:p>
    <w:p w14:paraId="270AD802" w14:textId="77777777" w:rsidR="003F52E4" w:rsidRPr="008152EA" w:rsidRDefault="003F52E4" w:rsidP="003F52E4">
      <w:pPr>
        <w:ind w:left="992" w:hanging="992"/>
        <w:jc w:val="both"/>
        <w:rPr>
          <w:rFonts w:ascii="Verdana" w:hAnsi="Verdana" w:cs="Arial"/>
          <w:color w:val="000000"/>
          <w:sz w:val="18"/>
          <w:szCs w:val="18"/>
        </w:rPr>
      </w:pPr>
    </w:p>
    <w:p w14:paraId="660D92BA" w14:textId="77777777" w:rsidR="003F52E4" w:rsidRPr="008152EA" w:rsidRDefault="003F52E4" w:rsidP="003F52E4">
      <w:pPr>
        <w:ind w:left="992" w:hanging="992"/>
        <w:jc w:val="both"/>
        <w:rPr>
          <w:rFonts w:ascii="Verdana" w:hAnsi="Verdana" w:cs="Arial"/>
          <w:color w:val="000000"/>
          <w:sz w:val="18"/>
          <w:szCs w:val="18"/>
        </w:rPr>
      </w:pPr>
      <w:r w:rsidRPr="008152EA">
        <w:rPr>
          <w:rFonts w:ascii="Verdana" w:hAnsi="Verdana" w:cs="Arial"/>
          <w:color w:val="000000"/>
          <w:sz w:val="18"/>
          <w:szCs w:val="18"/>
        </w:rPr>
        <w:t>06/1997</w:t>
      </w:r>
      <w:r w:rsidRPr="008152EA">
        <w:rPr>
          <w:rFonts w:ascii="Verdana" w:hAnsi="Verdana" w:cs="Arial"/>
          <w:color w:val="000000"/>
          <w:sz w:val="18"/>
          <w:szCs w:val="18"/>
        </w:rPr>
        <w:tab/>
        <w:t>“The European Union,” to </w:t>
      </w:r>
      <w:r w:rsidRPr="008152EA">
        <w:rPr>
          <w:rFonts w:ascii="Verdana" w:hAnsi="Verdana" w:cs="Arial"/>
          <w:i/>
          <w:iCs/>
          <w:color w:val="000000"/>
          <w:sz w:val="18"/>
          <w:szCs w:val="18"/>
        </w:rPr>
        <w:t>Special Course for Foreign Diplomats</w:t>
      </w:r>
      <w:r w:rsidRPr="008152EA">
        <w:rPr>
          <w:rFonts w:ascii="Verdana" w:hAnsi="Verdana" w:cs="Arial"/>
          <w:color w:val="000000"/>
          <w:sz w:val="18"/>
          <w:szCs w:val="18"/>
        </w:rPr>
        <w:t>, Foreign Service Institute, </w:t>
      </w:r>
      <w:r w:rsidRPr="008152EA">
        <w:rPr>
          <w:rFonts w:ascii="Verdana" w:hAnsi="Verdana" w:cs="Arial"/>
          <w:bCs/>
          <w:color w:val="000000"/>
          <w:sz w:val="18"/>
          <w:szCs w:val="18"/>
        </w:rPr>
        <w:t>Ministry of External Affairs</w:t>
      </w:r>
      <w:r w:rsidRPr="008152EA">
        <w:rPr>
          <w:rFonts w:ascii="Verdana" w:hAnsi="Verdana" w:cs="Arial"/>
          <w:color w:val="000000"/>
          <w:sz w:val="18"/>
          <w:szCs w:val="18"/>
        </w:rPr>
        <w:t>, New Delhi, 9 June 1997.</w:t>
      </w:r>
    </w:p>
    <w:p w14:paraId="31C2C6C8" w14:textId="77777777" w:rsidR="003F52E4" w:rsidRPr="008152EA" w:rsidRDefault="003F52E4" w:rsidP="003F52E4">
      <w:pPr>
        <w:ind w:left="992" w:hanging="992"/>
        <w:jc w:val="both"/>
        <w:rPr>
          <w:rFonts w:ascii="Verdana" w:hAnsi="Verdana" w:cs="Arial"/>
          <w:color w:val="000000"/>
          <w:sz w:val="18"/>
          <w:szCs w:val="18"/>
        </w:rPr>
      </w:pPr>
    </w:p>
    <w:p w14:paraId="0274A84C" w14:textId="77777777" w:rsidR="00BD5754" w:rsidRPr="008152EA" w:rsidRDefault="00BD5754" w:rsidP="00BD5754">
      <w:pPr>
        <w:ind w:left="992" w:hanging="992"/>
        <w:jc w:val="both"/>
        <w:rPr>
          <w:rFonts w:ascii="Verdana" w:hAnsi="Verdana" w:cs="Arial"/>
          <w:color w:val="000000"/>
          <w:sz w:val="18"/>
          <w:szCs w:val="18"/>
        </w:rPr>
      </w:pPr>
      <w:r w:rsidRPr="008152EA">
        <w:rPr>
          <w:rFonts w:ascii="Verdana" w:hAnsi="Verdana" w:cs="Arial"/>
          <w:color w:val="000000"/>
          <w:sz w:val="18"/>
          <w:szCs w:val="18"/>
        </w:rPr>
        <w:t>03/1997</w:t>
      </w:r>
      <w:r w:rsidRPr="008152EA">
        <w:rPr>
          <w:rFonts w:ascii="Verdana" w:hAnsi="Verdana" w:cs="Arial"/>
          <w:color w:val="000000"/>
          <w:sz w:val="18"/>
          <w:szCs w:val="18"/>
        </w:rPr>
        <w:tab/>
        <w:t>“Western Europe and the European Union in the Twentieth Century,” to </w:t>
      </w:r>
      <w:r w:rsidRPr="008152EA">
        <w:rPr>
          <w:rFonts w:ascii="Verdana" w:hAnsi="Verdana" w:cs="Arial"/>
          <w:i/>
          <w:iCs/>
          <w:color w:val="000000"/>
          <w:sz w:val="18"/>
          <w:szCs w:val="18"/>
        </w:rPr>
        <w:t>Indian Foreign Service Probationers</w:t>
      </w:r>
      <w:r w:rsidRPr="008152EA">
        <w:rPr>
          <w:rFonts w:ascii="Verdana" w:hAnsi="Verdana" w:cs="Arial"/>
          <w:color w:val="000000"/>
          <w:sz w:val="18"/>
          <w:szCs w:val="18"/>
        </w:rPr>
        <w:t>, Foreign Service Institute, </w:t>
      </w:r>
      <w:r w:rsidRPr="008152EA">
        <w:rPr>
          <w:rFonts w:ascii="Verdana" w:hAnsi="Verdana" w:cs="Arial"/>
          <w:bCs/>
          <w:color w:val="000000"/>
          <w:sz w:val="18"/>
          <w:szCs w:val="18"/>
        </w:rPr>
        <w:t>Ministry of External Affairs</w:t>
      </w:r>
      <w:r w:rsidRPr="008152EA">
        <w:rPr>
          <w:rFonts w:ascii="Verdana" w:hAnsi="Verdana" w:cs="Arial"/>
          <w:color w:val="000000"/>
          <w:sz w:val="18"/>
          <w:szCs w:val="18"/>
        </w:rPr>
        <w:t>, 4 March 1997.</w:t>
      </w:r>
    </w:p>
    <w:p w14:paraId="3456D6A1" w14:textId="77777777" w:rsidR="00BD5754" w:rsidRDefault="00BD5754" w:rsidP="003F52E4">
      <w:pPr>
        <w:ind w:left="992" w:hanging="992"/>
        <w:jc w:val="both"/>
        <w:rPr>
          <w:rFonts w:ascii="Verdana" w:hAnsi="Verdana" w:cs="Arial"/>
          <w:color w:val="000000"/>
          <w:sz w:val="18"/>
          <w:szCs w:val="18"/>
        </w:rPr>
      </w:pPr>
    </w:p>
    <w:p w14:paraId="6CBC1C65" w14:textId="525F7D4D" w:rsidR="003F52E4" w:rsidRPr="008152EA" w:rsidRDefault="003F52E4" w:rsidP="003F52E4">
      <w:pPr>
        <w:ind w:left="992" w:hanging="992"/>
        <w:jc w:val="both"/>
        <w:rPr>
          <w:rFonts w:ascii="Verdana" w:hAnsi="Verdana" w:cs="Arial"/>
          <w:color w:val="000000"/>
          <w:sz w:val="18"/>
          <w:szCs w:val="18"/>
        </w:rPr>
      </w:pPr>
      <w:r w:rsidRPr="008152EA">
        <w:rPr>
          <w:rFonts w:ascii="Verdana" w:hAnsi="Verdana" w:cs="Arial"/>
          <w:color w:val="000000"/>
          <w:sz w:val="18"/>
          <w:szCs w:val="18"/>
        </w:rPr>
        <w:t>01/1997</w:t>
      </w:r>
      <w:r w:rsidRPr="008152EA">
        <w:rPr>
          <w:rFonts w:ascii="Verdana" w:hAnsi="Verdana" w:cs="Arial"/>
          <w:color w:val="000000"/>
          <w:sz w:val="18"/>
          <w:szCs w:val="18"/>
        </w:rPr>
        <w:tab/>
        <w:t>“The European Union,” to </w:t>
      </w:r>
      <w:r w:rsidRPr="008152EA">
        <w:rPr>
          <w:rFonts w:ascii="Verdana" w:hAnsi="Verdana" w:cs="Arial"/>
          <w:i/>
          <w:iCs/>
          <w:color w:val="000000"/>
          <w:sz w:val="18"/>
          <w:szCs w:val="18"/>
        </w:rPr>
        <w:t>Special Course for South African Foreign Diplomats</w:t>
      </w:r>
      <w:r w:rsidRPr="008152EA">
        <w:rPr>
          <w:rFonts w:ascii="Verdana" w:hAnsi="Verdana" w:cs="Arial"/>
          <w:color w:val="000000"/>
          <w:sz w:val="18"/>
          <w:szCs w:val="18"/>
        </w:rPr>
        <w:t>, Foreign Service Institute, Ministry </w:t>
      </w:r>
      <w:r w:rsidRPr="008152EA">
        <w:rPr>
          <w:rFonts w:ascii="Verdana" w:hAnsi="Verdana" w:cs="Arial"/>
          <w:bCs/>
          <w:color w:val="000000"/>
          <w:sz w:val="18"/>
          <w:szCs w:val="18"/>
        </w:rPr>
        <w:t>of External Affairs</w:t>
      </w:r>
      <w:r w:rsidRPr="008152EA">
        <w:rPr>
          <w:rFonts w:ascii="Verdana" w:hAnsi="Verdana" w:cs="Arial"/>
          <w:color w:val="000000"/>
          <w:sz w:val="18"/>
          <w:szCs w:val="18"/>
        </w:rPr>
        <w:t>, New Delhi, 27 January 1997.</w:t>
      </w:r>
    </w:p>
    <w:p w14:paraId="079A2DC7" w14:textId="77777777" w:rsidR="003F52E4" w:rsidRPr="008152EA" w:rsidRDefault="003F52E4" w:rsidP="003F52E4">
      <w:pPr>
        <w:ind w:left="992" w:hanging="992"/>
        <w:jc w:val="both"/>
        <w:rPr>
          <w:rFonts w:ascii="Verdana" w:hAnsi="Verdana" w:cs="Arial"/>
          <w:color w:val="000000"/>
          <w:sz w:val="18"/>
          <w:szCs w:val="18"/>
        </w:rPr>
      </w:pPr>
    </w:p>
    <w:p w14:paraId="40DAF21A" w14:textId="77777777" w:rsidR="003F52E4" w:rsidRPr="008152EA" w:rsidRDefault="003F52E4" w:rsidP="003F52E4">
      <w:pPr>
        <w:ind w:left="992" w:hanging="992"/>
        <w:jc w:val="both"/>
        <w:rPr>
          <w:rFonts w:ascii="Verdana" w:hAnsi="Verdana" w:cs="Arial"/>
          <w:color w:val="000000"/>
          <w:sz w:val="18"/>
          <w:szCs w:val="18"/>
        </w:rPr>
      </w:pPr>
      <w:r w:rsidRPr="008152EA">
        <w:rPr>
          <w:rFonts w:ascii="Verdana" w:hAnsi="Verdana" w:cs="Arial"/>
          <w:color w:val="000000"/>
          <w:sz w:val="18"/>
          <w:szCs w:val="18"/>
        </w:rPr>
        <w:t>09/1996</w:t>
      </w:r>
      <w:r w:rsidRPr="008152EA">
        <w:rPr>
          <w:rFonts w:ascii="Verdana" w:hAnsi="Verdana" w:cs="Arial"/>
          <w:color w:val="000000"/>
          <w:sz w:val="18"/>
          <w:szCs w:val="18"/>
        </w:rPr>
        <w:tab/>
        <w:t>“India and Western Europe,” to Foreign Diplomats, Foreign Service Institute, </w:t>
      </w:r>
      <w:r w:rsidRPr="008152EA">
        <w:rPr>
          <w:rFonts w:ascii="Verdana" w:hAnsi="Verdana" w:cs="Arial"/>
          <w:bCs/>
          <w:color w:val="000000"/>
          <w:sz w:val="18"/>
          <w:szCs w:val="18"/>
        </w:rPr>
        <w:t>Ministry of External Affairs</w:t>
      </w:r>
      <w:r w:rsidRPr="008152EA">
        <w:rPr>
          <w:rFonts w:ascii="Verdana" w:hAnsi="Verdana" w:cs="Arial"/>
          <w:color w:val="000000"/>
          <w:sz w:val="18"/>
          <w:szCs w:val="18"/>
        </w:rPr>
        <w:t>, 5 September 1996.</w:t>
      </w:r>
    </w:p>
    <w:p w14:paraId="0034D9C6" w14:textId="729415D1" w:rsidR="005333CB" w:rsidRDefault="005333CB" w:rsidP="00A93DC8">
      <w:pPr>
        <w:ind w:left="720" w:hanging="720"/>
        <w:rPr>
          <w:rFonts w:asciiTheme="minorHAnsi" w:hAnsiTheme="minorHAnsi"/>
          <w:b/>
          <w:smallCaps/>
        </w:rPr>
      </w:pPr>
    </w:p>
    <w:p w14:paraId="2AF3F32F" w14:textId="0E4E08AC" w:rsidR="00E47308" w:rsidRPr="00DE48F9" w:rsidRDefault="00E47308" w:rsidP="00E47308">
      <w:pPr>
        <w:ind w:left="720" w:hanging="720"/>
        <w:jc w:val="center"/>
        <w:rPr>
          <w:rFonts w:asciiTheme="minorHAnsi" w:hAnsiTheme="minorHAnsi"/>
          <w:b/>
          <w:smallCaps/>
          <w:sz w:val="22"/>
          <w:szCs w:val="22"/>
        </w:rPr>
      </w:pPr>
      <w:r w:rsidRPr="00DE48F9">
        <w:rPr>
          <w:rFonts w:asciiTheme="minorHAnsi" w:hAnsiTheme="minorHAnsi"/>
          <w:b/>
          <w:smallCaps/>
          <w:sz w:val="22"/>
          <w:szCs w:val="22"/>
        </w:rPr>
        <w:t xml:space="preserve">Lectures at </w:t>
      </w:r>
      <w:r w:rsidR="00CC7C9D" w:rsidRPr="00DE48F9">
        <w:rPr>
          <w:rFonts w:asciiTheme="minorHAnsi" w:hAnsiTheme="minorHAnsi"/>
          <w:b/>
          <w:smallCaps/>
          <w:sz w:val="22"/>
          <w:szCs w:val="22"/>
        </w:rPr>
        <w:t xml:space="preserve">Media </w:t>
      </w:r>
      <w:r w:rsidRPr="00DE48F9">
        <w:rPr>
          <w:rFonts w:asciiTheme="minorHAnsi" w:hAnsiTheme="minorHAnsi"/>
          <w:b/>
          <w:smallCaps/>
          <w:sz w:val="22"/>
          <w:szCs w:val="22"/>
        </w:rPr>
        <w:t>Seminars organized by the EC Delegation to India</w:t>
      </w:r>
    </w:p>
    <w:p w14:paraId="6D9986BE" w14:textId="77777777" w:rsidR="00BA434B" w:rsidRPr="008152EA" w:rsidRDefault="00BA434B" w:rsidP="00BA434B">
      <w:pPr>
        <w:ind w:left="992" w:hanging="992"/>
        <w:jc w:val="both"/>
        <w:rPr>
          <w:rFonts w:ascii="Verdana" w:hAnsi="Verdana" w:cs="Arial"/>
          <w:spacing w:val="-3"/>
          <w:sz w:val="18"/>
          <w:szCs w:val="18"/>
        </w:rPr>
      </w:pPr>
      <w:r w:rsidRPr="008152EA">
        <w:rPr>
          <w:rFonts w:ascii="Verdana" w:hAnsi="Verdana" w:cs="Arial"/>
          <w:sz w:val="18"/>
          <w:szCs w:val="18"/>
        </w:rPr>
        <w:t>04/2008</w:t>
      </w:r>
      <w:r w:rsidRPr="008152EA">
        <w:rPr>
          <w:rFonts w:ascii="Verdana" w:hAnsi="Verdana" w:cs="Arial"/>
          <w:sz w:val="18"/>
          <w:szCs w:val="18"/>
        </w:rPr>
        <w:tab/>
      </w:r>
      <w:r w:rsidRPr="008152EA">
        <w:rPr>
          <w:rFonts w:ascii="Verdana" w:hAnsi="Verdana" w:cs="Arial"/>
          <w:spacing w:val="-3"/>
          <w:sz w:val="18"/>
          <w:szCs w:val="18"/>
        </w:rPr>
        <w:t xml:space="preserve">Principal Speaker, </w:t>
      </w:r>
      <w:r w:rsidRPr="008152EA">
        <w:rPr>
          <w:rFonts w:ascii="Verdana" w:hAnsi="Verdana" w:cs="Arial"/>
          <w:bCs/>
          <w:spacing w:val="-3"/>
          <w:sz w:val="18"/>
          <w:szCs w:val="18"/>
        </w:rPr>
        <w:t>Information Seminar on the EU for the Indian Media</w:t>
      </w:r>
      <w:r w:rsidRPr="008152EA">
        <w:rPr>
          <w:rFonts w:ascii="Verdana" w:hAnsi="Verdana" w:cs="Arial"/>
          <w:spacing w:val="-3"/>
          <w:sz w:val="18"/>
          <w:szCs w:val="18"/>
        </w:rPr>
        <w:t xml:space="preserve">, organized by the Delegation of the Commission of the European Union, Fort Raichek, </w:t>
      </w:r>
      <w:r w:rsidRPr="008152EA">
        <w:rPr>
          <w:rFonts w:ascii="Verdana" w:hAnsi="Verdana" w:cs="Arial"/>
          <w:bCs/>
          <w:spacing w:val="-3"/>
          <w:sz w:val="18"/>
          <w:szCs w:val="18"/>
        </w:rPr>
        <w:t>Kolkata</w:t>
      </w:r>
      <w:r w:rsidRPr="008152EA">
        <w:rPr>
          <w:rFonts w:ascii="Verdana" w:hAnsi="Verdana" w:cs="Arial"/>
          <w:spacing w:val="-3"/>
          <w:sz w:val="18"/>
          <w:szCs w:val="18"/>
        </w:rPr>
        <w:t>, 29-30 April 2008.</w:t>
      </w:r>
    </w:p>
    <w:p w14:paraId="35D31698" w14:textId="77777777" w:rsidR="00BA434B" w:rsidRPr="008152EA" w:rsidRDefault="00BA434B" w:rsidP="00BA434B">
      <w:pPr>
        <w:ind w:left="992" w:hanging="992"/>
        <w:jc w:val="both"/>
        <w:rPr>
          <w:rFonts w:ascii="Verdana" w:hAnsi="Verdana" w:cs="Arial"/>
          <w:spacing w:val="-3"/>
          <w:sz w:val="18"/>
          <w:szCs w:val="18"/>
        </w:rPr>
      </w:pPr>
    </w:p>
    <w:p w14:paraId="7E168A86" w14:textId="77777777" w:rsidR="00BA434B" w:rsidRPr="008152EA" w:rsidRDefault="00BA434B" w:rsidP="00BA434B">
      <w:pPr>
        <w:ind w:left="992" w:hanging="992"/>
        <w:jc w:val="both"/>
        <w:rPr>
          <w:rFonts w:ascii="Verdana" w:hAnsi="Verdana" w:cs="Arial"/>
          <w:spacing w:val="-3"/>
          <w:sz w:val="18"/>
          <w:szCs w:val="18"/>
        </w:rPr>
      </w:pPr>
      <w:r w:rsidRPr="008152EA">
        <w:rPr>
          <w:rFonts w:ascii="Verdana" w:hAnsi="Verdana" w:cs="Arial"/>
          <w:sz w:val="18"/>
          <w:szCs w:val="18"/>
        </w:rPr>
        <w:t>03/2007</w:t>
      </w:r>
      <w:r w:rsidRPr="008152EA">
        <w:rPr>
          <w:rFonts w:ascii="Verdana" w:hAnsi="Verdana" w:cs="Arial"/>
          <w:sz w:val="18"/>
          <w:szCs w:val="18"/>
        </w:rPr>
        <w:tab/>
      </w:r>
      <w:r w:rsidRPr="008152EA">
        <w:rPr>
          <w:rFonts w:ascii="Verdana" w:hAnsi="Verdana" w:cs="Arial"/>
          <w:spacing w:val="-3"/>
          <w:sz w:val="18"/>
          <w:szCs w:val="18"/>
        </w:rPr>
        <w:t xml:space="preserve">Principal Speaker, </w:t>
      </w:r>
      <w:r w:rsidRPr="008152EA">
        <w:rPr>
          <w:rFonts w:ascii="Verdana" w:hAnsi="Verdana" w:cs="Arial"/>
          <w:bCs/>
          <w:spacing w:val="-3"/>
          <w:sz w:val="18"/>
          <w:szCs w:val="18"/>
        </w:rPr>
        <w:t>Information Seminar on the EU for the Indian Media</w:t>
      </w:r>
      <w:r w:rsidRPr="008152EA">
        <w:rPr>
          <w:rFonts w:ascii="Verdana" w:hAnsi="Verdana" w:cs="Arial"/>
          <w:spacing w:val="-3"/>
          <w:sz w:val="18"/>
          <w:szCs w:val="18"/>
        </w:rPr>
        <w:t xml:space="preserve">, organized by the Delegation of the Commission of the European Union, Travancore Heritage, </w:t>
      </w:r>
      <w:r w:rsidRPr="008152EA">
        <w:rPr>
          <w:rFonts w:ascii="Verdana" w:hAnsi="Verdana" w:cs="Arial"/>
          <w:bCs/>
          <w:spacing w:val="-3"/>
          <w:sz w:val="18"/>
          <w:szCs w:val="18"/>
        </w:rPr>
        <w:t>Trivandrum</w:t>
      </w:r>
      <w:r w:rsidRPr="008152EA">
        <w:rPr>
          <w:rFonts w:ascii="Verdana" w:hAnsi="Verdana" w:cs="Arial"/>
          <w:spacing w:val="-3"/>
          <w:sz w:val="18"/>
          <w:szCs w:val="18"/>
        </w:rPr>
        <w:t xml:space="preserve">, 30-31 March 2007. </w:t>
      </w:r>
    </w:p>
    <w:p w14:paraId="41CD378E" w14:textId="77777777" w:rsidR="00BA434B" w:rsidRPr="008152EA" w:rsidRDefault="00BA434B" w:rsidP="00BA434B">
      <w:pPr>
        <w:ind w:left="992" w:hanging="992"/>
        <w:jc w:val="both"/>
        <w:rPr>
          <w:rFonts w:ascii="Verdana" w:hAnsi="Verdana" w:cs="Arial"/>
          <w:sz w:val="18"/>
          <w:szCs w:val="18"/>
        </w:rPr>
      </w:pPr>
    </w:p>
    <w:p w14:paraId="78D92C9B" w14:textId="0222C214" w:rsidR="00BA434B" w:rsidRPr="008152EA" w:rsidRDefault="00BA434B" w:rsidP="00BA434B">
      <w:pPr>
        <w:ind w:left="992" w:hanging="992"/>
        <w:jc w:val="both"/>
        <w:rPr>
          <w:rFonts w:ascii="Verdana" w:hAnsi="Verdana" w:cs="Arial"/>
          <w:spacing w:val="-3"/>
          <w:sz w:val="18"/>
          <w:szCs w:val="18"/>
        </w:rPr>
      </w:pPr>
      <w:r w:rsidRPr="008152EA">
        <w:rPr>
          <w:rFonts w:ascii="Verdana" w:hAnsi="Verdana" w:cs="Arial"/>
          <w:sz w:val="18"/>
          <w:szCs w:val="18"/>
        </w:rPr>
        <w:t>03/2007</w:t>
      </w:r>
      <w:r w:rsidRPr="008152EA">
        <w:rPr>
          <w:rFonts w:ascii="Verdana" w:hAnsi="Verdana" w:cs="Arial"/>
          <w:sz w:val="18"/>
          <w:szCs w:val="18"/>
        </w:rPr>
        <w:tab/>
      </w:r>
      <w:r w:rsidRPr="008152EA">
        <w:rPr>
          <w:rFonts w:ascii="Verdana" w:hAnsi="Verdana" w:cs="Arial"/>
          <w:spacing w:val="-3"/>
          <w:sz w:val="18"/>
          <w:szCs w:val="18"/>
        </w:rPr>
        <w:t xml:space="preserve">Principal Speaker, </w:t>
      </w:r>
      <w:r w:rsidRPr="008152EA">
        <w:rPr>
          <w:rFonts w:ascii="Verdana" w:hAnsi="Verdana" w:cs="Arial"/>
          <w:bCs/>
          <w:spacing w:val="-3"/>
          <w:sz w:val="18"/>
          <w:szCs w:val="18"/>
        </w:rPr>
        <w:t>Information Seminar on the EU for the Indian Media</w:t>
      </w:r>
      <w:r w:rsidRPr="008152EA">
        <w:rPr>
          <w:rFonts w:ascii="Verdana" w:hAnsi="Verdana" w:cs="Arial"/>
          <w:spacing w:val="-3"/>
          <w:sz w:val="18"/>
          <w:szCs w:val="18"/>
        </w:rPr>
        <w:t xml:space="preserve">, organized by the Delegation of the Commission of the European Union, GRT Temple Bay, Mamallapurram, </w:t>
      </w:r>
      <w:r w:rsidRPr="008152EA">
        <w:rPr>
          <w:rFonts w:ascii="Verdana" w:hAnsi="Verdana" w:cs="Arial"/>
          <w:bCs/>
          <w:spacing w:val="-3"/>
          <w:sz w:val="18"/>
          <w:szCs w:val="18"/>
        </w:rPr>
        <w:t>Chennai</w:t>
      </w:r>
      <w:r w:rsidRPr="008152EA">
        <w:rPr>
          <w:rFonts w:ascii="Verdana" w:hAnsi="Verdana" w:cs="Arial"/>
          <w:spacing w:val="-3"/>
          <w:sz w:val="18"/>
          <w:szCs w:val="18"/>
        </w:rPr>
        <w:t>, 27-28 March 2007.</w:t>
      </w:r>
    </w:p>
    <w:p w14:paraId="3E913756" w14:textId="77777777" w:rsidR="00BA434B" w:rsidRPr="008152EA" w:rsidRDefault="00BA434B" w:rsidP="00BA434B">
      <w:pPr>
        <w:ind w:left="992" w:hanging="992"/>
        <w:jc w:val="both"/>
        <w:rPr>
          <w:rFonts w:ascii="Verdana" w:hAnsi="Verdana" w:cs="Arial"/>
          <w:sz w:val="18"/>
          <w:szCs w:val="18"/>
        </w:rPr>
      </w:pPr>
      <w:r w:rsidRPr="008152EA">
        <w:rPr>
          <w:rFonts w:ascii="Verdana" w:hAnsi="Verdana" w:cs="Arial"/>
          <w:sz w:val="18"/>
          <w:szCs w:val="18"/>
        </w:rPr>
        <w:t xml:space="preserve"> </w:t>
      </w:r>
    </w:p>
    <w:p w14:paraId="6404AFFD" w14:textId="5AF24DFF" w:rsidR="00BA434B" w:rsidRPr="008152EA" w:rsidRDefault="00BA434B" w:rsidP="00BA434B">
      <w:pPr>
        <w:ind w:left="992" w:hanging="992"/>
        <w:jc w:val="both"/>
        <w:rPr>
          <w:rFonts w:ascii="Verdana" w:hAnsi="Verdana" w:cs="Arial"/>
          <w:spacing w:val="-3"/>
          <w:sz w:val="18"/>
          <w:szCs w:val="18"/>
        </w:rPr>
      </w:pPr>
      <w:r w:rsidRPr="008152EA">
        <w:rPr>
          <w:rFonts w:ascii="Verdana" w:hAnsi="Verdana" w:cs="Arial"/>
          <w:sz w:val="18"/>
          <w:szCs w:val="18"/>
        </w:rPr>
        <w:t>08/2006</w:t>
      </w:r>
      <w:r w:rsidRPr="008152EA">
        <w:rPr>
          <w:rFonts w:ascii="Verdana" w:hAnsi="Verdana" w:cs="Arial"/>
          <w:sz w:val="18"/>
          <w:szCs w:val="18"/>
        </w:rPr>
        <w:tab/>
      </w:r>
      <w:r w:rsidRPr="008152EA">
        <w:rPr>
          <w:rFonts w:ascii="Verdana" w:hAnsi="Verdana" w:cs="Arial"/>
          <w:spacing w:val="-3"/>
          <w:sz w:val="18"/>
          <w:szCs w:val="18"/>
        </w:rPr>
        <w:t xml:space="preserve">Principal Speaker, </w:t>
      </w:r>
      <w:r w:rsidRPr="008152EA">
        <w:rPr>
          <w:rFonts w:ascii="Verdana" w:hAnsi="Verdana" w:cs="Arial"/>
          <w:bCs/>
          <w:spacing w:val="-3"/>
          <w:sz w:val="18"/>
          <w:szCs w:val="18"/>
        </w:rPr>
        <w:t>Information Seminar on the EU for the Indian Media</w:t>
      </w:r>
      <w:r w:rsidRPr="008152EA">
        <w:rPr>
          <w:rFonts w:ascii="Verdana" w:hAnsi="Verdana" w:cs="Arial"/>
          <w:spacing w:val="-3"/>
          <w:sz w:val="18"/>
          <w:szCs w:val="18"/>
        </w:rPr>
        <w:t xml:space="preserve">, organized by the Delegation of the Commission of the European Union, </w:t>
      </w:r>
      <w:r w:rsidRPr="008152EA">
        <w:rPr>
          <w:rFonts w:ascii="Verdana" w:hAnsi="Verdana" w:cs="Arial"/>
          <w:bCs/>
          <w:spacing w:val="-3"/>
          <w:sz w:val="18"/>
          <w:szCs w:val="18"/>
        </w:rPr>
        <w:t>Guwhati</w:t>
      </w:r>
      <w:r w:rsidRPr="008152EA">
        <w:rPr>
          <w:rFonts w:ascii="Verdana" w:hAnsi="Verdana" w:cs="Arial"/>
          <w:spacing w:val="-3"/>
          <w:sz w:val="18"/>
          <w:szCs w:val="18"/>
        </w:rPr>
        <w:t>, 7-8 August</w:t>
      </w:r>
      <w:r w:rsidR="00BD5754">
        <w:rPr>
          <w:rFonts w:ascii="Verdana" w:hAnsi="Verdana" w:cs="Arial"/>
          <w:spacing w:val="-3"/>
          <w:sz w:val="18"/>
          <w:szCs w:val="18"/>
        </w:rPr>
        <w:t xml:space="preserve"> </w:t>
      </w:r>
      <w:r w:rsidRPr="008152EA">
        <w:rPr>
          <w:rFonts w:ascii="Verdana" w:hAnsi="Verdana" w:cs="Arial"/>
          <w:spacing w:val="-3"/>
          <w:sz w:val="18"/>
          <w:szCs w:val="18"/>
        </w:rPr>
        <w:t xml:space="preserve"> 2006.</w:t>
      </w:r>
    </w:p>
    <w:p w14:paraId="22E05D45" w14:textId="77777777" w:rsidR="00BA434B" w:rsidRPr="008152EA" w:rsidRDefault="00BA434B" w:rsidP="00BA434B">
      <w:pPr>
        <w:ind w:left="992" w:hanging="992"/>
        <w:jc w:val="both"/>
        <w:rPr>
          <w:rFonts w:ascii="Verdana" w:hAnsi="Verdana" w:cs="Arial"/>
          <w:sz w:val="18"/>
          <w:szCs w:val="18"/>
        </w:rPr>
      </w:pPr>
    </w:p>
    <w:p w14:paraId="1466EA2C" w14:textId="77777777" w:rsidR="00BA434B" w:rsidRPr="008152EA" w:rsidRDefault="00BA434B" w:rsidP="00BA434B">
      <w:pPr>
        <w:ind w:left="992" w:hanging="992"/>
        <w:jc w:val="both"/>
        <w:rPr>
          <w:rFonts w:ascii="Verdana" w:hAnsi="Verdana" w:cs="Arial"/>
          <w:spacing w:val="-3"/>
          <w:sz w:val="18"/>
          <w:szCs w:val="18"/>
        </w:rPr>
      </w:pPr>
      <w:r w:rsidRPr="008152EA">
        <w:rPr>
          <w:rFonts w:ascii="Verdana" w:hAnsi="Verdana" w:cs="Arial"/>
          <w:sz w:val="18"/>
          <w:szCs w:val="18"/>
        </w:rPr>
        <w:t>08/2006</w:t>
      </w:r>
      <w:r w:rsidRPr="008152EA">
        <w:rPr>
          <w:rFonts w:ascii="Verdana" w:hAnsi="Verdana" w:cs="Arial"/>
          <w:sz w:val="18"/>
          <w:szCs w:val="18"/>
        </w:rPr>
        <w:tab/>
      </w:r>
      <w:r w:rsidRPr="008152EA">
        <w:rPr>
          <w:rFonts w:ascii="Verdana" w:hAnsi="Verdana" w:cs="Arial"/>
          <w:spacing w:val="-3"/>
          <w:sz w:val="18"/>
          <w:szCs w:val="18"/>
        </w:rPr>
        <w:t xml:space="preserve">Principal Speaker, </w:t>
      </w:r>
      <w:r w:rsidRPr="008152EA">
        <w:rPr>
          <w:rFonts w:ascii="Verdana" w:hAnsi="Verdana" w:cs="Arial"/>
          <w:bCs/>
          <w:spacing w:val="-3"/>
          <w:sz w:val="18"/>
          <w:szCs w:val="18"/>
        </w:rPr>
        <w:t>Information Seminar on the EU for the Indian Media</w:t>
      </w:r>
      <w:r w:rsidRPr="008152EA">
        <w:rPr>
          <w:rFonts w:ascii="Verdana" w:hAnsi="Verdana" w:cs="Arial"/>
          <w:spacing w:val="-3"/>
          <w:sz w:val="18"/>
          <w:szCs w:val="18"/>
        </w:rPr>
        <w:t xml:space="preserve">, organized by the Delegation of the Commission of the European Union, Mehsana, </w:t>
      </w:r>
      <w:r w:rsidRPr="008152EA">
        <w:rPr>
          <w:rFonts w:ascii="Verdana" w:hAnsi="Verdana" w:cs="Arial"/>
          <w:bCs/>
          <w:spacing w:val="-3"/>
          <w:sz w:val="18"/>
          <w:szCs w:val="18"/>
        </w:rPr>
        <w:t>Ahmedabad</w:t>
      </w:r>
      <w:r w:rsidRPr="008152EA">
        <w:rPr>
          <w:rFonts w:ascii="Verdana" w:hAnsi="Verdana" w:cs="Arial"/>
          <w:spacing w:val="-3"/>
          <w:sz w:val="18"/>
          <w:szCs w:val="18"/>
        </w:rPr>
        <w:t>, 4-5 August 2006.</w:t>
      </w:r>
    </w:p>
    <w:p w14:paraId="4B32661C" w14:textId="77777777" w:rsidR="00BA434B" w:rsidRPr="008152EA" w:rsidRDefault="00BA434B" w:rsidP="00BA434B">
      <w:pPr>
        <w:ind w:left="992" w:hanging="992"/>
        <w:jc w:val="both"/>
        <w:rPr>
          <w:rFonts w:ascii="Verdana" w:hAnsi="Verdana" w:cs="Arial"/>
          <w:sz w:val="18"/>
          <w:szCs w:val="18"/>
        </w:rPr>
      </w:pPr>
    </w:p>
    <w:p w14:paraId="67842EFD" w14:textId="77777777" w:rsidR="00BA434B" w:rsidRPr="008152EA" w:rsidRDefault="00BA434B" w:rsidP="00BA434B">
      <w:pPr>
        <w:ind w:left="992" w:hanging="992"/>
        <w:jc w:val="both"/>
        <w:rPr>
          <w:rFonts w:ascii="Verdana" w:hAnsi="Verdana" w:cs="Arial"/>
          <w:sz w:val="18"/>
          <w:szCs w:val="18"/>
        </w:rPr>
      </w:pPr>
      <w:r w:rsidRPr="008152EA">
        <w:rPr>
          <w:rFonts w:ascii="Verdana" w:hAnsi="Verdana" w:cs="Arial"/>
          <w:sz w:val="18"/>
          <w:szCs w:val="18"/>
        </w:rPr>
        <w:t>02/2006</w:t>
      </w:r>
      <w:r w:rsidRPr="008152EA">
        <w:rPr>
          <w:rFonts w:ascii="Verdana" w:hAnsi="Verdana" w:cs="Arial"/>
          <w:sz w:val="18"/>
          <w:szCs w:val="18"/>
        </w:rPr>
        <w:tab/>
        <w:t xml:space="preserve">Principal Speaker, </w:t>
      </w:r>
      <w:r w:rsidRPr="008152EA">
        <w:rPr>
          <w:rFonts w:ascii="Verdana" w:hAnsi="Verdana" w:cs="Arial"/>
          <w:bCs/>
          <w:sz w:val="18"/>
          <w:szCs w:val="18"/>
        </w:rPr>
        <w:t>Information Seminar on the European Union for the Indian Media</w:t>
      </w:r>
      <w:r w:rsidRPr="008152EA">
        <w:rPr>
          <w:rFonts w:ascii="Verdana" w:hAnsi="Verdana" w:cs="Arial"/>
          <w:sz w:val="18"/>
          <w:szCs w:val="18"/>
        </w:rPr>
        <w:t xml:space="preserve">, organized by the Delegation of the European Commission, </w:t>
      </w:r>
      <w:r w:rsidRPr="008152EA">
        <w:rPr>
          <w:rFonts w:ascii="Verdana" w:hAnsi="Verdana" w:cs="Arial"/>
          <w:bCs/>
          <w:sz w:val="18"/>
          <w:szCs w:val="18"/>
        </w:rPr>
        <w:t>Mumbai</w:t>
      </w:r>
      <w:r w:rsidRPr="008152EA">
        <w:rPr>
          <w:rFonts w:ascii="Verdana" w:hAnsi="Verdana" w:cs="Arial"/>
          <w:sz w:val="18"/>
          <w:szCs w:val="18"/>
        </w:rPr>
        <w:t xml:space="preserve">, 3-4 February 2006. </w:t>
      </w:r>
    </w:p>
    <w:p w14:paraId="550B928D" w14:textId="77777777" w:rsidR="00BA434B" w:rsidRPr="008152EA" w:rsidRDefault="00BA434B" w:rsidP="00BA434B">
      <w:pPr>
        <w:ind w:left="992" w:hanging="992"/>
        <w:jc w:val="both"/>
        <w:rPr>
          <w:rFonts w:ascii="Verdana" w:hAnsi="Verdana" w:cs="Arial"/>
          <w:sz w:val="18"/>
          <w:szCs w:val="18"/>
        </w:rPr>
      </w:pPr>
    </w:p>
    <w:p w14:paraId="3802019E" w14:textId="77777777" w:rsidR="00BA434B" w:rsidRPr="008152EA" w:rsidRDefault="00BA434B" w:rsidP="00BA434B">
      <w:pPr>
        <w:ind w:left="992" w:hanging="992"/>
        <w:jc w:val="both"/>
        <w:rPr>
          <w:rFonts w:ascii="Verdana" w:hAnsi="Verdana" w:cs="Arial"/>
          <w:sz w:val="18"/>
          <w:szCs w:val="18"/>
        </w:rPr>
      </w:pPr>
      <w:r w:rsidRPr="008152EA">
        <w:rPr>
          <w:rFonts w:ascii="Verdana" w:hAnsi="Verdana" w:cs="Arial"/>
          <w:sz w:val="18"/>
          <w:szCs w:val="18"/>
        </w:rPr>
        <w:t>09/2004</w:t>
      </w:r>
      <w:r w:rsidRPr="008152EA">
        <w:rPr>
          <w:rFonts w:ascii="Verdana" w:hAnsi="Verdana" w:cs="Arial"/>
          <w:sz w:val="18"/>
          <w:szCs w:val="18"/>
        </w:rPr>
        <w:tab/>
        <w:t xml:space="preserve">Principal Speaker, </w:t>
      </w:r>
      <w:r w:rsidRPr="008152EA">
        <w:rPr>
          <w:rFonts w:ascii="Verdana" w:hAnsi="Verdana" w:cs="Arial"/>
          <w:bCs/>
          <w:sz w:val="18"/>
          <w:szCs w:val="18"/>
        </w:rPr>
        <w:t>Information Seminar on the European Union for the Indian Media</w:t>
      </w:r>
      <w:r w:rsidRPr="008152EA">
        <w:rPr>
          <w:rFonts w:ascii="Verdana" w:hAnsi="Verdana" w:cs="Arial"/>
          <w:sz w:val="18"/>
          <w:szCs w:val="18"/>
        </w:rPr>
        <w:t xml:space="preserve">, organized by the Delegation of the European Commission, </w:t>
      </w:r>
      <w:r w:rsidRPr="008152EA">
        <w:rPr>
          <w:rFonts w:ascii="Verdana" w:hAnsi="Verdana" w:cs="Arial"/>
          <w:bCs/>
          <w:sz w:val="18"/>
          <w:szCs w:val="18"/>
        </w:rPr>
        <w:t>Bangalore</w:t>
      </w:r>
      <w:r w:rsidRPr="008152EA">
        <w:rPr>
          <w:rFonts w:ascii="Verdana" w:hAnsi="Verdana" w:cs="Arial"/>
          <w:sz w:val="18"/>
          <w:szCs w:val="18"/>
        </w:rPr>
        <w:t>, 3-4 September 2004.</w:t>
      </w:r>
    </w:p>
    <w:p w14:paraId="08BCDBAA" w14:textId="77777777" w:rsidR="00F6215A" w:rsidRDefault="00F6215A" w:rsidP="00F6215A">
      <w:pPr>
        <w:ind w:left="992" w:hanging="992"/>
        <w:jc w:val="both"/>
        <w:rPr>
          <w:rFonts w:ascii="Verdana" w:hAnsi="Verdana" w:cs="Arial"/>
          <w:color w:val="000000"/>
          <w:sz w:val="18"/>
          <w:szCs w:val="18"/>
        </w:rPr>
      </w:pPr>
    </w:p>
    <w:p w14:paraId="684AB5F6" w14:textId="4486F6F5" w:rsidR="00F6215A" w:rsidRPr="008152EA" w:rsidRDefault="00F6215A" w:rsidP="00F6215A">
      <w:pPr>
        <w:ind w:left="992" w:hanging="992"/>
        <w:jc w:val="both"/>
        <w:rPr>
          <w:rFonts w:ascii="Verdana" w:hAnsi="Verdana" w:cs="Arial"/>
          <w:color w:val="000000"/>
          <w:sz w:val="18"/>
          <w:szCs w:val="18"/>
        </w:rPr>
      </w:pPr>
      <w:r w:rsidRPr="008152EA">
        <w:rPr>
          <w:rFonts w:ascii="Verdana" w:hAnsi="Verdana" w:cs="Arial"/>
          <w:color w:val="000000"/>
          <w:sz w:val="18"/>
          <w:szCs w:val="18"/>
        </w:rPr>
        <w:t>05/2003</w:t>
      </w:r>
      <w:r w:rsidRPr="008152EA">
        <w:rPr>
          <w:rFonts w:ascii="Verdana" w:hAnsi="Verdana" w:cs="Arial"/>
          <w:color w:val="000000"/>
          <w:sz w:val="18"/>
          <w:szCs w:val="18"/>
        </w:rPr>
        <w:tab/>
        <w:t>Principal Speaker, </w:t>
      </w:r>
      <w:r w:rsidRPr="008152EA">
        <w:rPr>
          <w:rFonts w:ascii="Verdana" w:hAnsi="Verdana" w:cs="Arial"/>
          <w:bCs/>
          <w:color w:val="000000"/>
          <w:sz w:val="18"/>
          <w:szCs w:val="18"/>
        </w:rPr>
        <w:t>Information Seminar on the European Union for the Indian Media</w:t>
      </w:r>
      <w:r w:rsidRPr="008152EA">
        <w:rPr>
          <w:rFonts w:ascii="Verdana" w:hAnsi="Verdana" w:cs="Arial"/>
          <w:color w:val="000000"/>
          <w:sz w:val="18"/>
          <w:szCs w:val="18"/>
        </w:rPr>
        <w:t>, organized by the Delegation of the European Commission, </w:t>
      </w:r>
      <w:r w:rsidRPr="008152EA">
        <w:rPr>
          <w:rFonts w:ascii="Verdana" w:hAnsi="Verdana" w:cs="Arial"/>
          <w:bCs/>
          <w:color w:val="000000"/>
          <w:sz w:val="18"/>
          <w:szCs w:val="18"/>
        </w:rPr>
        <w:t>Mumbai</w:t>
      </w:r>
      <w:r w:rsidRPr="008152EA">
        <w:rPr>
          <w:rFonts w:ascii="Verdana" w:hAnsi="Verdana" w:cs="Arial"/>
          <w:color w:val="000000"/>
          <w:sz w:val="18"/>
          <w:szCs w:val="18"/>
        </w:rPr>
        <w:t>, 2-3 May 2003.</w:t>
      </w:r>
    </w:p>
    <w:p w14:paraId="1533955B" w14:textId="77777777" w:rsidR="00F6215A" w:rsidRPr="008152EA" w:rsidRDefault="00F6215A" w:rsidP="00F6215A">
      <w:pPr>
        <w:ind w:left="992" w:hanging="992"/>
        <w:jc w:val="both"/>
        <w:rPr>
          <w:rFonts w:ascii="Verdana" w:hAnsi="Verdana" w:cs="Arial"/>
          <w:color w:val="000000"/>
          <w:sz w:val="18"/>
          <w:szCs w:val="18"/>
        </w:rPr>
      </w:pPr>
    </w:p>
    <w:p w14:paraId="76F5889D" w14:textId="77777777" w:rsidR="00F6215A" w:rsidRPr="008152EA" w:rsidRDefault="00F6215A" w:rsidP="00F6215A">
      <w:pPr>
        <w:ind w:left="992" w:hanging="992"/>
        <w:jc w:val="both"/>
        <w:rPr>
          <w:rFonts w:ascii="Verdana" w:hAnsi="Verdana" w:cs="Arial"/>
          <w:color w:val="000000"/>
          <w:sz w:val="18"/>
          <w:szCs w:val="18"/>
        </w:rPr>
      </w:pPr>
      <w:r w:rsidRPr="008152EA">
        <w:rPr>
          <w:rFonts w:ascii="Verdana" w:hAnsi="Verdana" w:cs="Arial"/>
          <w:color w:val="000000"/>
          <w:sz w:val="18"/>
          <w:szCs w:val="18"/>
        </w:rPr>
        <w:t>05/2003</w:t>
      </w:r>
      <w:r w:rsidRPr="008152EA">
        <w:rPr>
          <w:rFonts w:ascii="Verdana" w:hAnsi="Verdana" w:cs="Arial"/>
          <w:color w:val="000000"/>
          <w:sz w:val="18"/>
          <w:szCs w:val="18"/>
        </w:rPr>
        <w:tab/>
        <w:t>Principal Speaker, </w:t>
      </w:r>
      <w:r w:rsidRPr="008152EA">
        <w:rPr>
          <w:rFonts w:ascii="Verdana" w:hAnsi="Verdana" w:cs="Arial"/>
          <w:bCs/>
          <w:color w:val="000000"/>
          <w:sz w:val="18"/>
          <w:szCs w:val="18"/>
        </w:rPr>
        <w:t>Information Seminar on the European Union for the Indian Media</w:t>
      </w:r>
      <w:r w:rsidRPr="008152EA">
        <w:rPr>
          <w:rFonts w:ascii="Verdana" w:hAnsi="Verdana" w:cs="Arial"/>
          <w:color w:val="000000"/>
          <w:sz w:val="18"/>
          <w:szCs w:val="18"/>
        </w:rPr>
        <w:t>, organized by the Delegation of the European Commission, Raichek, </w:t>
      </w:r>
      <w:r w:rsidRPr="008152EA">
        <w:rPr>
          <w:rFonts w:ascii="Verdana" w:hAnsi="Verdana" w:cs="Arial"/>
          <w:bCs/>
          <w:color w:val="000000"/>
          <w:sz w:val="18"/>
          <w:szCs w:val="18"/>
        </w:rPr>
        <w:t>Kolkata</w:t>
      </w:r>
      <w:r w:rsidRPr="008152EA">
        <w:rPr>
          <w:rFonts w:ascii="Verdana" w:hAnsi="Verdana" w:cs="Arial"/>
          <w:color w:val="000000"/>
          <w:sz w:val="18"/>
          <w:szCs w:val="18"/>
        </w:rPr>
        <w:t>, 5-6 May 2003.</w:t>
      </w:r>
    </w:p>
    <w:p w14:paraId="3F101D8E" w14:textId="6B57A484" w:rsidR="00F6215A" w:rsidRDefault="00F6215A" w:rsidP="00A93DC8">
      <w:pPr>
        <w:ind w:left="720" w:hanging="720"/>
        <w:rPr>
          <w:rFonts w:asciiTheme="minorHAnsi" w:hAnsiTheme="minorHAnsi"/>
          <w:b/>
          <w:smallCaps/>
        </w:rPr>
      </w:pPr>
    </w:p>
    <w:p w14:paraId="28985E6C" w14:textId="77777777" w:rsidR="00184C20" w:rsidRPr="008152EA" w:rsidRDefault="00184C20" w:rsidP="00184C20">
      <w:pPr>
        <w:ind w:left="992" w:hanging="992"/>
        <w:jc w:val="both"/>
        <w:rPr>
          <w:rFonts w:ascii="Verdana" w:hAnsi="Verdana" w:cs="Arial"/>
          <w:color w:val="000000"/>
          <w:sz w:val="18"/>
          <w:szCs w:val="18"/>
        </w:rPr>
      </w:pPr>
      <w:r w:rsidRPr="008152EA">
        <w:rPr>
          <w:rFonts w:ascii="Verdana" w:hAnsi="Verdana" w:cs="Arial"/>
          <w:color w:val="000000"/>
          <w:sz w:val="18"/>
          <w:szCs w:val="18"/>
        </w:rPr>
        <w:t>07/2001</w:t>
      </w:r>
      <w:r w:rsidRPr="008152EA">
        <w:rPr>
          <w:rFonts w:ascii="Verdana" w:hAnsi="Verdana" w:cs="Arial"/>
          <w:color w:val="000000"/>
          <w:sz w:val="18"/>
          <w:szCs w:val="18"/>
        </w:rPr>
        <w:tab/>
        <w:t>Principal Speaker, </w:t>
      </w:r>
      <w:r w:rsidRPr="008152EA">
        <w:rPr>
          <w:rFonts w:ascii="Verdana" w:hAnsi="Verdana" w:cs="Arial"/>
          <w:bCs/>
          <w:color w:val="000000"/>
          <w:sz w:val="18"/>
          <w:szCs w:val="18"/>
        </w:rPr>
        <w:t>Inaugural Information Seminar on the European Union for the Indian Media</w:t>
      </w:r>
      <w:r w:rsidRPr="008152EA">
        <w:rPr>
          <w:rFonts w:ascii="Verdana" w:hAnsi="Verdana" w:cs="Arial"/>
          <w:color w:val="000000"/>
          <w:sz w:val="18"/>
          <w:szCs w:val="18"/>
        </w:rPr>
        <w:t>, organized by the Delegation of the European Commission</w:t>
      </w:r>
      <w:r w:rsidRPr="008152EA">
        <w:rPr>
          <w:rFonts w:ascii="Verdana" w:hAnsi="Verdana" w:cs="Arial"/>
          <w:bCs/>
          <w:color w:val="000000"/>
          <w:sz w:val="18"/>
          <w:szCs w:val="18"/>
        </w:rPr>
        <w:t>, Mussoorie</w:t>
      </w:r>
      <w:r w:rsidRPr="008152EA">
        <w:rPr>
          <w:rFonts w:ascii="Verdana" w:hAnsi="Verdana" w:cs="Arial"/>
          <w:color w:val="000000"/>
          <w:sz w:val="18"/>
          <w:szCs w:val="18"/>
        </w:rPr>
        <w:t>, 7-8 July 2001.</w:t>
      </w:r>
    </w:p>
    <w:p w14:paraId="1C4F4860" w14:textId="77777777" w:rsidR="00184C20" w:rsidRDefault="00184C20" w:rsidP="00A93DC8">
      <w:pPr>
        <w:ind w:left="720" w:hanging="720"/>
        <w:rPr>
          <w:rFonts w:asciiTheme="minorHAnsi" w:hAnsiTheme="minorHAnsi"/>
          <w:b/>
          <w:smallCaps/>
        </w:rPr>
      </w:pPr>
    </w:p>
    <w:p w14:paraId="3E661278" w14:textId="67A10D7C" w:rsidR="00350E94" w:rsidRDefault="00350E94" w:rsidP="00350E94">
      <w:pPr>
        <w:ind w:left="720" w:hanging="720"/>
        <w:jc w:val="center"/>
        <w:rPr>
          <w:rFonts w:asciiTheme="minorHAnsi" w:hAnsiTheme="minorHAnsi"/>
          <w:b/>
          <w:smallCaps/>
        </w:rPr>
      </w:pPr>
      <w:r w:rsidRPr="00350E94">
        <w:rPr>
          <w:rFonts w:asciiTheme="minorHAnsi" w:hAnsiTheme="minorHAnsi"/>
          <w:b/>
          <w:smallCaps/>
        </w:rPr>
        <w:t>Lectures</w:t>
      </w:r>
      <w:r>
        <w:rPr>
          <w:rFonts w:asciiTheme="minorHAnsi" w:hAnsiTheme="minorHAnsi"/>
          <w:b/>
          <w:smallCaps/>
        </w:rPr>
        <w:t xml:space="preserve"> in India </w:t>
      </w:r>
    </w:p>
    <w:p w14:paraId="0E27B62C" w14:textId="77777777" w:rsidR="00133141" w:rsidRPr="008152EA" w:rsidRDefault="00133141" w:rsidP="008152EA">
      <w:pPr>
        <w:ind w:left="992" w:hanging="992"/>
        <w:jc w:val="both"/>
        <w:rPr>
          <w:rFonts w:ascii="Verdana" w:hAnsi="Verdana" w:cs="Arial"/>
          <w:sz w:val="18"/>
          <w:szCs w:val="18"/>
        </w:rPr>
      </w:pPr>
      <w:r w:rsidRPr="008152EA">
        <w:rPr>
          <w:rFonts w:ascii="Verdana" w:hAnsi="Verdana" w:cs="Arial"/>
          <w:sz w:val="18"/>
          <w:szCs w:val="18"/>
        </w:rPr>
        <w:t>09/2019</w:t>
      </w:r>
      <w:r w:rsidRPr="008152EA">
        <w:rPr>
          <w:rFonts w:ascii="Verdana" w:hAnsi="Verdana" w:cs="Arial"/>
          <w:sz w:val="18"/>
          <w:szCs w:val="18"/>
        </w:rPr>
        <w:tab/>
        <w:t>‘Demystifying European Integration,’ Department of Political Science, Mangalore University, Mangalore, 26 September 2019.</w:t>
      </w:r>
    </w:p>
    <w:p w14:paraId="24846EDB" w14:textId="77777777" w:rsidR="00133141" w:rsidRPr="008152EA" w:rsidRDefault="00133141" w:rsidP="008152EA">
      <w:pPr>
        <w:ind w:left="992" w:hanging="992"/>
        <w:jc w:val="both"/>
        <w:rPr>
          <w:rFonts w:ascii="Verdana" w:hAnsi="Verdana" w:cs="Arial"/>
          <w:sz w:val="18"/>
          <w:szCs w:val="18"/>
        </w:rPr>
      </w:pPr>
    </w:p>
    <w:p w14:paraId="079D9C3B" w14:textId="77777777" w:rsidR="00133141" w:rsidRPr="008152EA" w:rsidRDefault="00133141" w:rsidP="008152EA">
      <w:pPr>
        <w:ind w:left="992" w:hanging="992"/>
        <w:jc w:val="both"/>
        <w:rPr>
          <w:rFonts w:ascii="Verdana" w:hAnsi="Verdana" w:cs="Arial"/>
          <w:sz w:val="18"/>
          <w:szCs w:val="18"/>
        </w:rPr>
      </w:pPr>
      <w:r w:rsidRPr="008152EA">
        <w:rPr>
          <w:rFonts w:ascii="Verdana" w:hAnsi="Verdana" w:cs="Arial"/>
          <w:sz w:val="18"/>
          <w:szCs w:val="18"/>
        </w:rPr>
        <w:t>09/2019</w:t>
      </w:r>
      <w:r w:rsidRPr="008152EA">
        <w:rPr>
          <w:rFonts w:ascii="Verdana" w:hAnsi="Verdana" w:cs="Arial"/>
          <w:sz w:val="18"/>
          <w:szCs w:val="18"/>
        </w:rPr>
        <w:tab/>
        <w:t>‘Enlargement of the European Union: Profess, Problems, Prospects,’ Department of Political Science, Mangalore University, Mangalore, 26 September 2019.</w:t>
      </w:r>
    </w:p>
    <w:p w14:paraId="447F40A6" w14:textId="77777777" w:rsidR="00133141" w:rsidRPr="008152EA" w:rsidRDefault="00133141" w:rsidP="008152EA">
      <w:pPr>
        <w:ind w:left="992" w:hanging="992"/>
        <w:jc w:val="both"/>
        <w:rPr>
          <w:rFonts w:ascii="Verdana" w:hAnsi="Verdana" w:cs="Arial"/>
          <w:sz w:val="18"/>
          <w:szCs w:val="18"/>
        </w:rPr>
      </w:pPr>
    </w:p>
    <w:p w14:paraId="60E00981" w14:textId="77777777" w:rsidR="00133141" w:rsidRPr="008152EA" w:rsidRDefault="00133141" w:rsidP="008152EA">
      <w:pPr>
        <w:ind w:left="992" w:hanging="992"/>
        <w:jc w:val="both"/>
        <w:rPr>
          <w:rFonts w:ascii="Verdana" w:hAnsi="Verdana" w:cs="Arial"/>
          <w:sz w:val="18"/>
          <w:szCs w:val="18"/>
        </w:rPr>
      </w:pPr>
      <w:r w:rsidRPr="008152EA">
        <w:rPr>
          <w:rFonts w:ascii="Verdana" w:hAnsi="Verdana" w:cs="Arial"/>
          <w:sz w:val="18"/>
          <w:szCs w:val="18"/>
        </w:rPr>
        <w:t>09/2019</w:t>
      </w:r>
      <w:r w:rsidRPr="008152EA">
        <w:rPr>
          <w:rFonts w:ascii="Verdana" w:hAnsi="Verdana" w:cs="Arial"/>
          <w:sz w:val="18"/>
          <w:szCs w:val="18"/>
        </w:rPr>
        <w:tab/>
        <w:t>‘Changing Europe in a Changing World,’ Department of Political Science, Mangalore University, Mangalore, 26 September 2019.</w:t>
      </w:r>
    </w:p>
    <w:p w14:paraId="0DD9749B" w14:textId="77777777" w:rsidR="00133141" w:rsidRPr="008152EA" w:rsidRDefault="00133141" w:rsidP="008152EA">
      <w:pPr>
        <w:ind w:left="992" w:hanging="992"/>
        <w:jc w:val="both"/>
        <w:rPr>
          <w:rFonts w:ascii="Verdana" w:hAnsi="Verdana" w:cs="Arial"/>
          <w:sz w:val="18"/>
          <w:szCs w:val="18"/>
        </w:rPr>
      </w:pPr>
    </w:p>
    <w:p w14:paraId="6A5B1082" w14:textId="77777777" w:rsidR="00133141" w:rsidRPr="008152EA" w:rsidRDefault="00133141" w:rsidP="008152EA">
      <w:pPr>
        <w:ind w:left="992" w:hanging="992"/>
        <w:jc w:val="both"/>
        <w:rPr>
          <w:rFonts w:ascii="Verdana" w:hAnsi="Verdana" w:cs="Arial"/>
          <w:sz w:val="18"/>
          <w:szCs w:val="18"/>
        </w:rPr>
      </w:pPr>
      <w:r w:rsidRPr="008152EA">
        <w:rPr>
          <w:rFonts w:ascii="Verdana" w:hAnsi="Verdana" w:cs="Arial"/>
          <w:sz w:val="18"/>
          <w:szCs w:val="18"/>
        </w:rPr>
        <w:t>09/2019</w:t>
      </w:r>
      <w:r w:rsidRPr="008152EA">
        <w:rPr>
          <w:rFonts w:ascii="Verdana" w:hAnsi="Verdana" w:cs="Arial"/>
          <w:sz w:val="18"/>
          <w:szCs w:val="18"/>
        </w:rPr>
        <w:tab/>
        <w:t>‘Key Debates and the Future of the European Union,’ Department of Political Science, Mangalore University, Mangalore, 27 September 2019.</w:t>
      </w:r>
    </w:p>
    <w:p w14:paraId="42953FE4" w14:textId="77777777" w:rsidR="00133141" w:rsidRPr="008152EA" w:rsidRDefault="00133141" w:rsidP="008152EA">
      <w:pPr>
        <w:ind w:left="992" w:hanging="992"/>
        <w:jc w:val="both"/>
        <w:rPr>
          <w:rFonts w:ascii="Verdana" w:hAnsi="Verdana" w:cs="Arial"/>
          <w:sz w:val="18"/>
          <w:szCs w:val="18"/>
        </w:rPr>
      </w:pPr>
    </w:p>
    <w:p w14:paraId="72C0E08C" w14:textId="77777777" w:rsidR="00133141" w:rsidRPr="008152EA" w:rsidRDefault="00133141" w:rsidP="008152EA">
      <w:pPr>
        <w:ind w:left="992" w:hanging="992"/>
        <w:jc w:val="both"/>
        <w:rPr>
          <w:rFonts w:ascii="Verdana" w:hAnsi="Verdana" w:cs="Arial"/>
          <w:sz w:val="18"/>
          <w:szCs w:val="18"/>
        </w:rPr>
      </w:pPr>
      <w:r w:rsidRPr="008152EA">
        <w:rPr>
          <w:rFonts w:ascii="Verdana" w:hAnsi="Verdana" w:cs="Arial"/>
          <w:sz w:val="18"/>
          <w:szCs w:val="18"/>
        </w:rPr>
        <w:t>05/2019</w:t>
      </w:r>
      <w:r w:rsidRPr="008152EA">
        <w:rPr>
          <w:rFonts w:ascii="Verdana" w:hAnsi="Verdana" w:cs="Arial"/>
          <w:sz w:val="18"/>
          <w:szCs w:val="18"/>
        </w:rPr>
        <w:tab/>
        <w:t xml:space="preserve">India-EU Strategic Partnership: Perceptions, Narratives, Challenges, Prospects, </w:t>
      </w:r>
      <w:r w:rsidRPr="003B2507">
        <w:rPr>
          <w:rFonts w:ascii="Verdana" w:hAnsi="Verdana" w:cs="Arial"/>
          <w:b/>
          <w:i/>
          <w:sz w:val="18"/>
          <w:szCs w:val="18"/>
        </w:rPr>
        <w:t>Army War College, Mhow</w:t>
      </w:r>
      <w:r w:rsidRPr="008152EA">
        <w:rPr>
          <w:rFonts w:ascii="Verdana" w:hAnsi="Verdana" w:cs="Arial"/>
          <w:sz w:val="18"/>
          <w:szCs w:val="18"/>
        </w:rPr>
        <w:t>, 9 May 2019</w:t>
      </w:r>
    </w:p>
    <w:p w14:paraId="6C734914" w14:textId="77777777" w:rsidR="00133141" w:rsidRPr="008152EA" w:rsidRDefault="00133141" w:rsidP="008152EA">
      <w:pPr>
        <w:ind w:left="992" w:hanging="992"/>
        <w:jc w:val="both"/>
        <w:rPr>
          <w:rFonts w:ascii="Verdana" w:hAnsi="Verdana" w:cs="Arial"/>
          <w:sz w:val="18"/>
          <w:szCs w:val="18"/>
        </w:rPr>
      </w:pPr>
    </w:p>
    <w:p w14:paraId="1DC7659A" w14:textId="77777777" w:rsidR="00133141" w:rsidRPr="008152EA" w:rsidRDefault="00133141" w:rsidP="008152EA">
      <w:pPr>
        <w:ind w:left="992" w:hanging="992"/>
        <w:jc w:val="both"/>
        <w:rPr>
          <w:rFonts w:ascii="Verdana" w:hAnsi="Verdana"/>
          <w:sz w:val="18"/>
          <w:szCs w:val="18"/>
        </w:rPr>
      </w:pPr>
      <w:r w:rsidRPr="008152EA">
        <w:rPr>
          <w:rFonts w:ascii="Verdana" w:hAnsi="Verdana"/>
          <w:sz w:val="18"/>
          <w:szCs w:val="18"/>
        </w:rPr>
        <w:t xml:space="preserve">09/2018 </w:t>
      </w:r>
      <w:r w:rsidRPr="008152EA">
        <w:rPr>
          <w:rFonts w:ascii="Verdana" w:hAnsi="Verdana"/>
          <w:sz w:val="18"/>
          <w:szCs w:val="18"/>
        </w:rPr>
        <w:tab/>
        <w:t xml:space="preserve">‘Changing Europe in a Changing World,’ Symbiosis Law School, Pune, 29 September 2018. </w:t>
      </w:r>
    </w:p>
    <w:p w14:paraId="059176A0" w14:textId="77777777" w:rsidR="00133141" w:rsidRPr="008152EA" w:rsidRDefault="00133141" w:rsidP="008152EA">
      <w:pPr>
        <w:ind w:left="992" w:hanging="992"/>
        <w:jc w:val="both"/>
        <w:rPr>
          <w:rFonts w:ascii="Verdana" w:hAnsi="Verdana" w:cs="Arial"/>
          <w:sz w:val="18"/>
          <w:szCs w:val="18"/>
        </w:rPr>
      </w:pPr>
    </w:p>
    <w:p w14:paraId="38809C03" w14:textId="77777777" w:rsidR="00133141" w:rsidRPr="008152EA" w:rsidRDefault="00133141" w:rsidP="008152EA">
      <w:pPr>
        <w:ind w:left="992" w:hanging="992"/>
        <w:jc w:val="both"/>
        <w:rPr>
          <w:rFonts w:ascii="Verdana" w:hAnsi="Verdana"/>
          <w:sz w:val="18"/>
          <w:szCs w:val="18"/>
        </w:rPr>
      </w:pPr>
      <w:r w:rsidRPr="008152EA">
        <w:rPr>
          <w:rFonts w:ascii="Verdana" w:hAnsi="Verdana"/>
          <w:sz w:val="18"/>
          <w:szCs w:val="18"/>
        </w:rPr>
        <w:t xml:space="preserve">07/2018 </w:t>
      </w:r>
      <w:r w:rsidRPr="008152EA">
        <w:rPr>
          <w:rFonts w:ascii="Verdana" w:hAnsi="Verdana"/>
          <w:sz w:val="18"/>
          <w:szCs w:val="18"/>
        </w:rPr>
        <w:tab/>
        <w:t xml:space="preserve">‘India and the European Union,’ Jindal University, Sonipat, 10 July 2018. </w:t>
      </w:r>
    </w:p>
    <w:p w14:paraId="38EDE84C" w14:textId="77777777" w:rsidR="00133141" w:rsidRPr="008152EA" w:rsidRDefault="00133141" w:rsidP="008152EA">
      <w:pPr>
        <w:ind w:left="992" w:hanging="992"/>
        <w:jc w:val="both"/>
        <w:rPr>
          <w:rFonts w:ascii="Verdana" w:hAnsi="Verdana" w:cs="Arial"/>
          <w:sz w:val="18"/>
          <w:szCs w:val="18"/>
        </w:rPr>
      </w:pPr>
    </w:p>
    <w:p w14:paraId="19F570D9" w14:textId="77777777" w:rsidR="00133141" w:rsidRPr="008152EA" w:rsidRDefault="00133141" w:rsidP="008152EA">
      <w:pPr>
        <w:ind w:left="992" w:hanging="992"/>
        <w:jc w:val="both"/>
        <w:rPr>
          <w:rFonts w:ascii="Verdana" w:hAnsi="Verdana"/>
          <w:sz w:val="18"/>
          <w:szCs w:val="18"/>
        </w:rPr>
      </w:pPr>
      <w:r w:rsidRPr="008152EA">
        <w:rPr>
          <w:rFonts w:ascii="Verdana" w:hAnsi="Verdana"/>
          <w:sz w:val="18"/>
          <w:szCs w:val="18"/>
        </w:rPr>
        <w:t xml:space="preserve">07/2018 </w:t>
      </w:r>
      <w:r w:rsidRPr="008152EA">
        <w:rPr>
          <w:rFonts w:ascii="Verdana" w:hAnsi="Verdana"/>
          <w:sz w:val="18"/>
          <w:szCs w:val="18"/>
        </w:rPr>
        <w:tab/>
        <w:t xml:space="preserve">‘The European Union and China: Challenges and Prospects,’ Jindal University, Sonipat, 10 July 2018. </w:t>
      </w:r>
    </w:p>
    <w:p w14:paraId="77F6E203" w14:textId="77777777" w:rsidR="00133141" w:rsidRPr="008152EA" w:rsidRDefault="00133141" w:rsidP="008152EA">
      <w:pPr>
        <w:ind w:left="992" w:hanging="992"/>
        <w:jc w:val="both"/>
        <w:rPr>
          <w:rFonts w:ascii="Verdana" w:hAnsi="Verdana" w:cs="Arial"/>
          <w:sz w:val="18"/>
          <w:szCs w:val="18"/>
        </w:rPr>
      </w:pPr>
    </w:p>
    <w:p w14:paraId="55497B3C" w14:textId="77777777" w:rsidR="00133141" w:rsidRPr="008152EA" w:rsidRDefault="00133141" w:rsidP="008152EA">
      <w:pPr>
        <w:ind w:left="992" w:hanging="992"/>
        <w:jc w:val="both"/>
        <w:rPr>
          <w:rFonts w:ascii="Verdana" w:hAnsi="Verdana"/>
          <w:sz w:val="18"/>
          <w:szCs w:val="18"/>
        </w:rPr>
      </w:pPr>
      <w:r w:rsidRPr="008152EA">
        <w:rPr>
          <w:rFonts w:ascii="Verdana" w:hAnsi="Verdana"/>
          <w:sz w:val="18"/>
          <w:szCs w:val="18"/>
        </w:rPr>
        <w:t xml:space="preserve">01/2018 </w:t>
      </w:r>
      <w:r w:rsidRPr="008152EA">
        <w:rPr>
          <w:rFonts w:ascii="Verdana" w:hAnsi="Verdana"/>
          <w:sz w:val="18"/>
          <w:szCs w:val="18"/>
        </w:rPr>
        <w:tab/>
        <w:t xml:space="preserve">Participant, EU-India Think Tank Seminar, New Delhi, 16 January 2018. </w:t>
      </w:r>
    </w:p>
    <w:p w14:paraId="7F09873B" w14:textId="77777777" w:rsidR="00133141" w:rsidRPr="008152EA" w:rsidRDefault="00133141" w:rsidP="008152EA">
      <w:pPr>
        <w:ind w:left="992" w:hanging="992"/>
        <w:jc w:val="both"/>
        <w:rPr>
          <w:rFonts w:ascii="Verdana" w:hAnsi="Verdana" w:cs="Arial"/>
          <w:sz w:val="18"/>
          <w:szCs w:val="18"/>
        </w:rPr>
      </w:pPr>
    </w:p>
    <w:p w14:paraId="794D7625" w14:textId="1DD2CA22" w:rsidR="00133141" w:rsidRPr="008152EA" w:rsidRDefault="00133141" w:rsidP="008152EA">
      <w:pPr>
        <w:ind w:left="992" w:hanging="992"/>
        <w:jc w:val="both"/>
        <w:rPr>
          <w:rFonts w:ascii="Verdana" w:hAnsi="Verdana" w:cs="Arial"/>
          <w:sz w:val="18"/>
          <w:szCs w:val="18"/>
        </w:rPr>
      </w:pPr>
      <w:r w:rsidRPr="008152EA">
        <w:rPr>
          <w:rFonts w:ascii="Verdana" w:hAnsi="Verdana" w:cs="Arial"/>
          <w:sz w:val="18"/>
          <w:szCs w:val="18"/>
        </w:rPr>
        <w:t>03/2016</w:t>
      </w:r>
      <w:r w:rsidRPr="008152EA">
        <w:rPr>
          <w:rFonts w:ascii="Verdana" w:hAnsi="Verdana" w:cs="Arial"/>
          <w:sz w:val="18"/>
          <w:szCs w:val="18"/>
        </w:rPr>
        <w:tab/>
        <w:t>“European Union: A Meso Regional Study,” International Lecture Series on European Union: A Meso Regional Study, Centre for the Study of Regional Development, Jawaharlal Nehru University, New Delhi, 30 March 2016.</w:t>
      </w:r>
    </w:p>
    <w:p w14:paraId="2BBA5D82" w14:textId="77777777" w:rsidR="00133141" w:rsidRPr="008152EA" w:rsidRDefault="00133141" w:rsidP="008152EA">
      <w:pPr>
        <w:ind w:left="992" w:hanging="992"/>
        <w:jc w:val="both"/>
        <w:rPr>
          <w:rFonts w:ascii="Verdana" w:hAnsi="Verdana" w:cs="Arial"/>
          <w:sz w:val="18"/>
          <w:szCs w:val="18"/>
        </w:rPr>
      </w:pPr>
    </w:p>
    <w:p w14:paraId="27A205A4" w14:textId="77777777" w:rsidR="00133141" w:rsidRPr="008152EA" w:rsidRDefault="00133141" w:rsidP="008152EA">
      <w:pPr>
        <w:ind w:left="992" w:hanging="992"/>
        <w:jc w:val="both"/>
        <w:rPr>
          <w:rFonts w:ascii="Verdana" w:hAnsi="Verdana" w:cs="Arial"/>
          <w:spacing w:val="-3"/>
          <w:sz w:val="18"/>
          <w:szCs w:val="18"/>
        </w:rPr>
      </w:pPr>
      <w:r w:rsidRPr="008152EA">
        <w:rPr>
          <w:rFonts w:ascii="Verdana" w:hAnsi="Verdana" w:cs="Arial"/>
          <w:sz w:val="18"/>
          <w:szCs w:val="18"/>
        </w:rPr>
        <w:t>03/2012</w:t>
      </w:r>
      <w:r w:rsidRPr="008152EA">
        <w:rPr>
          <w:rFonts w:ascii="Verdana" w:hAnsi="Verdana" w:cs="Arial"/>
          <w:sz w:val="18"/>
          <w:szCs w:val="18"/>
        </w:rPr>
        <w:tab/>
      </w:r>
      <w:r w:rsidRPr="008152EA">
        <w:rPr>
          <w:rFonts w:ascii="Verdana" w:hAnsi="Verdana" w:cs="Arial"/>
          <w:spacing w:val="-3"/>
          <w:sz w:val="18"/>
          <w:szCs w:val="18"/>
        </w:rPr>
        <w:t xml:space="preserve">“Policy-making and Legal Framework of the European Union,” Symbiosis Law School, Pune, 10 March 2012. </w:t>
      </w:r>
    </w:p>
    <w:p w14:paraId="0DBF2E03" w14:textId="77777777" w:rsidR="00133141" w:rsidRPr="008152EA" w:rsidRDefault="00133141" w:rsidP="008152EA">
      <w:pPr>
        <w:ind w:left="992" w:hanging="992"/>
        <w:jc w:val="both"/>
        <w:rPr>
          <w:rFonts w:ascii="Verdana" w:hAnsi="Verdana" w:cs="Arial"/>
          <w:sz w:val="18"/>
          <w:szCs w:val="18"/>
        </w:rPr>
      </w:pPr>
    </w:p>
    <w:p w14:paraId="7A54DCDD" w14:textId="77777777" w:rsidR="00133141" w:rsidRPr="008152EA" w:rsidRDefault="00133141" w:rsidP="008152EA">
      <w:pPr>
        <w:ind w:left="992" w:hanging="992"/>
        <w:jc w:val="both"/>
        <w:rPr>
          <w:rFonts w:ascii="Verdana" w:hAnsi="Verdana" w:cs="Arial"/>
          <w:spacing w:val="-3"/>
          <w:sz w:val="18"/>
          <w:szCs w:val="18"/>
        </w:rPr>
      </w:pPr>
      <w:r w:rsidRPr="008152EA">
        <w:rPr>
          <w:rFonts w:ascii="Verdana" w:hAnsi="Verdana" w:cs="Arial"/>
          <w:sz w:val="18"/>
          <w:szCs w:val="18"/>
        </w:rPr>
        <w:t>03/2012</w:t>
      </w:r>
      <w:r w:rsidRPr="008152EA">
        <w:rPr>
          <w:rFonts w:ascii="Verdana" w:hAnsi="Verdana" w:cs="Arial"/>
          <w:sz w:val="18"/>
          <w:szCs w:val="18"/>
        </w:rPr>
        <w:tab/>
      </w:r>
      <w:r w:rsidRPr="008152EA">
        <w:rPr>
          <w:rFonts w:ascii="Verdana" w:hAnsi="Verdana" w:cs="Arial"/>
          <w:spacing w:val="-3"/>
          <w:sz w:val="18"/>
          <w:szCs w:val="18"/>
        </w:rPr>
        <w:t xml:space="preserve">“European Treaties: From Rome to Lisbon Treaty,” Symbiosis Law School, Pune, 10 March 2012. </w:t>
      </w:r>
    </w:p>
    <w:p w14:paraId="24A9F7D5" w14:textId="77777777" w:rsidR="00133141" w:rsidRPr="008152EA" w:rsidRDefault="00133141" w:rsidP="008152EA">
      <w:pPr>
        <w:ind w:left="992" w:hanging="992"/>
        <w:jc w:val="both"/>
        <w:rPr>
          <w:rFonts w:ascii="Verdana" w:hAnsi="Verdana" w:cs="Arial"/>
          <w:sz w:val="18"/>
          <w:szCs w:val="18"/>
        </w:rPr>
      </w:pPr>
    </w:p>
    <w:p w14:paraId="27956F70" w14:textId="77777777" w:rsidR="00133141" w:rsidRPr="008152EA" w:rsidRDefault="00133141" w:rsidP="008152EA">
      <w:pPr>
        <w:ind w:left="992" w:hanging="992"/>
        <w:jc w:val="both"/>
        <w:rPr>
          <w:rFonts w:ascii="Verdana" w:hAnsi="Verdana" w:cs="Arial"/>
          <w:spacing w:val="-3"/>
          <w:sz w:val="18"/>
          <w:szCs w:val="18"/>
        </w:rPr>
      </w:pPr>
      <w:r w:rsidRPr="008152EA">
        <w:rPr>
          <w:rFonts w:ascii="Verdana" w:hAnsi="Verdana" w:cs="Arial"/>
          <w:sz w:val="18"/>
          <w:szCs w:val="18"/>
        </w:rPr>
        <w:t>03/2012</w:t>
      </w:r>
      <w:r w:rsidRPr="008152EA">
        <w:rPr>
          <w:rFonts w:ascii="Verdana" w:hAnsi="Verdana" w:cs="Arial"/>
          <w:sz w:val="18"/>
          <w:szCs w:val="18"/>
        </w:rPr>
        <w:tab/>
      </w:r>
      <w:r w:rsidRPr="008152EA">
        <w:rPr>
          <w:rFonts w:ascii="Verdana" w:hAnsi="Verdana" w:cs="Arial"/>
          <w:spacing w:val="-3"/>
          <w:sz w:val="18"/>
          <w:szCs w:val="18"/>
        </w:rPr>
        <w:t xml:space="preserve">“Evolution and Nature of European Integration,” Symbiosis Law School, Pune, 9 March 2012. </w:t>
      </w:r>
    </w:p>
    <w:p w14:paraId="2AE0D2FC" w14:textId="77777777" w:rsidR="00133141" w:rsidRPr="008152EA" w:rsidRDefault="00133141" w:rsidP="008152EA">
      <w:pPr>
        <w:ind w:left="992" w:hanging="992"/>
        <w:jc w:val="both"/>
        <w:rPr>
          <w:rFonts w:ascii="Verdana" w:hAnsi="Verdana" w:cs="Arial"/>
          <w:sz w:val="18"/>
          <w:szCs w:val="18"/>
        </w:rPr>
      </w:pPr>
    </w:p>
    <w:p w14:paraId="0E0AE956" w14:textId="77777777" w:rsidR="00133141" w:rsidRPr="008152EA" w:rsidRDefault="00133141" w:rsidP="008152EA">
      <w:pPr>
        <w:ind w:left="992" w:hanging="992"/>
        <w:jc w:val="both"/>
        <w:rPr>
          <w:rFonts w:ascii="Verdana" w:hAnsi="Verdana" w:cs="Arial"/>
          <w:spacing w:val="-3"/>
          <w:sz w:val="18"/>
          <w:szCs w:val="18"/>
        </w:rPr>
      </w:pPr>
      <w:r w:rsidRPr="008152EA">
        <w:rPr>
          <w:rFonts w:ascii="Verdana" w:hAnsi="Verdana" w:cs="Arial"/>
          <w:sz w:val="18"/>
          <w:szCs w:val="18"/>
        </w:rPr>
        <w:t>03/2012</w:t>
      </w:r>
      <w:r w:rsidRPr="008152EA">
        <w:rPr>
          <w:rFonts w:ascii="Verdana" w:hAnsi="Verdana" w:cs="Arial"/>
          <w:sz w:val="18"/>
          <w:szCs w:val="18"/>
        </w:rPr>
        <w:tab/>
      </w:r>
      <w:r w:rsidRPr="008152EA">
        <w:rPr>
          <w:rFonts w:ascii="Verdana" w:hAnsi="Verdana" w:cs="Arial"/>
          <w:spacing w:val="-3"/>
          <w:sz w:val="18"/>
          <w:szCs w:val="18"/>
        </w:rPr>
        <w:t xml:space="preserve">“The European Union and SAARC,” Symbiosis Law School, Pune, 9 March 2012. </w:t>
      </w:r>
    </w:p>
    <w:p w14:paraId="53A64F46" w14:textId="77777777" w:rsidR="00133141" w:rsidRPr="008152EA" w:rsidRDefault="00133141" w:rsidP="008152EA">
      <w:pPr>
        <w:ind w:left="992" w:hanging="992"/>
        <w:jc w:val="both"/>
        <w:rPr>
          <w:rFonts w:ascii="Verdana" w:hAnsi="Verdana" w:cs="Arial"/>
          <w:sz w:val="18"/>
          <w:szCs w:val="18"/>
        </w:rPr>
      </w:pPr>
    </w:p>
    <w:p w14:paraId="2E3C11C3" w14:textId="5927D8FB" w:rsidR="00133141" w:rsidRPr="008152EA" w:rsidRDefault="00133141" w:rsidP="008152EA">
      <w:pPr>
        <w:ind w:left="992" w:hanging="992"/>
        <w:jc w:val="both"/>
        <w:rPr>
          <w:rFonts w:ascii="Verdana" w:hAnsi="Verdana" w:cs="Arial"/>
          <w:spacing w:val="-3"/>
          <w:sz w:val="18"/>
          <w:szCs w:val="18"/>
        </w:rPr>
      </w:pPr>
      <w:r w:rsidRPr="008152EA">
        <w:rPr>
          <w:rFonts w:ascii="Verdana" w:hAnsi="Verdana" w:cs="Arial"/>
          <w:sz w:val="18"/>
          <w:szCs w:val="18"/>
        </w:rPr>
        <w:t>10/2010</w:t>
      </w:r>
      <w:r w:rsidRPr="008152EA">
        <w:rPr>
          <w:rFonts w:ascii="Verdana" w:hAnsi="Verdana" w:cs="Arial"/>
          <w:sz w:val="18"/>
          <w:szCs w:val="18"/>
        </w:rPr>
        <w:tab/>
      </w:r>
      <w:r w:rsidRPr="008152EA">
        <w:rPr>
          <w:rFonts w:ascii="Verdana" w:hAnsi="Verdana" w:cs="Arial"/>
          <w:spacing w:val="-3"/>
          <w:sz w:val="18"/>
          <w:szCs w:val="18"/>
        </w:rPr>
        <w:t xml:space="preserve">“Engaging the European Super Power: India and the European Union,” at Department of Politics and International Relations, University of Pondicherry, Pondicherry, 14 October 2010. </w:t>
      </w:r>
    </w:p>
    <w:p w14:paraId="51823DCE" w14:textId="77777777" w:rsidR="00133141" w:rsidRPr="008152EA" w:rsidRDefault="00133141" w:rsidP="008152EA">
      <w:pPr>
        <w:ind w:left="992" w:hanging="992"/>
        <w:jc w:val="both"/>
        <w:rPr>
          <w:rFonts w:ascii="Verdana" w:hAnsi="Verdana" w:cs="Arial"/>
          <w:sz w:val="18"/>
          <w:szCs w:val="18"/>
        </w:rPr>
      </w:pPr>
    </w:p>
    <w:p w14:paraId="0C89EB1F" w14:textId="3AA14D86" w:rsidR="00133141" w:rsidRPr="008152EA" w:rsidRDefault="00133141" w:rsidP="008152EA">
      <w:pPr>
        <w:ind w:left="992" w:hanging="992"/>
        <w:jc w:val="both"/>
        <w:rPr>
          <w:rFonts w:ascii="Verdana" w:hAnsi="Verdana" w:cs="Arial"/>
          <w:spacing w:val="-3"/>
          <w:sz w:val="18"/>
          <w:szCs w:val="18"/>
        </w:rPr>
      </w:pPr>
      <w:r w:rsidRPr="008152EA">
        <w:rPr>
          <w:rFonts w:ascii="Verdana" w:hAnsi="Verdana" w:cs="Arial"/>
          <w:sz w:val="18"/>
          <w:szCs w:val="18"/>
        </w:rPr>
        <w:t>10/2010</w:t>
      </w:r>
      <w:r w:rsidRPr="008152EA">
        <w:rPr>
          <w:rFonts w:ascii="Verdana" w:hAnsi="Verdana" w:cs="Arial"/>
          <w:sz w:val="18"/>
          <w:szCs w:val="18"/>
        </w:rPr>
        <w:tab/>
      </w:r>
      <w:r w:rsidRPr="008152EA">
        <w:rPr>
          <w:rFonts w:ascii="Verdana" w:hAnsi="Verdana" w:cs="Arial"/>
          <w:spacing w:val="-3"/>
          <w:sz w:val="18"/>
          <w:szCs w:val="18"/>
        </w:rPr>
        <w:t xml:space="preserve">“The European Union and SAARC: An Indian Perspective,” at Department of Politics and International Relations, University of Pondicherry, Pondicherry, 14 October 2010. </w:t>
      </w:r>
    </w:p>
    <w:p w14:paraId="220DAB3A" w14:textId="77777777" w:rsidR="00133141" w:rsidRPr="008152EA" w:rsidRDefault="00133141" w:rsidP="008152EA">
      <w:pPr>
        <w:ind w:left="992" w:hanging="992"/>
        <w:jc w:val="both"/>
        <w:rPr>
          <w:rFonts w:ascii="Verdana" w:hAnsi="Verdana" w:cs="Arial"/>
          <w:sz w:val="18"/>
          <w:szCs w:val="18"/>
        </w:rPr>
      </w:pPr>
    </w:p>
    <w:p w14:paraId="016E94EF" w14:textId="77777777" w:rsidR="00133141" w:rsidRPr="008152EA" w:rsidRDefault="00133141" w:rsidP="008152EA">
      <w:pPr>
        <w:ind w:left="992" w:hanging="992"/>
        <w:jc w:val="both"/>
        <w:rPr>
          <w:rFonts w:ascii="Verdana" w:hAnsi="Verdana" w:cs="Arial"/>
          <w:spacing w:val="-3"/>
          <w:sz w:val="18"/>
          <w:szCs w:val="18"/>
        </w:rPr>
      </w:pPr>
      <w:r w:rsidRPr="008152EA">
        <w:rPr>
          <w:rFonts w:ascii="Verdana" w:hAnsi="Verdana" w:cs="Arial"/>
          <w:sz w:val="18"/>
          <w:szCs w:val="18"/>
        </w:rPr>
        <w:t>10/2010</w:t>
      </w:r>
      <w:r w:rsidRPr="008152EA">
        <w:rPr>
          <w:rFonts w:ascii="Verdana" w:hAnsi="Verdana" w:cs="Arial"/>
          <w:sz w:val="18"/>
          <w:szCs w:val="18"/>
        </w:rPr>
        <w:tab/>
      </w:r>
      <w:r w:rsidRPr="008152EA">
        <w:rPr>
          <w:rFonts w:ascii="Verdana" w:hAnsi="Verdana" w:cs="Arial"/>
          <w:spacing w:val="-3"/>
          <w:sz w:val="18"/>
          <w:szCs w:val="18"/>
        </w:rPr>
        <w:t xml:space="preserve">“Enlargement of the European Union: From EEC-6 to EI-27 and Beyond – Implications for India,” at Department of Politics and International Relations, University of Pondicherry, Pondicherry, 13 October 2010. </w:t>
      </w:r>
    </w:p>
    <w:p w14:paraId="0A544588" w14:textId="77777777" w:rsidR="00133141" w:rsidRPr="008152EA" w:rsidRDefault="00133141" w:rsidP="008152EA">
      <w:pPr>
        <w:ind w:left="992" w:hanging="992"/>
        <w:jc w:val="both"/>
        <w:rPr>
          <w:rFonts w:ascii="Verdana" w:hAnsi="Verdana" w:cs="Arial"/>
          <w:sz w:val="18"/>
          <w:szCs w:val="18"/>
        </w:rPr>
      </w:pPr>
    </w:p>
    <w:p w14:paraId="5DFC286E" w14:textId="77777777" w:rsidR="00133141" w:rsidRPr="008152EA" w:rsidRDefault="00133141" w:rsidP="008152EA">
      <w:pPr>
        <w:ind w:left="992" w:hanging="992"/>
        <w:jc w:val="both"/>
        <w:rPr>
          <w:rFonts w:ascii="Verdana" w:hAnsi="Verdana" w:cs="Arial"/>
          <w:spacing w:val="-3"/>
          <w:sz w:val="18"/>
          <w:szCs w:val="18"/>
        </w:rPr>
      </w:pPr>
      <w:r w:rsidRPr="008152EA">
        <w:rPr>
          <w:rFonts w:ascii="Verdana" w:hAnsi="Verdana" w:cs="Arial"/>
          <w:sz w:val="18"/>
          <w:szCs w:val="18"/>
        </w:rPr>
        <w:t>10/2010</w:t>
      </w:r>
      <w:r w:rsidRPr="008152EA">
        <w:rPr>
          <w:rFonts w:ascii="Verdana" w:hAnsi="Verdana" w:cs="Arial"/>
          <w:sz w:val="18"/>
          <w:szCs w:val="18"/>
        </w:rPr>
        <w:tab/>
      </w:r>
      <w:r w:rsidRPr="008152EA">
        <w:rPr>
          <w:rFonts w:ascii="Verdana" w:hAnsi="Verdana" w:cs="Arial"/>
          <w:spacing w:val="-3"/>
          <w:sz w:val="18"/>
          <w:szCs w:val="18"/>
        </w:rPr>
        <w:t xml:space="preserve">“Nature of European Integration: Demystifying the European Union,” at  Department of Politics and International Relations, University of Pondicherry, Pondicherry, 13 October 2010. </w:t>
      </w:r>
    </w:p>
    <w:p w14:paraId="2DA7E7E1" w14:textId="77777777" w:rsidR="00133141" w:rsidRPr="008152EA" w:rsidRDefault="00133141" w:rsidP="008152EA">
      <w:pPr>
        <w:ind w:left="992" w:hanging="992"/>
        <w:jc w:val="both"/>
        <w:rPr>
          <w:rFonts w:ascii="Verdana" w:hAnsi="Verdana" w:cs="Arial"/>
          <w:sz w:val="18"/>
          <w:szCs w:val="18"/>
        </w:rPr>
      </w:pPr>
    </w:p>
    <w:p w14:paraId="5219CDB3" w14:textId="77777777" w:rsidR="00133141" w:rsidRPr="008152EA" w:rsidRDefault="00133141" w:rsidP="008152EA">
      <w:pPr>
        <w:ind w:left="992" w:hanging="992"/>
        <w:jc w:val="both"/>
        <w:rPr>
          <w:rFonts w:ascii="Verdana" w:hAnsi="Verdana" w:cs="Arial"/>
          <w:color w:val="000000"/>
          <w:sz w:val="18"/>
          <w:szCs w:val="18"/>
        </w:rPr>
      </w:pPr>
      <w:r w:rsidRPr="008152EA">
        <w:rPr>
          <w:rFonts w:ascii="Verdana" w:hAnsi="Verdana" w:cs="Arial"/>
          <w:color w:val="000000"/>
          <w:sz w:val="18"/>
          <w:szCs w:val="18"/>
        </w:rPr>
        <w:t>09/2003</w:t>
      </w:r>
      <w:r w:rsidRPr="008152EA">
        <w:rPr>
          <w:rFonts w:ascii="Verdana" w:hAnsi="Verdana" w:cs="Arial"/>
          <w:color w:val="000000"/>
          <w:sz w:val="18"/>
          <w:szCs w:val="18"/>
        </w:rPr>
        <w:tab/>
        <w:t>Principal Speaker, “Old Europe”, “New Europe” and the Iraq Crisis, Panel Discussion at </w:t>
      </w:r>
      <w:r w:rsidRPr="008152EA">
        <w:rPr>
          <w:rFonts w:ascii="Verdana" w:hAnsi="Verdana" w:cs="Arial"/>
          <w:bCs/>
          <w:color w:val="000000"/>
          <w:sz w:val="18"/>
          <w:szCs w:val="18"/>
        </w:rPr>
        <w:t>India International Centre</w:t>
      </w:r>
      <w:r w:rsidRPr="008152EA">
        <w:rPr>
          <w:rFonts w:ascii="Verdana" w:hAnsi="Verdana" w:cs="Arial"/>
          <w:color w:val="000000"/>
          <w:sz w:val="18"/>
          <w:szCs w:val="18"/>
        </w:rPr>
        <w:t>, New Delhi, 4 September 2003.</w:t>
      </w:r>
    </w:p>
    <w:p w14:paraId="42F52C03" w14:textId="77777777" w:rsidR="00133141" w:rsidRPr="008152EA" w:rsidRDefault="00133141" w:rsidP="008152EA">
      <w:pPr>
        <w:ind w:left="992" w:hanging="992"/>
        <w:jc w:val="both"/>
        <w:rPr>
          <w:rFonts w:ascii="Verdana" w:hAnsi="Verdana" w:cs="Arial"/>
          <w:color w:val="000000"/>
          <w:sz w:val="18"/>
          <w:szCs w:val="18"/>
        </w:rPr>
      </w:pPr>
    </w:p>
    <w:p w14:paraId="56F81990" w14:textId="77777777" w:rsidR="00133141" w:rsidRPr="008152EA" w:rsidRDefault="00133141" w:rsidP="008152EA">
      <w:pPr>
        <w:ind w:left="992" w:hanging="992"/>
        <w:jc w:val="both"/>
        <w:rPr>
          <w:rFonts w:ascii="Verdana" w:hAnsi="Verdana" w:cs="Arial"/>
          <w:color w:val="000000"/>
          <w:sz w:val="18"/>
          <w:szCs w:val="18"/>
        </w:rPr>
      </w:pPr>
      <w:r w:rsidRPr="008152EA">
        <w:rPr>
          <w:rFonts w:ascii="Verdana" w:hAnsi="Verdana" w:cs="Arial"/>
          <w:color w:val="000000"/>
          <w:sz w:val="18"/>
          <w:szCs w:val="18"/>
        </w:rPr>
        <w:t>09/2003</w:t>
      </w:r>
      <w:r w:rsidRPr="008152EA">
        <w:rPr>
          <w:rFonts w:ascii="Verdana" w:hAnsi="Verdana" w:cs="Arial"/>
          <w:color w:val="000000"/>
          <w:sz w:val="18"/>
          <w:szCs w:val="18"/>
        </w:rPr>
        <w:tab/>
        <w:t>“Political Economy of Germany in the World Economy,” </w:t>
      </w:r>
      <w:r w:rsidRPr="008152EA">
        <w:rPr>
          <w:rFonts w:ascii="Verdana" w:hAnsi="Verdana" w:cs="Arial"/>
          <w:bCs/>
          <w:color w:val="000000"/>
          <w:sz w:val="18"/>
          <w:szCs w:val="18"/>
        </w:rPr>
        <w:t>Management Development Institute</w:t>
      </w:r>
      <w:r w:rsidRPr="008152EA">
        <w:rPr>
          <w:rFonts w:ascii="Verdana" w:hAnsi="Verdana" w:cs="Arial"/>
          <w:color w:val="000000"/>
          <w:sz w:val="18"/>
          <w:szCs w:val="18"/>
        </w:rPr>
        <w:t>, Gurgaon, 10 September 2003.</w:t>
      </w:r>
    </w:p>
    <w:p w14:paraId="06F98734" w14:textId="77777777" w:rsidR="00133141" w:rsidRPr="008152EA" w:rsidRDefault="00133141" w:rsidP="008152EA">
      <w:pPr>
        <w:ind w:left="992" w:hanging="992"/>
        <w:jc w:val="both"/>
        <w:rPr>
          <w:rFonts w:ascii="Verdana" w:hAnsi="Verdana" w:cs="Arial"/>
          <w:color w:val="000000"/>
          <w:sz w:val="18"/>
          <w:szCs w:val="18"/>
        </w:rPr>
      </w:pPr>
    </w:p>
    <w:p w14:paraId="13AF7275" w14:textId="33E99EC8" w:rsidR="00133141" w:rsidRPr="008152EA" w:rsidRDefault="00133141" w:rsidP="008152EA">
      <w:pPr>
        <w:ind w:left="992" w:hanging="992"/>
        <w:jc w:val="both"/>
        <w:rPr>
          <w:rFonts w:ascii="Verdana" w:hAnsi="Verdana" w:cs="Arial"/>
          <w:color w:val="000000"/>
          <w:sz w:val="18"/>
          <w:szCs w:val="18"/>
        </w:rPr>
      </w:pPr>
      <w:r w:rsidRPr="008152EA">
        <w:rPr>
          <w:rFonts w:ascii="Verdana" w:hAnsi="Verdana" w:cs="Arial"/>
          <w:color w:val="000000"/>
          <w:sz w:val="18"/>
          <w:szCs w:val="18"/>
        </w:rPr>
        <w:t>08/2002</w:t>
      </w:r>
      <w:r w:rsidRPr="008152EA">
        <w:rPr>
          <w:rFonts w:ascii="Verdana" w:hAnsi="Verdana" w:cs="Arial"/>
          <w:color w:val="000000"/>
          <w:sz w:val="18"/>
          <w:szCs w:val="18"/>
        </w:rPr>
        <w:tab/>
        <w:t>“Political Economy of Germany in the World Economy,” at </w:t>
      </w:r>
      <w:r w:rsidRPr="008152EA">
        <w:rPr>
          <w:rFonts w:ascii="Verdana" w:hAnsi="Verdana" w:cs="Arial"/>
          <w:bCs/>
          <w:color w:val="000000"/>
          <w:sz w:val="18"/>
          <w:szCs w:val="18"/>
        </w:rPr>
        <w:t>Management Development Institute</w:t>
      </w:r>
      <w:r w:rsidRPr="008152EA">
        <w:rPr>
          <w:rFonts w:ascii="Verdana" w:hAnsi="Verdana" w:cs="Arial"/>
          <w:color w:val="000000"/>
          <w:sz w:val="18"/>
          <w:szCs w:val="18"/>
        </w:rPr>
        <w:t>, Gurugram, Gurgaon, 31 August 2002.</w:t>
      </w:r>
    </w:p>
    <w:p w14:paraId="4CC6A109" w14:textId="77777777" w:rsidR="00133141" w:rsidRPr="008152EA" w:rsidRDefault="00133141" w:rsidP="008152EA">
      <w:pPr>
        <w:ind w:left="992" w:hanging="992"/>
        <w:jc w:val="both"/>
        <w:rPr>
          <w:rFonts w:ascii="Verdana" w:hAnsi="Verdana" w:cs="Arial"/>
          <w:color w:val="000000"/>
          <w:sz w:val="18"/>
          <w:szCs w:val="18"/>
        </w:rPr>
      </w:pPr>
    </w:p>
    <w:p w14:paraId="7B1CA863" w14:textId="5F4B0C0D" w:rsidR="00133141" w:rsidRPr="008152EA" w:rsidRDefault="00133141" w:rsidP="008152EA">
      <w:pPr>
        <w:ind w:left="992" w:hanging="992"/>
        <w:jc w:val="both"/>
        <w:rPr>
          <w:rFonts w:ascii="Verdana" w:hAnsi="Verdana" w:cs="Arial"/>
          <w:color w:val="000000"/>
          <w:sz w:val="18"/>
          <w:szCs w:val="18"/>
        </w:rPr>
      </w:pPr>
      <w:r w:rsidRPr="008152EA">
        <w:rPr>
          <w:rFonts w:ascii="Verdana" w:hAnsi="Verdana" w:cs="Arial"/>
          <w:color w:val="000000"/>
          <w:sz w:val="18"/>
          <w:szCs w:val="18"/>
        </w:rPr>
        <w:t>03/2002</w:t>
      </w:r>
      <w:r w:rsidRPr="008152EA">
        <w:rPr>
          <w:rFonts w:ascii="Verdana" w:hAnsi="Verdana" w:cs="Arial"/>
          <w:color w:val="000000"/>
          <w:sz w:val="18"/>
          <w:szCs w:val="18"/>
        </w:rPr>
        <w:tab/>
        <w:t>“EU Environmental Policy,” to </w:t>
      </w:r>
      <w:r w:rsidRPr="008152EA">
        <w:rPr>
          <w:rFonts w:ascii="Verdana" w:hAnsi="Verdana" w:cs="Arial"/>
          <w:i/>
          <w:iCs/>
          <w:color w:val="000000"/>
          <w:sz w:val="18"/>
          <w:szCs w:val="18"/>
        </w:rPr>
        <w:t>Diploma Programme in Environmental Law from India and other South Asian Countries</w:t>
      </w:r>
      <w:r w:rsidRPr="008152EA">
        <w:rPr>
          <w:rFonts w:ascii="Verdana" w:hAnsi="Verdana" w:cs="Arial"/>
          <w:color w:val="000000"/>
          <w:sz w:val="18"/>
          <w:szCs w:val="18"/>
        </w:rPr>
        <w:t>, Centre for Environmental Law, </w:t>
      </w:r>
      <w:r w:rsidRPr="008152EA">
        <w:rPr>
          <w:rFonts w:ascii="Verdana" w:hAnsi="Verdana" w:cs="Arial"/>
          <w:bCs/>
          <w:color w:val="000000"/>
          <w:sz w:val="18"/>
          <w:szCs w:val="18"/>
        </w:rPr>
        <w:t>World Wide Fund for Nature – India</w:t>
      </w:r>
      <w:r w:rsidRPr="008152EA">
        <w:rPr>
          <w:rFonts w:ascii="Verdana" w:hAnsi="Verdana" w:cs="Arial"/>
          <w:color w:val="000000"/>
          <w:sz w:val="18"/>
          <w:szCs w:val="18"/>
        </w:rPr>
        <w:t>, New Delhi, 2 March 2002.</w:t>
      </w:r>
    </w:p>
    <w:p w14:paraId="1574E12B" w14:textId="77777777" w:rsidR="00133141" w:rsidRPr="008152EA" w:rsidRDefault="00133141" w:rsidP="008152EA">
      <w:pPr>
        <w:ind w:left="992" w:hanging="992"/>
        <w:jc w:val="both"/>
        <w:rPr>
          <w:rFonts w:ascii="Verdana" w:hAnsi="Verdana" w:cs="Arial"/>
          <w:color w:val="000000"/>
          <w:sz w:val="18"/>
          <w:szCs w:val="18"/>
        </w:rPr>
      </w:pPr>
    </w:p>
    <w:p w14:paraId="3FEEE432" w14:textId="77777777" w:rsidR="00133141" w:rsidRPr="008152EA" w:rsidRDefault="00133141" w:rsidP="008152EA">
      <w:pPr>
        <w:ind w:left="992" w:hanging="992"/>
        <w:jc w:val="both"/>
        <w:rPr>
          <w:rFonts w:ascii="Verdana" w:hAnsi="Verdana" w:cs="Arial"/>
          <w:color w:val="000000"/>
          <w:sz w:val="18"/>
          <w:szCs w:val="18"/>
        </w:rPr>
      </w:pPr>
      <w:r w:rsidRPr="008152EA">
        <w:rPr>
          <w:rFonts w:ascii="Verdana" w:hAnsi="Verdana" w:cs="Arial"/>
          <w:color w:val="000000"/>
          <w:sz w:val="18"/>
          <w:szCs w:val="18"/>
        </w:rPr>
        <w:t>10/2001</w:t>
      </w:r>
      <w:r w:rsidRPr="008152EA">
        <w:rPr>
          <w:rFonts w:ascii="Verdana" w:hAnsi="Verdana" w:cs="Arial"/>
          <w:color w:val="000000"/>
          <w:sz w:val="18"/>
          <w:szCs w:val="18"/>
        </w:rPr>
        <w:tab/>
        <w:t>“India and the European Union,” 4</w:t>
      </w:r>
      <w:r w:rsidRPr="008152EA">
        <w:rPr>
          <w:rFonts w:ascii="Verdana" w:hAnsi="Verdana" w:cs="Arial"/>
          <w:color w:val="000000"/>
          <w:sz w:val="18"/>
          <w:szCs w:val="18"/>
          <w:vertAlign w:val="superscript"/>
        </w:rPr>
        <w:t>th</w:t>
      </w:r>
      <w:r w:rsidRPr="008152EA">
        <w:rPr>
          <w:rFonts w:ascii="Verdana" w:hAnsi="Verdana" w:cs="Arial"/>
          <w:color w:val="000000"/>
          <w:sz w:val="18"/>
          <w:szCs w:val="18"/>
        </w:rPr>
        <w:t xml:space="preserve"> Refresher Course in International Relations, Academic Staff College, Jawaharlal Nehru University, 10 October 2001.</w:t>
      </w:r>
    </w:p>
    <w:p w14:paraId="4AB52722" w14:textId="77777777" w:rsidR="00133141" w:rsidRPr="008152EA" w:rsidRDefault="00133141" w:rsidP="008152EA">
      <w:pPr>
        <w:ind w:left="992" w:hanging="992"/>
        <w:jc w:val="both"/>
        <w:rPr>
          <w:rFonts w:ascii="Verdana" w:hAnsi="Verdana" w:cs="Arial"/>
          <w:color w:val="000000"/>
          <w:sz w:val="18"/>
          <w:szCs w:val="18"/>
        </w:rPr>
      </w:pPr>
    </w:p>
    <w:p w14:paraId="22AB1C72" w14:textId="77777777" w:rsidR="00133141" w:rsidRPr="008152EA" w:rsidRDefault="00133141" w:rsidP="008152EA">
      <w:pPr>
        <w:ind w:left="992" w:hanging="992"/>
        <w:jc w:val="both"/>
        <w:rPr>
          <w:rFonts w:ascii="Verdana" w:hAnsi="Verdana" w:cs="Arial"/>
          <w:color w:val="000000"/>
          <w:sz w:val="18"/>
          <w:szCs w:val="18"/>
        </w:rPr>
      </w:pPr>
      <w:r w:rsidRPr="008152EA">
        <w:rPr>
          <w:rFonts w:ascii="Verdana" w:hAnsi="Verdana" w:cs="Arial"/>
          <w:color w:val="000000"/>
          <w:sz w:val="18"/>
          <w:szCs w:val="18"/>
        </w:rPr>
        <w:t>09/2001</w:t>
      </w:r>
      <w:r w:rsidRPr="008152EA">
        <w:rPr>
          <w:rFonts w:ascii="Verdana" w:hAnsi="Verdana" w:cs="Arial"/>
          <w:color w:val="000000"/>
          <w:sz w:val="18"/>
          <w:szCs w:val="18"/>
        </w:rPr>
        <w:tab/>
        <w:t>“Theory of Regional Integration,” 4</w:t>
      </w:r>
      <w:r w:rsidRPr="008152EA">
        <w:rPr>
          <w:rFonts w:ascii="Verdana" w:hAnsi="Verdana" w:cs="Arial"/>
          <w:color w:val="000000"/>
          <w:sz w:val="18"/>
          <w:szCs w:val="18"/>
          <w:vertAlign w:val="superscript"/>
        </w:rPr>
        <w:t>th</w:t>
      </w:r>
      <w:r w:rsidRPr="008152EA">
        <w:rPr>
          <w:rFonts w:ascii="Verdana" w:hAnsi="Verdana" w:cs="Arial"/>
          <w:color w:val="000000"/>
          <w:sz w:val="18"/>
          <w:szCs w:val="18"/>
        </w:rPr>
        <w:t xml:space="preserve"> Refresher Course in International Relations, Academic Staff College, Jawaharlal Nehru University, 19 September 2001.</w:t>
      </w:r>
    </w:p>
    <w:p w14:paraId="196EF3C5" w14:textId="77777777" w:rsidR="00133141" w:rsidRPr="008152EA" w:rsidRDefault="00133141" w:rsidP="008152EA">
      <w:pPr>
        <w:ind w:left="992" w:hanging="992"/>
        <w:jc w:val="both"/>
        <w:rPr>
          <w:rFonts w:ascii="Verdana" w:hAnsi="Verdana" w:cs="Arial"/>
          <w:color w:val="000000"/>
          <w:sz w:val="18"/>
          <w:szCs w:val="18"/>
        </w:rPr>
      </w:pPr>
    </w:p>
    <w:p w14:paraId="5B1D7103" w14:textId="77777777" w:rsidR="00133141" w:rsidRPr="008152EA" w:rsidRDefault="00133141" w:rsidP="008152EA">
      <w:pPr>
        <w:ind w:left="992" w:hanging="992"/>
        <w:jc w:val="both"/>
        <w:rPr>
          <w:rFonts w:ascii="Verdana" w:hAnsi="Verdana" w:cs="Arial"/>
          <w:color w:val="000000"/>
          <w:sz w:val="18"/>
          <w:szCs w:val="18"/>
        </w:rPr>
      </w:pPr>
      <w:r w:rsidRPr="008152EA">
        <w:rPr>
          <w:rFonts w:ascii="Verdana" w:hAnsi="Verdana" w:cs="Arial"/>
          <w:color w:val="000000"/>
          <w:sz w:val="18"/>
          <w:szCs w:val="18"/>
        </w:rPr>
        <w:t>11/2000</w:t>
      </w:r>
      <w:r w:rsidRPr="008152EA">
        <w:rPr>
          <w:rFonts w:ascii="Verdana" w:hAnsi="Verdana" w:cs="Arial"/>
          <w:color w:val="000000"/>
          <w:sz w:val="18"/>
          <w:szCs w:val="18"/>
        </w:rPr>
        <w:tab/>
        <w:t>“EU Environmental Policy,” to </w:t>
      </w:r>
      <w:r w:rsidRPr="008152EA">
        <w:rPr>
          <w:rFonts w:ascii="Verdana" w:hAnsi="Verdana" w:cs="Arial"/>
          <w:i/>
          <w:iCs/>
          <w:color w:val="000000"/>
          <w:sz w:val="18"/>
          <w:szCs w:val="18"/>
        </w:rPr>
        <w:t>Diploma Programme in Environmental Law from India and other South Asian Countries</w:t>
      </w:r>
      <w:r w:rsidRPr="008152EA">
        <w:rPr>
          <w:rFonts w:ascii="Verdana" w:hAnsi="Verdana" w:cs="Arial"/>
          <w:color w:val="000000"/>
          <w:sz w:val="18"/>
          <w:szCs w:val="18"/>
        </w:rPr>
        <w:t>, Centre for Environmental Law, </w:t>
      </w:r>
      <w:r w:rsidRPr="008152EA">
        <w:rPr>
          <w:rFonts w:ascii="Verdana" w:hAnsi="Verdana" w:cs="Arial"/>
          <w:bCs/>
          <w:color w:val="000000"/>
          <w:sz w:val="18"/>
          <w:szCs w:val="18"/>
        </w:rPr>
        <w:t>World Wide Fund for Nature – India</w:t>
      </w:r>
      <w:r w:rsidRPr="008152EA">
        <w:rPr>
          <w:rFonts w:ascii="Verdana" w:hAnsi="Verdana" w:cs="Arial"/>
          <w:color w:val="000000"/>
          <w:sz w:val="18"/>
          <w:szCs w:val="18"/>
        </w:rPr>
        <w:t>, New Delhi, 2 November 2000.</w:t>
      </w:r>
    </w:p>
    <w:p w14:paraId="040EA8A8" w14:textId="77777777" w:rsidR="009047B5" w:rsidRDefault="009047B5" w:rsidP="008152EA">
      <w:pPr>
        <w:ind w:left="992" w:hanging="992"/>
        <w:jc w:val="both"/>
        <w:rPr>
          <w:rFonts w:ascii="Verdana" w:hAnsi="Verdana" w:cs="Arial"/>
          <w:color w:val="000000"/>
          <w:sz w:val="18"/>
          <w:szCs w:val="18"/>
        </w:rPr>
      </w:pPr>
    </w:p>
    <w:p w14:paraId="40FDCE8A" w14:textId="07F60446" w:rsidR="00133141" w:rsidRPr="008152EA" w:rsidRDefault="00133141" w:rsidP="008152EA">
      <w:pPr>
        <w:ind w:left="992" w:hanging="992"/>
        <w:jc w:val="both"/>
        <w:rPr>
          <w:rFonts w:ascii="Verdana" w:hAnsi="Verdana" w:cs="Arial"/>
          <w:color w:val="000000"/>
          <w:sz w:val="18"/>
          <w:szCs w:val="18"/>
        </w:rPr>
      </w:pPr>
      <w:r w:rsidRPr="008152EA">
        <w:rPr>
          <w:rFonts w:ascii="Verdana" w:hAnsi="Verdana" w:cs="Arial"/>
          <w:color w:val="000000"/>
          <w:sz w:val="18"/>
          <w:szCs w:val="18"/>
        </w:rPr>
        <w:t>11/1999</w:t>
      </w:r>
      <w:r w:rsidRPr="008152EA">
        <w:rPr>
          <w:rFonts w:ascii="Verdana" w:hAnsi="Verdana" w:cs="Arial"/>
          <w:color w:val="000000"/>
          <w:sz w:val="18"/>
          <w:szCs w:val="18"/>
        </w:rPr>
        <w:tab/>
        <w:t>“EU Environmental Policy,” to </w:t>
      </w:r>
      <w:r w:rsidRPr="008152EA">
        <w:rPr>
          <w:rFonts w:ascii="Verdana" w:hAnsi="Verdana" w:cs="Arial"/>
          <w:i/>
          <w:iCs/>
          <w:color w:val="000000"/>
          <w:sz w:val="18"/>
          <w:szCs w:val="18"/>
        </w:rPr>
        <w:t>Diploma Programme in Environmental Law from India and other South Asian Countries</w:t>
      </w:r>
      <w:r w:rsidRPr="008152EA">
        <w:rPr>
          <w:rFonts w:ascii="Verdana" w:hAnsi="Verdana" w:cs="Arial"/>
          <w:color w:val="000000"/>
          <w:sz w:val="18"/>
          <w:szCs w:val="18"/>
        </w:rPr>
        <w:t>, Centre for Environmental Law, </w:t>
      </w:r>
      <w:r w:rsidRPr="008152EA">
        <w:rPr>
          <w:rFonts w:ascii="Verdana" w:hAnsi="Verdana" w:cs="Arial"/>
          <w:bCs/>
          <w:color w:val="000000"/>
          <w:sz w:val="18"/>
          <w:szCs w:val="18"/>
        </w:rPr>
        <w:t>World Wide Fund for Nature – India</w:t>
      </w:r>
      <w:r w:rsidRPr="008152EA">
        <w:rPr>
          <w:rFonts w:ascii="Verdana" w:hAnsi="Verdana" w:cs="Arial"/>
          <w:color w:val="000000"/>
          <w:sz w:val="18"/>
          <w:szCs w:val="18"/>
        </w:rPr>
        <w:t>, New Delhi, 2 November 1999.</w:t>
      </w:r>
    </w:p>
    <w:p w14:paraId="000E1917" w14:textId="77777777" w:rsidR="005333CB" w:rsidRPr="008152EA" w:rsidRDefault="005333CB" w:rsidP="005333CB">
      <w:pPr>
        <w:ind w:left="992" w:hanging="992"/>
        <w:jc w:val="both"/>
        <w:rPr>
          <w:rFonts w:ascii="Verdana" w:hAnsi="Verdana" w:cs="Arial"/>
          <w:color w:val="000000"/>
          <w:sz w:val="18"/>
          <w:szCs w:val="18"/>
        </w:rPr>
      </w:pPr>
    </w:p>
    <w:p w14:paraId="0FB58749" w14:textId="77777777" w:rsidR="00133141" w:rsidRPr="008152EA" w:rsidRDefault="00133141" w:rsidP="008152EA">
      <w:pPr>
        <w:ind w:left="992" w:hanging="992"/>
        <w:jc w:val="both"/>
        <w:rPr>
          <w:rFonts w:ascii="Verdana" w:hAnsi="Verdana" w:cs="Arial"/>
          <w:color w:val="000000"/>
          <w:sz w:val="18"/>
          <w:szCs w:val="18"/>
        </w:rPr>
      </w:pPr>
      <w:r w:rsidRPr="008152EA">
        <w:rPr>
          <w:rFonts w:ascii="Verdana" w:hAnsi="Verdana" w:cs="Arial"/>
          <w:color w:val="000000"/>
          <w:sz w:val="18"/>
          <w:szCs w:val="18"/>
        </w:rPr>
        <w:t>10/1997</w:t>
      </w:r>
      <w:r w:rsidRPr="008152EA">
        <w:rPr>
          <w:rFonts w:ascii="Verdana" w:hAnsi="Verdana" w:cs="Arial"/>
          <w:color w:val="000000"/>
          <w:sz w:val="18"/>
          <w:szCs w:val="18"/>
        </w:rPr>
        <w:tab/>
        <w:t>“European Security in the Post-Cold War Era,” 6</w:t>
      </w:r>
      <w:r w:rsidRPr="008152EA">
        <w:rPr>
          <w:rFonts w:ascii="Verdana" w:hAnsi="Verdana" w:cs="Arial"/>
          <w:color w:val="000000"/>
          <w:sz w:val="18"/>
          <w:szCs w:val="18"/>
          <w:vertAlign w:val="superscript"/>
        </w:rPr>
        <w:t>th</w:t>
      </w:r>
      <w:r w:rsidRPr="008152EA">
        <w:rPr>
          <w:rFonts w:ascii="Verdana" w:hAnsi="Verdana" w:cs="Arial"/>
          <w:color w:val="000000"/>
          <w:sz w:val="18"/>
          <w:szCs w:val="18"/>
        </w:rPr>
        <w:t xml:space="preserve"> Refresher Course on International Relations, </w:t>
      </w:r>
      <w:r w:rsidRPr="008152EA">
        <w:rPr>
          <w:rFonts w:ascii="Verdana" w:hAnsi="Verdana" w:cs="Arial"/>
          <w:bCs/>
          <w:color w:val="000000"/>
          <w:sz w:val="18"/>
          <w:szCs w:val="18"/>
        </w:rPr>
        <w:t>Academic Staff College</w:t>
      </w:r>
      <w:r w:rsidRPr="008152EA">
        <w:rPr>
          <w:rFonts w:ascii="Verdana" w:hAnsi="Verdana" w:cs="Arial"/>
          <w:color w:val="000000"/>
          <w:sz w:val="18"/>
          <w:szCs w:val="18"/>
        </w:rPr>
        <w:t>, Jawaharal Nehru University, New Delhi, 1 October 1997.</w:t>
      </w:r>
    </w:p>
    <w:p w14:paraId="4213BCC8" w14:textId="77777777" w:rsidR="00133141" w:rsidRPr="008152EA" w:rsidRDefault="00133141" w:rsidP="008152EA">
      <w:pPr>
        <w:ind w:left="992" w:hanging="992"/>
        <w:jc w:val="both"/>
        <w:rPr>
          <w:rFonts w:ascii="Verdana" w:hAnsi="Verdana" w:cs="Arial"/>
          <w:color w:val="000000"/>
          <w:sz w:val="18"/>
          <w:szCs w:val="18"/>
        </w:rPr>
      </w:pPr>
    </w:p>
    <w:p w14:paraId="2252832D" w14:textId="77777777" w:rsidR="00133141" w:rsidRPr="008152EA" w:rsidRDefault="00133141" w:rsidP="008152EA">
      <w:pPr>
        <w:ind w:left="992" w:hanging="992"/>
        <w:jc w:val="both"/>
        <w:rPr>
          <w:rFonts w:ascii="Verdana" w:hAnsi="Verdana" w:cs="Arial"/>
          <w:color w:val="000000"/>
          <w:sz w:val="18"/>
          <w:szCs w:val="18"/>
        </w:rPr>
      </w:pPr>
      <w:r w:rsidRPr="008152EA">
        <w:rPr>
          <w:rFonts w:ascii="Verdana" w:hAnsi="Verdana" w:cs="Arial"/>
          <w:color w:val="000000"/>
          <w:sz w:val="18"/>
          <w:szCs w:val="18"/>
        </w:rPr>
        <w:t>04/1997</w:t>
      </w:r>
      <w:r w:rsidRPr="008152EA">
        <w:rPr>
          <w:rFonts w:ascii="Verdana" w:hAnsi="Verdana" w:cs="Arial"/>
          <w:color w:val="000000"/>
          <w:sz w:val="18"/>
          <w:szCs w:val="18"/>
        </w:rPr>
        <w:tab/>
        <w:t>“Migration and Right-wing Extremism in Western Europe,” </w:t>
      </w:r>
      <w:r w:rsidRPr="008152EA">
        <w:rPr>
          <w:rFonts w:ascii="Verdana" w:hAnsi="Verdana" w:cs="Arial"/>
          <w:bCs/>
          <w:color w:val="000000"/>
          <w:sz w:val="18"/>
          <w:szCs w:val="18"/>
        </w:rPr>
        <w:t>Pandit Hriday Nath Kunzru Memorial Lecture</w:t>
      </w:r>
      <w:r w:rsidRPr="008152EA">
        <w:rPr>
          <w:rFonts w:ascii="Verdana" w:hAnsi="Verdana" w:cs="Arial"/>
          <w:color w:val="000000"/>
          <w:sz w:val="18"/>
          <w:szCs w:val="18"/>
        </w:rPr>
        <w:t>, School of International Studies, Jawaharal Nehru University, New Delhi, 21 April 1997.</w:t>
      </w:r>
    </w:p>
    <w:p w14:paraId="527F2598" w14:textId="77777777" w:rsidR="00133141" w:rsidRPr="008152EA" w:rsidRDefault="00133141" w:rsidP="008152EA">
      <w:pPr>
        <w:ind w:left="992" w:hanging="992"/>
        <w:jc w:val="both"/>
        <w:rPr>
          <w:rFonts w:ascii="Verdana" w:hAnsi="Verdana" w:cs="Arial"/>
          <w:color w:val="000000"/>
          <w:sz w:val="18"/>
          <w:szCs w:val="18"/>
        </w:rPr>
      </w:pPr>
    </w:p>
    <w:p w14:paraId="4DEE8DA8" w14:textId="77777777" w:rsidR="00133141" w:rsidRPr="008152EA" w:rsidRDefault="00133141" w:rsidP="008152EA">
      <w:pPr>
        <w:ind w:left="992" w:hanging="992"/>
        <w:jc w:val="both"/>
        <w:rPr>
          <w:rFonts w:ascii="Verdana" w:hAnsi="Verdana" w:cs="Arial"/>
          <w:color w:val="000000"/>
          <w:sz w:val="18"/>
          <w:szCs w:val="18"/>
        </w:rPr>
      </w:pPr>
      <w:r w:rsidRPr="008152EA">
        <w:rPr>
          <w:rFonts w:ascii="Verdana" w:hAnsi="Verdana" w:cs="Arial"/>
          <w:color w:val="000000"/>
          <w:sz w:val="18"/>
          <w:szCs w:val="18"/>
        </w:rPr>
        <w:t>03/1997</w:t>
      </w:r>
      <w:r w:rsidRPr="008152EA">
        <w:rPr>
          <w:rFonts w:ascii="Verdana" w:hAnsi="Verdana" w:cs="Arial"/>
          <w:color w:val="000000"/>
          <w:sz w:val="18"/>
          <w:szCs w:val="18"/>
        </w:rPr>
        <w:tab/>
        <w:t>“Right-wing Extremism in Western Europe,” </w:t>
      </w:r>
      <w:r w:rsidRPr="008152EA">
        <w:rPr>
          <w:rFonts w:ascii="Verdana" w:hAnsi="Verdana" w:cs="Arial"/>
          <w:bCs/>
          <w:color w:val="000000"/>
          <w:sz w:val="18"/>
          <w:szCs w:val="18"/>
        </w:rPr>
        <w:t>Pandit Hriday Nath Kunzru Memorial Lecture</w:t>
      </w:r>
      <w:r w:rsidRPr="008152EA">
        <w:rPr>
          <w:rFonts w:ascii="Verdana" w:hAnsi="Verdana" w:cs="Arial"/>
          <w:color w:val="000000"/>
          <w:sz w:val="18"/>
          <w:szCs w:val="18"/>
        </w:rPr>
        <w:t>, School of International Studies, Jawaharal Nehru University, New Delhi, 3 April 1997.</w:t>
      </w:r>
    </w:p>
    <w:p w14:paraId="53BD5587" w14:textId="4E101ABA" w:rsidR="00133141" w:rsidRDefault="00133141" w:rsidP="008152EA">
      <w:pPr>
        <w:ind w:left="992" w:hanging="992"/>
        <w:jc w:val="both"/>
        <w:rPr>
          <w:rFonts w:ascii="Verdana" w:hAnsi="Verdana" w:cs="Arial"/>
          <w:color w:val="000000"/>
          <w:sz w:val="18"/>
          <w:szCs w:val="18"/>
        </w:rPr>
      </w:pPr>
    </w:p>
    <w:p w14:paraId="155DA8B3" w14:textId="77777777" w:rsidR="00133141" w:rsidRPr="008152EA" w:rsidRDefault="00133141" w:rsidP="008152EA">
      <w:pPr>
        <w:ind w:left="992" w:hanging="992"/>
        <w:jc w:val="both"/>
        <w:rPr>
          <w:rFonts w:ascii="Verdana" w:hAnsi="Verdana" w:cs="Arial"/>
          <w:color w:val="000000"/>
          <w:sz w:val="18"/>
          <w:szCs w:val="18"/>
        </w:rPr>
      </w:pPr>
      <w:r w:rsidRPr="008152EA">
        <w:rPr>
          <w:rFonts w:ascii="Verdana" w:hAnsi="Verdana" w:cs="Arial"/>
          <w:color w:val="000000"/>
          <w:sz w:val="18"/>
          <w:szCs w:val="18"/>
        </w:rPr>
        <w:t>09/1996</w:t>
      </w:r>
      <w:r w:rsidRPr="008152EA">
        <w:rPr>
          <w:rFonts w:ascii="Verdana" w:hAnsi="Verdana" w:cs="Arial"/>
          <w:color w:val="000000"/>
          <w:sz w:val="18"/>
          <w:szCs w:val="18"/>
        </w:rPr>
        <w:tab/>
        <w:t>Lecture, 1</w:t>
      </w:r>
      <w:r w:rsidRPr="008152EA">
        <w:rPr>
          <w:rFonts w:ascii="Verdana" w:hAnsi="Verdana" w:cs="Arial"/>
          <w:color w:val="000000"/>
          <w:sz w:val="18"/>
          <w:szCs w:val="18"/>
          <w:vertAlign w:val="superscript"/>
        </w:rPr>
        <w:t>st</w:t>
      </w:r>
      <w:r w:rsidRPr="008152EA">
        <w:rPr>
          <w:rFonts w:ascii="Verdana" w:hAnsi="Verdana" w:cs="Arial"/>
          <w:color w:val="000000"/>
          <w:sz w:val="18"/>
          <w:szCs w:val="18"/>
        </w:rPr>
        <w:t xml:space="preserve"> Refresher Course on International Relations, </w:t>
      </w:r>
      <w:r w:rsidRPr="008152EA">
        <w:rPr>
          <w:rFonts w:ascii="Verdana" w:hAnsi="Verdana" w:cs="Arial"/>
          <w:bCs/>
          <w:color w:val="000000"/>
          <w:sz w:val="18"/>
          <w:szCs w:val="18"/>
        </w:rPr>
        <w:t>Academic Staff College</w:t>
      </w:r>
      <w:r w:rsidRPr="008152EA">
        <w:rPr>
          <w:rFonts w:ascii="Verdana" w:hAnsi="Verdana" w:cs="Arial"/>
          <w:color w:val="000000"/>
          <w:sz w:val="18"/>
          <w:szCs w:val="18"/>
        </w:rPr>
        <w:t>, Jawaharlal Nehru University, New Delhi, 16 September 1996.</w:t>
      </w:r>
    </w:p>
    <w:p w14:paraId="508135B3" w14:textId="77777777" w:rsidR="009047B5" w:rsidRDefault="009047B5" w:rsidP="008152EA">
      <w:pPr>
        <w:ind w:left="992" w:hanging="992"/>
        <w:jc w:val="both"/>
        <w:rPr>
          <w:rFonts w:ascii="Verdana" w:hAnsi="Verdana" w:cs="Arial"/>
          <w:color w:val="000000"/>
          <w:sz w:val="18"/>
          <w:szCs w:val="18"/>
        </w:rPr>
      </w:pPr>
    </w:p>
    <w:p w14:paraId="1C40E1E6" w14:textId="36DCD26B" w:rsidR="00133141" w:rsidRPr="008152EA" w:rsidRDefault="00133141" w:rsidP="008152EA">
      <w:pPr>
        <w:ind w:left="992" w:hanging="992"/>
        <w:jc w:val="both"/>
        <w:rPr>
          <w:rFonts w:ascii="Verdana" w:hAnsi="Verdana" w:cs="Arial"/>
          <w:color w:val="000000"/>
          <w:sz w:val="18"/>
          <w:szCs w:val="18"/>
        </w:rPr>
      </w:pPr>
      <w:r w:rsidRPr="008152EA">
        <w:rPr>
          <w:rFonts w:ascii="Verdana" w:hAnsi="Verdana" w:cs="Arial"/>
          <w:color w:val="000000"/>
          <w:sz w:val="18"/>
          <w:szCs w:val="18"/>
        </w:rPr>
        <w:t>05/1996</w:t>
      </w:r>
      <w:r w:rsidRPr="008152EA">
        <w:rPr>
          <w:rFonts w:ascii="Verdana" w:hAnsi="Verdana" w:cs="Arial"/>
          <w:color w:val="000000"/>
          <w:sz w:val="18"/>
          <w:szCs w:val="18"/>
        </w:rPr>
        <w:tab/>
        <w:t xml:space="preserve">“India and Western Europe,” </w:t>
      </w:r>
      <w:r w:rsidRPr="008152EA">
        <w:rPr>
          <w:rFonts w:ascii="Verdana" w:hAnsi="Verdana" w:cs="Arial"/>
          <w:i/>
          <w:color w:val="000000"/>
          <w:sz w:val="18"/>
          <w:szCs w:val="18"/>
        </w:rPr>
        <w:t>Foreign Diplomats</w:t>
      </w:r>
      <w:r w:rsidRPr="008152EA">
        <w:rPr>
          <w:rFonts w:ascii="Verdana" w:hAnsi="Verdana" w:cs="Arial"/>
          <w:color w:val="000000"/>
          <w:sz w:val="18"/>
          <w:szCs w:val="18"/>
        </w:rPr>
        <w:t>, Foreign Service Institute, </w:t>
      </w:r>
      <w:r w:rsidRPr="008152EA">
        <w:rPr>
          <w:rFonts w:ascii="Verdana" w:hAnsi="Verdana" w:cs="Arial"/>
          <w:bCs/>
          <w:color w:val="000000"/>
          <w:sz w:val="18"/>
          <w:szCs w:val="18"/>
        </w:rPr>
        <w:t>Ministry of External Affairs</w:t>
      </w:r>
      <w:r w:rsidRPr="008152EA">
        <w:rPr>
          <w:rFonts w:ascii="Verdana" w:hAnsi="Verdana" w:cs="Arial"/>
          <w:color w:val="000000"/>
          <w:sz w:val="18"/>
          <w:szCs w:val="18"/>
        </w:rPr>
        <w:t>, 8 May 1996.</w:t>
      </w:r>
    </w:p>
    <w:p w14:paraId="0026E2A4" w14:textId="77777777" w:rsidR="00133141" w:rsidRPr="008152EA" w:rsidRDefault="00133141" w:rsidP="008152EA">
      <w:pPr>
        <w:ind w:left="992" w:hanging="992"/>
        <w:jc w:val="both"/>
        <w:rPr>
          <w:rFonts w:ascii="Verdana" w:hAnsi="Verdana" w:cs="Arial"/>
          <w:color w:val="000000"/>
          <w:sz w:val="18"/>
          <w:szCs w:val="18"/>
        </w:rPr>
      </w:pPr>
    </w:p>
    <w:p w14:paraId="6FD8DB07" w14:textId="77777777" w:rsidR="00133141" w:rsidRPr="008152EA" w:rsidRDefault="00133141" w:rsidP="008152EA">
      <w:pPr>
        <w:ind w:left="992" w:hanging="992"/>
        <w:jc w:val="both"/>
        <w:rPr>
          <w:rFonts w:ascii="Verdana" w:hAnsi="Verdana" w:cs="Arial"/>
          <w:color w:val="000000"/>
          <w:sz w:val="18"/>
          <w:szCs w:val="18"/>
        </w:rPr>
      </w:pPr>
      <w:r w:rsidRPr="008152EA">
        <w:rPr>
          <w:rFonts w:ascii="Verdana" w:hAnsi="Verdana" w:cs="Arial"/>
          <w:color w:val="000000"/>
          <w:sz w:val="18"/>
          <w:szCs w:val="18"/>
        </w:rPr>
        <w:t>03/1995</w:t>
      </w:r>
      <w:r w:rsidRPr="008152EA">
        <w:rPr>
          <w:rFonts w:ascii="Verdana" w:hAnsi="Verdana" w:cs="Arial"/>
          <w:color w:val="000000"/>
          <w:sz w:val="18"/>
          <w:szCs w:val="18"/>
        </w:rPr>
        <w:tab/>
        <w:t>“Germany and the United Nations,” </w:t>
      </w:r>
      <w:r w:rsidRPr="008152EA">
        <w:rPr>
          <w:rFonts w:ascii="Verdana" w:hAnsi="Verdana" w:cs="Arial"/>
          <w:bCs/>
          <w:color w:val="000000"/>
          <w:sz w:val="18"/>
          <w:szCs w:val="18"/>
        </w:rPr>
        <w:t>Pandit Hriday Nath Kunzru Memorial Lecture</w:t>
      </w:r>
      <w:r w:rsidRPr="008152EA">
        <w:rPr>
          <w:rFonts w:ascii="Verdana" w:hAnsi="Verdana" w:cs="Arial"/>
          <w:color w:val="000000"/>
          <w:sz w:val="18"/>
          <w:szCs w:val="18"/>
        </w:rPr>
        <w:t>, School of International Studies, Jawaharal Nehru University, New Delhi, 16 March 1990.</w:t>
      </w:r>
    </w:p>
    <w:p w14:paraId="6D57839E" w14:textId="77777777" w:rsidR="00133141" w:rsidRPr="008152EA" w:rsidRDefault="00133141" w:rsidP="008152EA">
      <w:pPr>
        <w:ind w:left="992" w:hanging="992"/>
        <w:jc w:val="both"/>
        <w:rPr>
          <w:rFonts w:ascii="Verdana" w:hAnsi="Verdana" w:cs="Arial"/>
          <w:color w:val="000000"/>
          <w:sz w:val="18"/>
          <w:szCs w:val="18"/>
        </w:rPr>
      </w:pPr>
    </w:p>
    <w:p w14:paraId="516129C7" w14:textId="77777777" w:rsidR="00133141" w:rsidRPr="008152EA" w:rsidRDefault="00133141" w:rsidP="008152EA">
      <w:pPr>
        <w:ind w:left="992" w:hanging="992"/>
        <w:jc w:val="both"/>
        <w:rPr>
          <w:rFonts w:ascii="Verdana" w:hAnsi="Verdana" w:cs="Arial"/>
          <w:color w:val="000000"/>
          <w:sz w:val="18"/>
          <w:szCs w:val="18"/>
        </w:rPr>
      </w:pPr>
      <w:r w:rsidRPr="008152EA">
        <w:rPr>
          <w:rFonts w:ascii="Verdana" w:hAnsi="Verdana" w:cs="Arial"/>
          <w:color w:val="000000"/>
          <w:sz w:val="18"/>
          <w:szCs w:val="18"/>
        </w:rPr>
        <w:t>02/1992</w:t>
      </w:r>
      <w:r w:rsidRPr="008152EA">
        <w:rPr>
          <w:rFonts w:ascii="Verdana" w:hAnsi="Verdana" w:cs="Arial"/>
          <w:color w:val="000000"/>
          <w:sz w:val="18"/>
          <w:szCs w:val="18"/>
        </w:rPr>
        <w:tab/>
        <w:t>Coordinator, “The New World Order: Challenges for the Nineties,” </w:t>
      </w:r>
      <w:r w:rsidRPr="008152EA">
        <w:rPr>
          <w:rFonts w:ascii="Verdana" w:hAnsi="Verdana" w:cs="Arial"/>
          <w:bCs/>
          <w:color w:val="000000"/>
          <w:sz w:val="18"/>
          <w:szCs w:val="18"/>
        </w:rPr>
        <w:t>Pandit Hriday Nath Kunzru Memorial Lecture Series</w:t>
      </w:r>
      <w:r w:rsidRPr="008152EA">
        <w:rPr>
          <w:rFonts w:ascii="Verdana" w:hAnsi="Verdana" w:cs="Arial"/>
          <w:color w:val="000000"/>
          <w:sz w:val="18"/>
          <w:szCs w:val="18"/>
        </w:rPr>
        <w:t>, School of International Studies, Jawaharal Nehru University, New Delhi, 25 February-31 March 1992.</w:t>
      </w:r>
    </w:p>
    <w:p w14:paraId="178C87FE" w14:textId="77777777" w:rsidR="00133141" w:rsidRPr="008152EA" w:rsidRDefault="00133141" w:rsidP="008152EA">
      <w:pPr>
        <w:ind w:left="992" w:hanging="992"/>
        <w:jc w:val="both"/>
        <w:rPr>
          <w:rFonts w:ascii="Verdana" w:hAnsi="Verdana" w:cs="Arial"/>
          <w:color w:val="000000"/>
          <w:sz w:val="18"/>
          <w:szCs w:val="18"/>
        </w:rPr>
      </w:pPr>
    </w:p>
    <w:p w14:paraId="0549E6CE" w14:textId="77777777" w:rsidR="00133141" w:rsidRPr="007040FA" w:rsidRDefault="00133141" w:rsidP="008152EA">
      <w:pPr>
        <w:ind w:left="992" w:hanging="992"/>
        <w:jc w:val="both"/>
        <w:rPr>
          <w:rFonts w:ascii="Verdana" w:hAnsi="Verdana" w:cs="Arial"/>
          <w:color w:val="000000"/>
          <w:sz w:val="18"/>
          <w:szCs w:val="18"/>
        </w:rPr>
      </w:pPr>
      <w:r w:rsidRPr="008152EA">
        <w:rPr>
          <w:rFonts w:ascii="Verdana" w:hAnsi="Verdana" w:cs="Arial"/>
          <w:color w:val="000000"/>
          <w:sz w:val="18"/>
          <w:szCs w:val="18"/>
        </w:rPr>
        <w:t>02/1990</w:t>
      </w:r>
      <w:r w:rsidRPr="008152EA">
        <w:rPr>
          <w:rFonts w:ascii="Verdana" w:hAnsi="Verdana" w:cs="Arial"/>
          <w:color w:val="000000"/>
          <w:sz w:val="18"/>
          <w:szCs w:val="18"/>
        </w:rPr>
        <w:tab/>
        <w:t>“The German National Question,” </w:t>
      </w:r>
      <w:r w:rsidRPr="008152EA">
        <w:rPr>
          <w:rFonts w:ascii="Verdana" w:hAnsi="Verdana" w:cs="Arial"/>
          <w:bCs/>
          <w:color w:val="000000"/>
          <w:sz w:val="18"/>
          <w:szCs w:val="18"/>
        </w:rPr>
        <w:t>Pandit Hriday Nath Kunzru Memorial Lecture</w:t>
      </w:r>
      <w:r w:rsidRPr="008152EA">
        <w:rPr>
          <w:rFonts w:ascii="Verdana" w:hAnsi="Verdana" w:cs="Arial"/>
          <w:color w:val="000000"/>
          <w:sz w:val="18"/>
          <w:szCs w:val="18"/>
        </w:rPr>
        <w:t>, School of International Studies, Jawaharal Nehru University, New Delhi, 1 March 1990.</w:t>
      </w:r>
    </w:p>
    <w:p w14:paraId="0745BD74" w14:textId="77777777" w:rsidR="00350E94" w:rsidRPr="00350E94" w:rsidRDefault="00350E94" w:rsidP="00350E94">
      <w:pPr>
        <w:ind w:left="720" w:hanging="720"/>
        <w:jc w:val="center"/>
        <w:rPr>
          <w:rFonts w:asciiTheme="minorHAnsi" w:hAnsiTheme="minorHAnsi"/>
          <w:b/>
          <w:smallCaps/>
        </w:rPr>
      </w:pPr>
    </w:p>
    <w:p w14:paraId="0CDDBD64" w14:textId="0508F04F" w:rsidR="00350E94" w:rsidRPr="00B147F8" w:rsidRDefault="00350E94" w:rsidP="00350E94">
      <w:pPr>
        <w:ind w:left="720" w:hanging="720"/>
        <w:jc w:val="center"/>
        <w:rPr>
          <w:rFonts w:asciiTheme="minorHAnsi" w:hAnsiTheme="minorHAnsi"/>
          <w:b/>
          <w:caps/>
          <w:sz w:val="22"/>
          <w:szCs w:val="22"/>
        </w:rPr>
      </w:pPr>
      <w:r w:rsidRPr="00B147F8">
        <w:rPr>
          <w:rFonts w:asciiTheme="minorHAnsi" w:hAnsiTheme="minorHAnsi"/>
          <w:b/>
          <w:caps/>
          <w:sz w:val="22"/>
          <w:szCs w:val="22"/>
        </w:rPr>
        <w:t>Conference</w:t>
      </w:r>
      <w:r w:rsidR="00864ECF" w:rsidRPr="00B147F8">
        <w:rPr>
          <w:rFonts w:asciiTheme="minorHAnsi" w:hAnsiTheme="minorHAnsi"/>
          <w:b/>
          <w:caps/>
          <w:sz w:val="22"/>
          <w:szCs w:val="22"/>
        </w:rPr>
        <w:t xml:space="preserve">s Organized </w:t>
      </w:r>
    </w:p>
    <w:p w14:paraId="66E85A94" w14:textId="40D478BC" w:rsidR="00CE573B" w:rsidRPr="007040FA" w:rsidRDefault="00CE573B" w:rsidP="00BA57B6">
      <w:pPr>
        <w:pStyle w:val="Default"/>
        <w:ind w:left="992" w:hanging="992"/>
        <w:jc w:val="both"/>
        <w:rPr>
          <w:rFonts w:ascii="Verdana" w:hAnsi="Verdana"/>
          <w:sz w:val="18"/>
          <w:szCs w:val="18"/>
        </w:rPr>
      </w:pPr>
      <w:r w:rsidRPr="007040FA">
        <w:rPr>
          <w:rFonts w:ascii="Verdana" w:hAnsi="Verdana"/>
          <w:sz w:val="18"/>
          <w:szCs w:val="18"/>
        </w:rPr>
        <w:t>0</w:t>
      </w:r>
      <w:r w:rsidR="00826462">
        <w:rPr>
          <w:rFonts w:ascii="Verdana" w:hAnsi="Verdana"/>
          <w:sz w:val="18"/>
          <w:szCs w:val="18"/>
        </w:rPr>
        <w:t>8</w:t>
      </w:r>
      <w:r w:rsidRPr="007040FA">
        <w:rPr>
          <w:rFonts w:ascii="Verdana" w:hAnsi="Verdana"/>
          <w:sz w:val="18"/>
          <w:szCs w:val="18"/>
        </w:rPr>
        <w:t>/201</w:t>
      </w:r>
      <w:r w:rsidR="00826462">
        <w:rPr>
          <w:rFonts w:ascii="Verdana" w:hAnsi="Verdana"/>
          <w:sz w:val="18"/>
          <w:szCs w:val="18"/>
        </w:rPr>
        <w:t>9</w:t>
      </w:r>
      <w:r w:rsidRPr="007040FA">
        <w:rPr>
          <w:rFonts w:ascii="Verdana" w:hAnsi="Verdana"/>
          <w:sz w:val="18"/>
          <w:szCs w:val="18"/>
        </w:rPr>
        <w:t xml:space="preserve"> </w:t>
      </w:r>
      <w:r w:rsidR="00826462">
        <w:rPr>
          <w:rFonts w:ascii="Verdana" w:hAnsi="Verdana"/>
          <w:sz w:val="18"/>
          <w:szCs w:val="18"/>
        </w:rPr>
        <w:tab/>
      </w:r>
      <w:r w:rsidR="00826462" w:rsidRPr="00826462">
        <w:rPr>
          <w:rFonts w:ascii="Verdana" w:hAnsi="Verdana"/>
          <w:i/>
          <w:sz w:val="18"/>
          <w:szCs w:val="18"/>
        </w:rPr>
        <w:t>India and Central Europe</w:t>
      </w:r>
      <w:r w:rsidR="00826462">
        <w:rPr>
          <w:rFonts w:ascii="Verdana" w:hAnsi="Verdana"/>
          <w:sz w:val="18"/>
          <w:szCs w:val="18"/>
        </w:rPr>
        <w:t xml:space="preserve">, </w:t>
      </w:r>
      <w:r w:rsidRPr="007040FA">
        <w:rPr>
          <w:rFonts w:ascii="Verdana" w:hAnsi="Verdana"/>
          <w:sz w:val="18"/>
          <w:szCs w:val="18"/>
        </w:rPr>
        <w:t>Jawaharlal Nehru University</w:t>
      </w:r>
      <w:r w:rsidR="00826462">
        <w:rPr>
          <w:rFonts w:ascii="Verdana" w:hAnsi="Verdana"/>
          <w:sz w:val="18"/>
          <w:szCs w:val="18"/>
        </w:rPr>
        <w:t xml:space="preserve"> in association with Jean Monnet Network NEAR Project, Creative Economy and Culture International Link, the Embassy of Poland, the Polish Institute and the </w:t>
      </w:r>
      <w:r w:rsidR="00826462">
        <w:rPr>
          <w:rFonts w:ascii="Verdana" w:hAnsi="Verdana"/>
          <w:i/>
          <w:sz w:val="18"/>
          <w:szCs w:val="18"/>
        </w:rPr>
        <w:t>s</w:t>
      </w:r>
      <w:r w:rsidRPr="007040FA">
        <w:rPr>
          <w:rFonts w:ascii="Verdana" w:hAnsi="Verdana"/>
          <w:sz w:val="18"/>
          <w:szCs w:val="18"/>
        </w:rPr>
        <w:t xml:space="preserve">, New Delhi, </w:t>
      </w:r>
      <w:r w:rsidR="00826462">
        <w:rPr>
          <w:rFonts w:ascii="Verdana" w:hAnsi="Verdana"/>
          <w:sz w:val="18"/>
          <w:szCs w:val="18"/>
        </w:rPr>
        <w:t xml:space="preserve">22 August </w:t>
      </w:r>
      <w:r w:rsidRPr="007040FA">
        <w:rPr>
          <w:rFonts w:ascii="Verdana" w:hAnsi="Verdana"/>
          <w:sz w:val="18"/>
          <w:szCs w:val="18"/>
        </w:rPr>
        <w:t>201</w:t>
      </w:r>
      <w:r w:rsidR="00826462">
        <w:rPr>
          <w:rFonts w:ascii="Verdana" w:hAnsi="Verdana"/>
          <w:sz w:val="18"/>
          <w:szCs w:val="18"/>
        </w:rPr>
        <w:t>9</w:t>
      </w:r>
      <w:r w:rsidRPr="007040FA">
        <w:rPr>
          <w:rFonts w:ascii="Verdana" w:hAnsi="Verdana"/>
          <w:sz w:val="18"/>
          <w:szCs w:val="18"/>
        </w:rPr>
        <w:t xml:space="preserve">. </w:t>
      </w:r>
    </w:p>
    <w:p w14:paraId="7AE7C7EA" w14:textId="14CC2E4B" w:rsidR="00CE573B" w:rsidRDefault="00CE573B" w:rsidP="00BA57B6">
      <w:pPr>
        <w:pStyle w:val="Default"/>
        <w:ind w:left="992" w:hanging="992"/>
        <w:jc w:val="both"/>
        <w:rPr>
          <w:rFonts w:ascii="Verdana" w:hAnsi="Verdana"/>
          <w:sz w:val="18"/>
          <w:szCs w:val="18"/>
        </w:rPr>
      </w:pPr>
    </w:p>
    <w:p w14:paraId="6542330F" w14:textId="76319606" w:rsidR="00826462" w:rsidRPr="007040FA" w:rsidRDefault="00826462" w:rsidP="00826462">
      <w:pPr>
        <w:pStyle w:val="Default"/>
        <w:ind w:left="992" w:hanging="992"/>
        <w:jc w:val="both"/>
        <w:rPr>
          <w:rFonts w:ascii="Verdana" w:hAnsi="Verdana"/>
          <w:sz w:val="18"/>
          <w:szCs w:val="18"/>
        </w:rPr>
      </w:pPr>
      <w:r w:rsidRPr="007040FA">
        <w:rPr>
          <w:rFonts w:ascii="Verdana" w:hAnsi="Verdana"/>
          <w:sz w:val="18"/>
          <w:szCs w:val="18"/>
        </w:rPr>
        <w:t xml:space="preserve">03/2015 </w:t>
      </w:r>
      <w:r>
        <w:rPr>
          <w:rFonts w:ascii="Verdana" w:hAnsi="Verdana"/>
          <w:sz w:val="18"/>
          <w:szCs w:val="18"/>
        </w:rPr>
        <w:tab/>
      </w:r>
      <w:r w:rsidRPr="007040FA">
        <w:rPr>
          <w:rFonts w:ascii="Verdana" w:hAnsi="Verdana"/>
          <w:sz w:val="18"/>
          <w:szCs w:val="18"/>
        </w:rPr>
        <w:t xml:space="preserve">JNU Jean Monnet Chair Conference, </w:t>
      </w:r>
      <w:r w:rsidRPr="00B147F8">
        <w:rPr>
          <w:rFonts w:ascii="Verdana" w:hAnsi="Verdana"/>
          <w:bCs/>
          <w:i/>
          <w:sz w:val="18"/>
          <w:szCs w:val="18"/>
        </w:rPr>
        <w:t>India and Central Europe</w:t>
      </w:r>
      <w:r w:rsidRPr="00FF31DF">
        <w:rPr>
          <w:rFonts w:ascii="Verdana" w:hAnsi="Verdana"/>
          <w:i/>
          <w:sz w:val="18"/>
          <w:szCs w:val="18"/>
        </w:rPr>
        <w:t>,</w:t>
      </w:r>
      <w:r w:rsidRPr="007040FA">
        <w:rPr>
          <w:rFonts w:ascii="Verdana" w:hAnsi="Verdana"/>
          <w:sz w:val="18"/>
          <w:szCs w:val="18"/>
        </w:rPr>
        <w:t xml:space="preserve"> Jawaharlal Nehru University</w:t>
      </w:r>
      <w:r>
        <w:rPr>
          <w:rFonts w:ascii="Verdana" w:hAnsi="Verdana"/>
          <w:sz w:val="18"/>
          <w:szCs w:val="18"/>
        </w:rPr>
        <w:t xml:space="preserve"> in association with the Embassies of the Czech Republic, Hungary, Poland, Slovakia and the Polish Institute</w:t>
      </w:r>
      <w:r w:rsidRPr="007040FA">
        <w:rPr>
          <w:rFonts w:ascii="Verdana" w:hAnsi="Verdana"/>
          <w:sz w:val="18"/>
          <w:szCs w:val="18"/>
        </w:rPr>
        <w:t xml:space="preserve">, New Delhi, 3 March 2015. </w:t>
      </w:r>
    </w:p>
    <w:p w14:paraId="7818AA17" w14:textId="77777777" w:rsidR="00826462" w:rsidRPr="007040FA" w:rsidRDefault="00826462" w:rsidP="00BA57B6">
      <w:pPr>
        <w:pStyle w:val="Default"/>
        <w:ind w:left="992" w:hanging="992"/>
        <w:jc w:val="both"/>
        <w:rPr>
          <w:rFonts w:ascii="Verdana" w:hAnsi="Verdana"/>
          <w:sz w:val="18"/>
          <w:szCs w:val="18"/>
        </w:rPr>
      </w:pPr>
    </w:p>
    <w:p w14:paraId="28ED4848" w14:textId="740C7270" w:rsidR="00CE573B" w:rsidRPr="007040FA" w:rsidRDefault="00CE573B" w:rsidP="00BA57B6">
      <w:pPr>
        <w:pStyle w:val="Default"/>
        <w:ind w:left="992" w:hanging="992"/>
        <w:jc w:val="both"/>
        <w:rPr>
          <w:rFonts w:ascii="Verdana" w:hAnsi="Verdana"/>
          <w:sz w:val="18"/>
          <w:szCs w:val="18"/>
        </w:rPr>
      </w:pPr>
      <w:r w:rsidRPr="007040FA">
        <w:rPr>
          <w:rFonts w:ascii="Verdana" w:hAnsi="Verdana"/>
          <w:sz w:val="18"/>
          <w:szCs w:val="18"/>
        </w:rPr>
        <w:t xml:space="preserve">03/2015 </w:t>
      </w:r>
      <w:r w:rsidR="00826462">
        <w:rPr>
          <w:rFonts w:ascii="Verdana" w:hAnsi="Verdana"/>
          <w:sz w:val="18"/>
          <w:szCs w:val="18"/>
        </w:rPr>
        <w:tab/>
      </w:r>
      <w:r w:rsidRPr="007040FA">
        <w:rPr>
          <w:rFonts w:ascii="Verdana" w:hAnsi="Verdana"/>
          <w:sz w:val="18"/>
          <w:szCs w:val="18"/>
        </w:rPr>
        <w:t xml:space="preserve">JNU Jean Monnet Chair Conference, </w:t>
      </w:r>
      <w:r w:rsidRPr="00B147F8">
        <w:rPr>
          <w:rFonts w:ascii="Verdana" w:hAnsi="Verdana"/>
          <w:bCs/>
          <w:i/>
          <w:sz w:val="18"/>
          <w:szCs w:val="18"/>
        </w:rPr>
        <w:t>India, Europe and Pakistan</w:t>
      </w:r>
      <w:r w:rsidRPr="00FF31DF">
        <w:rPr>
          <w:rFonts w:ascii="Verdana" w:hAnsi="Verdana"/>
          <w:i/>
          <w:sz w:val="18"/>
          <w:szCs w:val="18"/>
        </w:rPr>
        <w:t>,</w:t>
      </w:r>
      <w:r w:rsidRPr="007040FA">
        <w:rPr>
          <w:rFonts w:ascii="Verdana" w:hAnsi="Verdana"/>
          <w:sz w:val="18"/>
          <w:szCs w:val="18"/>
        </w:rPr>
        <w:t xml:space="preserve"> Jawaharlal Nehru University, New Delhi, 2 March 2015. </w:t>
      </w:r>
    </w:p>
    <w:p w14:paraId="31FAB7C4" w14:textId="77777777" w:rsidR="00CE573B" w:rsidRPr="007040FA" w:rsidRDefault="00CE573B" w:rsidP="00BA57B6">
      <w:pPr>
        <w:pStyle w:val="Default"/>
        <w:ind w:left="992" w:hanging="992"/>
        <w:jc w:val="both"/>
        <w:rPr>
          <w:rFonts w:ascii="Verdana" w:hAnsi="Verdana"/>
          <w:sz w:val="18"/>
          <w:szCs w:val="18"/>
        </w:rPr>
      </w:pPr>
    </w:p>
    <w:p w14:paraId="7A68AA39" w14:textId="4D6E38EB" w:rsidR="00CE573B" w:rsidRPr="007040FA" w:rsidRDefault="00CE573B" w:rsidP="00BA57B6">
      <w:pPr>
        <w:pStyle w:val="Default"/>
        <w:ind w:left="992" w:hanging="992"/>
        <w:jc w:val="both"/>
        <w:rPr>
          <w:rFonts w:ascii="Verdana" w:hAnsi="Verdana"/>
          <w:sz w:val="18"/>
          <w:szCs w:val="18"/>
        </w:rPr>
      </w:pPr>
      <w:r w:rsidRPr="007040FA">
        <w:rPr>
          <w:rFonts w:ascii="Verdana" w:hAnsi="Verdana"/>
          <w:sz w:val="18"/>
          <w:szCs w:val="18"/>
        </w:rPr>
        <w:t xml:space="preserve">04/2014 </w:t>
      </w:r>
      <w:r w:rsidR="00826462">
        <w:rPr>
          <w:rFonts w:ascii="Verdana" w:hAnsi="Verdana"/>
          <w:sz w:val="18"/>
          <w:szCs w:val="18"/>
        </w:rPr>
        <w:tab/>
      </w:r>
      <w:r w:rsidRPr="007040FA">
        <w:rPr>
          <w:rFonts w:ascii="Verdana" w:hAnsi="Verdana"/>
          <w:sz w:val="18"/>
          <w:szCs w:val="18"/>
        </w:rPr>
        <w:t xml:space="preserve">JNU Jean Monnet Chair Conference, </w:t>
      </w:r>
      <w:r w:rsidRPr="00B147F8">
        <w:rPr>
          <w:rFonts w:ascii="Verdana" w:hAnsi="Verdana"/>
          <w:bCs/>
          <w:i/>
          <w:sz w:val="18"/>
          <w:szCs w:val="18"/>
        </w:rPr>
        <w:t>India and the Nordics in a Changing World</w:t>
      </w:r>
      <w:r w:rsidRPr="007040FA">
        <w:rPr>
          <w:rFonts w:ascii="Verdana" w:hAnsi="Verdana"/>
          <w:sz w:val="18"/>
          <w:szCs w:val="18"/>
        </w:rPr>
        <w:t>, Jawaharlal Nehru University</w:t>
      </w:r>
      <w:r w:rsidR="003E4E87">
        <w:rPr>
          <w:rFonts w:ascii="Verdana" w:hAnsi="Verdana"/>
          <w:sz w:val="18"/>
          <w:szCs w:val="18"/>
        </w:rPr>
        <w:t xml:space="preserve"> in association with the Embassies of Norway, Sweden, Finland and Denmark</w:t>
      </w:r>
      <w:r w:rsidRPr="007040FA">
        <w:rPr>
          <w:rFonts w:ascii="Verdana" w:hAnsi="Verdana"/>
          <w:sz w:val="18"/>
          <w:szCs w:val="18"/>
        </w:rPr>
        <w:t>, New Delhi, 24-25 April 2014.</w:t>
      </w:r>
    </w:p>
    <w:p w14:paraId="1C574C9D" w14:textId="77777777" w:rsidR="00CE573B" w:rsidRPr="007040FA" w:rsidRDefault="00CE573B" w:rsidP="00BA57B6">
      <w:pPr>
        <w:pStyle w:val="Default"/>
        <w:ind w:left="992" w:hanging="992"/>
        <w:jc w:val="both"/>
        <w:rPr>
          <w:rFonts w:ascii="Verdana" w:hAnsi="Verdana"/>
          <w:sz w:val="18"/>
          <w:szCs w:val="18"/>
        </w:rPr>
      </w:pPr>
    </w:p>
    <w:p w14:paraId="5C22D8E8" w14:textId="3B4CF5D6" w:rsidR="00CE573B" w:rsidRPr="007040FA" w:rsidRDefault="00CE573B" w:rsidP="00BA57B6">
      <w:pPr>
        <w:pStyle w:val="Default"/>
        <w:ind w:left="992" w:hanging="992"/>
        <w:jc w:val="both"/>
        <w:rPr>
          <w:rFonts w:ascii="Verdana" w:hAnsi="Verdana"/>
          <w:sz w:val="18"/>
          <w:szCs w:val="18"/>
        </w:rPr>
      </w:pPr>
      <w:r w:rsidRPr="007040FA">
        <w:rPr>
          <w:rFonts w:ascii="Verdana" w:hAnsi="Verdana"/>
          <w:sz w:val="18"/>
          <w:szCs w:val="18"/>
        </w:rPr>
        <w:t xml:space="preserve">03/2013 </w:t>
      </w:r>
      <w:r w:rsidR="00826462">
        <w:rPr>
          <w:rFonts w:ascii="Verdana" w:hAnsi="Verdana"/>
          <w:sz w:val="18"/>
          <w:szCs w:val="18"/>
        </w:rPr>
        <w:tab/>
      </w:r>
      <w:r w:rsidRPr="007040FA">
        <w:rPr>
          <w:rFonts w:ascii="Verdana" w:hAnsi="Verdana"/>
          <w:sz w:val="18"/>
          <w:szCs w:val="18"/>
        </w:rPr>
        <w:t>JNU Jean Monnet Chair Conference, “</w:t>
      </w:r>
      <w:r w:rsidRPr="00B97B36">
        <w:rPr>
          <w:rFonts w:ascii="Verdana" w:hAnsi="Verdana"/>
          <w:bCs/>
          <w:i/>
          <w:sz w:val="18"/>
          <w:szCs w:val="18"/>
        </w:rPr>
        <w:t>India, Europe and the Emerging World Order</w:t>
      </w:r>
      <w:r w:rsidRPr="00B97B36">
        <w:rPr>
          <w:rFonts w:ascii="Verdana" w:hAnsi="Verdana"/>
          <w:bCs/>
          <w:sz w:val="18"/>
          <w:szCs w:val="18"/>
        </w:rPr>
        <w:t>,</w:t>
      </w:r>
      <w:r w:rsidRPr="007040FA">
        <w:rPr>
          <w:rFonts w:ascii="Verdana" w:hAnsi="Verdana"/>
          <w:sz w:val="18"/>
          <w:szCs w:val="18"/>
        </w:rPr>
        <w:t>” Jawaharlal Nehru University in association with the Embassy of Greece, New Delhi, 28 February 2013.</w:t>
      </w:r>
    </w:p>
    <w:p w14:paraId="3FE82D20" w14:textId="77777777" w:rsidR="00CE573B" w:rsidRPr="007040FA" w:rsidRDefault="00CE573B" w:rsidP="00BA57B6">
      <w:pPr>
        <w:pStyle w:val="Default"/>
        <w:ind w:left="992" w:hanging="992"/>
        <w:jc w:val="both"/>
        <w:rPr>
          <w:rFonts w:ascii="Verdana" w:hAnsi="Verdana"/>
          <w:sz w:val="18"/>
          <w:szCs w:val="18"/>
        </w:rPr>
      </w:pPr>
    </w:p>
    <w:p w14:paraId="4917ED3B" w14:textId="127FE6AA" w:rsidR="00CE573B" w:rsidRPr="007040FA" w:rsidRDefault="00CE573B" w:rsidP="00BA57B6">
      <w:pPr>
        <w:pStyle w:val="Default"/>
        <w:ind w:left="992" w:hanging="992"/>
        <w:jc w:val="both"/>
        <w:rPr>
          <w:rFonts w:ascii="Verdana" w:hAnsi="Verdana"/>
          <w:sz w:val="18"/>
          <w:szCs w:val="18"/>
        </w:rPr>
      </w:pPr>
      <w:r w:rsidRPr="007040FA">
        <w:rPr>
          <w:rFonts w:ascii="Verdana" w:hAnsi="Verdana"/>
          <w:sz w:val="18"/>
          <w:szCs w:val="18"/>
        </w:rPr>
        <w:t xml:space="preserve">03/2013 </w:t>
      </w:r>
      <w:r w:rsidR="00826462">
        <w:rPr>
          <w:rFonts w:ascii="Verdana" w:hAnsi="Verdana"/>
          <w:sz w:val="18"/>
          <w:szCs w:val="18"/>
        </w:rPr>
        <w:tab/>
      </w:r>
      <w:r w:rsidRPr="007040FA">
        <w:rPr>
          <w:rFonts w:ascii="Verdana" w:hAnsi="Verdana"/>
          <w:sz w:val="18"/>
          <w:szCs w:val="18"/>
        </w:rPr>
        <w:t>JNU Jean Monnet Chair Conference, “</w:t>
      </w:r>
      <w:r w:rsidRPr="00B97B36">
        <w:rPr>
          <w:rFonts w:ascii="Verdana" w:hAnsi="Verdana"/>
          <w:bCs/>
          <w:i/>
          <w:sz w:val="18"/>
          <w:szCs w:val="18"/>
        </w:rPr>
        <w:t>India, Europe and Conflict Resolution in South Asia</w:t>
      </w:r>
      <w:r w:rsidRPr="007040FA">
        <w:rPr>
          <w:rFonts w:ascii="Verdana" w:hAnsi="Verdana"/>
          <w:sz w:val="18"/>
          <w:szCs w:val="18"/>
        </w:rPr>
        <w:t>,” Jawaharlal Nehru University, New Delhi, 27 February 2013</w:t>
      </w:r>
    </w:p>
    <w:p w14:paraId="35F4CAA6" w14:textId="77777777" w:rsidR="00CE573B" w:rsidRPr="007040FA" w:rsidRDefault="00CE573B" w:rsidP="00BA57B6">
      <w:pPr>
        <w:pStyle w:val="Default"/>
        <w:ind w:left="992" w:hanging="992"/>
        <w:jc w:val="both"/>
        <w:rPr>
          <w:rFonts w:ascii="Verdana" w:hAnsi="Verdana"/>
          <w:sz w:val="18"/>
          <w:szCs w:val="18"/>
        </w:rPr>
      </w:pPr>
    </w:p>
    <w:p w14:paraId="0B0F1075" w14:textId="77777777" w:rsidR="00CE573B" w:rsidRPr="007040FA" w:rsidRDefault="00CE573B" w:rsidP="00BA57B6">
      <w:pPr>
        <w:pStyle w:val="Default"/>
        <w:ind w:left="992" w:hanging="992"/>
        <w:jc w:val="both"/>
        <w:rPr>
          <w:rFonts w:ascii="Verdana" w:hAnsi="Verdana"/>
          <w:bCs/>
          <w:sz w:val="18"/>
          <w:szCs w:val="18"/>
        </w:rPr>
      </w:pPr>
      <w:r w:rsidRPr="007040FA">
        <w:rPr>
          <w:rFonts w:ascii="Verdana" w:hAnsi="Verdana"/>
          <w:sz w:val="18"/>
          <w:szCs w:val="18"/>
        </w:rPr>
        <w:t>03/2012</w:t>
      </w:r>
      <w:r w:rsidRPr="007040FA">
        <w:rPr>
          <w:rFonts w:ascii="Verdana" w:hAnsi="Verdana"/>
          <w:sz w:val="18"/>
          <w:szCs w:val="18"/>
        </w:rPr>
        <w:tab/>
        <w:t>JNU Jean Monnet Chair Conference, “</w:t>
      </w:r>
      <w:r w:rsidRPr="00B97B36">
        <w:rPr>
          <w:rFonts w:ascii="Verdana" w:hAnsi="Verdana"/>
          <w:bCs/>
          <w:i/>
          <w:sz w:val="18"/>
          <w:szCs w:val="18"/>
        </w:rPr>
        <w:t>India and the European Union in a Changing World: Perceptions and Perspectives</w:t>
      </w:r>
      <w:r w:rsidRPr="007040FA">
        <w:rPr>
          <w:rFonts w:ascii="Verdana" w:hAnsi="Verdana"/>
          <w:bCs/>
          <w:sz w:val="18"/>
          <w:szCs w:val="18"/>
        </w:rPr>
        <w:t xml:space="preserve">,” </w:t>
      </w:r>
      <w:r w:rsidRPr="007040FA">
        <w:rPr>
          <w:rFonts w:ascii="Verdana" w:hAnsi="Verdana"/>
          <w:sz w:val="18"/>
          <w:szCs w:val="18"/>
        </w:rPr>
        <w:t xml:space="preserve">Jawaharlal Nehru University, New Delhi, 1-2 March </w:t>
      </w:r>
      <w:r w:rsidRPr="007040FA">
        <w:rPr>
          <w:rFonts w:ascii="Verdana" w:hAnsi="Verdana"/>
          <w:bCs/>
          <w:sz w:val="18"/>
          <w:szCs w:val="18"/>
        </w:rPr>
        <w:t>2012.</w:t>
      </w:r>
    </w:p>
    <w:p w14:paraId="5BF71D49" w14:textId="77777777" w:rsidR="00CE573B" w:rsidRPr="007040FA" w:rsidRDefault="00CE573B" w:rsidP="00BA57B6">
      <w:pPr>
        <w:ind w:left="992" w:hanging="992"/>
        <w:jc w:val="both"/>
        <w:rPr>
          <w:rFonts w:ascii="Verdana" w:hAnsi="Verdana" w:cs="Arial"/>
          <w:sz w:val="18"/>
          <w:szCs w:val="18"/>
        </w:rPr>
      </w:pPr>
    </w:p>
    <w:p w14:paraId="322B6FFB" w14:textId="77777777" w:rsidR="00CE573B" w:rsidRPr="007040FA" w:rsidRDefault="00CE573B" w:rsidP="00BA57B6">
      <w:pPr>
        <w:pStyle w:val="Default"/>
        <w:ind w:left="992" w:hanging="992"/>
        <w:jc w:val="both"/>
        <w:rPr>
          <w:rFonts w:ascii="Verdana" w:hAnsi="Verdana"/>
          <w:bCs/>
          <w:sz w:val="18"/>
          <w:szCs w:val="18"/>
        </w:rPr>
      </w:pPr>
      <w:r w:rsidRPr="007040FA">
        <w:rPr>
          <w:rFonts w:ascii="Verdana" w:hAnsi="Verdana"/>
          <w:sz w:val="18"/>
          <w:szCs w:val="18"/>
        </w:rPr>
        <w:t>02/2012</w:t>
      </w:r>
      <w:r w:rsidRPr="007040FA">
        <w:rPr>
          <w:rFonts w:ascii="Verdana" w:hAnsi="Verdana"/>
          <w:sz w:val="18"/>
          <w:szCs w:val="18"/>
        </w:rPr>
        <w:tab/>
        <w:t xml:space="preserve">JNU Jean Monnet Chair Young Researchers’ Conference, </w:t>
      </w:r>
      <w:r w:rsidRPr="00B97B36">
        <w:rPr>
          <w:rFonts w:ascii="Verdana" w:hAnsi="Verdana"/>
          <w:sz w:val="18"/>
          <w:szCs w:val="18"/>
        </w:rPr>
        <w:t>“</w:t>
      </w:r>
      <w:r w:rsidRPr="00B97B36">
        <w:rPr>
          <w:rFonts w:ascii="Verdana" w:hAnsi="Verdana"/>
          <w:i/>
          <w:sz w:val="18"/>
          <w:szCs w:val="18"/>
        </w:rPr>
        <w:t>The European Union as an International Political and Economic Actor: The Lisbon Treaty and After</w:t>
      </w:r>
      <w:r w:rsidRPr="00B97B36">
        <w:rPr>
          <w:rFonts w:ascii="Verdana" w:hAnsi="Verdana"/>
          <w:sz w:val="18"/>
          <w:szCs w:val="18"/>
        </w:rPr>
        <w:t>,”</w:t>
      </w:r>
      <w:r w:rsidRPr="007040FA">
        <w:rPr>
          <w:rFonts w:ascii="Verdana" w:hAnsi="Verdana"/>
          <w:bCs/>
          <w:sz w:val="18"/>
          <w:szCs w:val="18"/>
        </w:rPr>
        <w:t xml:space="preserve"> </w:t>
      </w:r>
      <w:r w:rsidRPr="007040FA">
        <w:rPr>
          <w:rFonts w:ascii="Verdana" w:hAnsi="Verdana"/>
          <w:sz w:val="18"/>
          <w:szCs w:val="18"/>
        </w:rPr>
        <w:t xml:space="preserve">Jawaharlal Nehru University, New Delhi, </w:t>
      </w:r>
      <w:r w:rsidRPr="007040FA">
        <w:rPr>
          <w:rFonts w:ascii="Verdana" w:hAnsi="Verdana"/>
          <w:bCs/>
          <w:sz w:val="18"/>
          <w:szCs w:val="18"/>
        </w:rPr>
        <w:t>29</w:t>
      </w:r>
      <w:r w:rsidRPr="007040FA">
        <w:rPr>
          <w:rFonts w:ascii="Verdana" w:hAnsi="Verdana"/>
          <w:bCs/>
          <w:sz w:val="18"/>
          <w:szCs w:val="18"/>
          <w:vertAlign w:val="superscript"/>
        </w:rPr>
        <w:t xml:space="preserve"> </w:t>
      </w:r>
      <w:r w:rsidRPr="007040FA">
        <w:rPr>
          <w:rFonts w:ascii="Verdana" w:hAnsi="Verdana"/>
          <w:bCs/>
          <w:sz w:val="18"/>
          <w:szCs w:val="18"/>
        </w:rPr>
        <w:t>February 2012.</w:t>
      </w:r>
    </w:p>
    <w:p w14:paraId="4773D0B1" w14:textId="77777777" w:rsidR="00CE573B" w:rsidRPr="007040FA" w:rsidRDefault="00CE573B" w:rsidP="00BA57B6">
      <w:pPr>
        <w:ind w:left="992" w:hanging="992"/>
        <w:jc w:val="both"/>
        <w:rPr>
          <w:rFonts w:ascii="Verdana" w:hAnsi="Verdana" w:cs="Arial"/>
          <w:sz w:val="18"/>
          <w:szCs w:val="18"/>
        </w:rPr>
      </w:pPr>
      <w:r w:rsidRPr="007040FA">
        <w:rPr>
          <w:rFonts w:ascii="Verdana" w:hAnsi="Verdana" w:cs="Arial"/>
          <w:sz w:val="18"/>
          <w:szCs w:val="18"/>
        </w:rPr>
        <w:t xml:space="preserve"> </w:t>
      </w:r>
    </w:p>
    <w:p w14:paraId="4119EE57" w14:textId="77777777" w:rsidR="00CE573B" w:rsidRPr="007040FA" w:rsidRDefault="00CE573B" w:rsidP="00BA57B6">
      <w:pPr>
        <w:ind w:left="992" w:hanging="992"/>
        <w:jc w:val="both"/>
        <w:rPr>
          <w:rFonts w:ascii="Verdana" w:hAnsi="Verdana" w:cs="Arial"/>
          <w:sz w:val="18"/>
          <w:szCs w:val="18"/>
        </w:rPr>
      </w:pPr>
      <w:r w:rsidRPr="007040FA">
        <w:rPr>
          <w:rFonts w:ascii="Verdana" w:hAnsi="Verdana" w:cs="Arial"/>
          <w:sz w:val="18"/>
          <w:szCs w:val="18"/>
        </w:rPr>
        <w:t>01/2010</w:t>
      </w:r>
      <w:r w:rsidRPr="007040FA">
        <w:rPr>
          <w:rFonts w:ascii="Verdana" w:hAnsi="Verdana" w:cs="Arial"/>
          <w:sz w:val="18"/>
          <w:szCs w:val="18"/>
        </w:rPr>
        <w:tab/>
      </w:r>
      <w:r w:rsidRPr="00B97B36">
        <w:rPr>
          <w:rFonts w:ascii="Verdana" w:hAnsi="Verdana" w:cs="Arial"/>
          <w:sz w:val="18"/>
          <w:szCs w:val="18"/>
        </w:rPr>
        <w:t>“</w:t>
      </w:r>
      <w:r w:rsidRPr="00B97B36">
        <w:rPr>
          <w:rFonts w:ascii="Verdana" w:hAnsi="Verdana" w:cs="Arial"/>
          <w:i/>
          <w:sz w:val="18"/>
          <w:szCs w:val="18"/>
        </w:rPr>
        <w:t>Connections and Dialogue: The European Union and the Asia-Pacific: Perceptions, Policies, Perspectives</w:t>
      </w:r>
      <w:r w:rsidRPr="00B97B36">
        <w:rPr>
          <w:rFonts w:ascii="Verdana" w:hAnsi="Verdana" w:cs="Arial"/>
          <w:sz w:val="18"/>
          <w:szCs w:val="18"/>
        </w:rPr>
        <w:t>,”</w:t>
      </w:r>
      <w:r w:rsidRPr="007040FA">
        <w:rPr>
          <w:rFonts w:ascii="Verdana" w:hAnsi="Verdana" w:cs="Arial"/>
          <w:sz w:val="18"/>
          <w:szCs w:val="18"/>
        </w:rPr>
        <w:t xml:space="preserve"> by the European Union Studies Association – Asia Pacific, Indian Association for European Union Studies, Centre for European Studies, JNU and the India-EU Study Centre Programme, 8-9 January 2010.</w:t>
      </w:r>
    </w:p>
    <w:p w14:paraId="1AD969DB" w14:textId="77777777" w:rsidR="00CE573B" w:rsidRPr="007040FA" w:rsidRDefault="00CE573B" w:rsidP="00BA57B6">
      <w:pPr>
        <w:ind w:left="992" w:hanging="992"/>
        <w:jc w:val="both"/>
        <w:rPr>
          <w:rFonts w:ascii="Verdana" w:hAnsi="Verdana" w:cs="Arial"/>
          <w:sz w:val="18"/>
          <w:szCs w:val="18"/>
        </w:rPr>
      </w:pPr>
    </w:p>
    <w:p w14:paraId="21BEBFC4" w14:textId="77777777" w:rsidR="00CE573B" w:rsidRPr="007040FA" w:rsidRDefault="00CE573B" w:rsidP="00BA57B6">
      <w:pPr>
        <w:ind w:left="992" w:hanging="992"/>
        <w:jc w:val="both"/>
        <w:rPr>
          <w:rFonts w:ascii="Verdana" w:hAnsi="Verdana" w:cs="Arial"/>
          <w:sz w:val="18"/>
          <w:szCs w:val="18"/>
        </w:rPr>
      </w:pPr>
      <w:r w:rsidRPr="007040FA">
        <w:rPr>
          <w:rFonts w:ascii="Verdana" w:hAnsi="Verdana" w:cs="Arial"/>
          <w:sz w:val="18"/>
          <w:szCs w:val="18"/>
        </w:rPr>
        <w:t>11/2008</w:t>
      </w:r>
      <w:r w:rsidRPr="007040FA">
        <w:rPr>
          <w:rFonts w:ascii="Verdana" w:hAnsi="Verdana" w:cs="Arial"/>
          <w:sz w:val="18"/>
          <w:szCs w:val="18"/>
        </w:rPr>
        <w:tab/>
      </w:r>
      <w:r w:rsidRPr="00B97B36">
        <w:rPr>
          <w:rFonts w:ascii="Verdana" w:hAnsi="Verdana" w:cs="Arial"/>
          <w:bCs/>
          <w:sz w:val="18"/>
          <w:szCs w:val="18"/>
        </w:rPr>
        <w:t>“</w:t>
      </w:r>
      <w:r w:rsidRPr="00B97B36">
        <w:rPr>
          <w:rFonts w:ascii="Verdana" w:hAnsi="Verdana" w:cs="Arial"/>
          <w:bCs/>
          <w:i/>
          <w:sz w:val="18"/>
          <w:szCs w:val="18"/>
        </w:rPr>
        <w:t>India and the European Union in a Changing World Order</w:t>
      </w:r>
      <w:r w:rsidRPr="00B97B36">
        <w:rPr>
          <w:rFonts w:ascii="Verdana" w:hAnsi="Verdana" w:cs="Arial"/>
          <w:bCs/>
          <w:sz w:val="18"/>
          <w:szCs w:val="18"/>
        </w:rPr>
        <w:t>,”</w:t>
      </w:r>
      <w:r w:rsidRPr="007040FA">
        <w:rPr>
          <w:rFonts w:ascii="Verdana" w:hAnsi="Verdana" w:cs="Arial"/>
          <w:sz w:val="18"/>
          <w:szCs w:val="18"/>
        </w:rPr>
        <w:t xml:space="preserve"> organized on the occasion of the Royal Visit of the King of Belgium by IEE-ULB, Institute for European Studies, Brussels Free University, Belgium; Institute of European Studies, VUB, and Centre for European Studies, Jawaharlal Nehru University, 5 November 2008.</w:t>
      </w:r>
    </w:p>
    <w:p w14:paraId="2DCF8770" w14:textId="77777777" w:rsidR="00CE573B" w:rsidRPr="007040FA" w:rsidRDefault="00CE573B" w:rsidP="00BA57B6">
      <w:pPr>
        <w:ind w:left="992" w:hanging="992"/>
        <w:jc w:val="both"/>
        <w:rPr>
          <w:rFonts w:ascii="Verdana" w:hAnsi="Verdana" w:cs="Arial"/>
          <w:sz w:val="18"/>
          <w:szCs w:val="18"/>
        </w:rPr>
      </w:pPr>
    </w:p>
    <w:p w14:paraId="0D8BA73C" w14:textId="77777777" w:rsidR="00CE573B" w:rsidRPr="007040FA" w:rsidRDefault="00CE573B" w:rsidP="00BA57B6">
      <w:pPr>
        <w:ind w:left="992" w:hanging="992"/>
        <w:jc w:val="both"/>
        <w:rPr>
          <w:rFonts w:ascii="Verdana" w:hAnsi="Verdana" w:cs="Arial"/>
          <w:sz w:val="18"/>
          <w:szCs w:val="18"/>
        </w:rPr>
      </w:pPr>
      <w:r w:rsidRPr="007040FA">
        <w:rPr>
          <w:rFonts w:ascii="Verdana" w:hAnsi="Verdana" w:cs="Arial"/>
          <w:bCs/>
          <w:sz w:val="18"/>
          <w:szCs w:val="18"/>
        </w:rPr>
        <w:t>06/2006</w:t>
      </w:r>
      <w:r w:rsidRPr="007040FA">
        <w:rPr>
          <w:rFonts w:ascii="Verdana" w:hAnsi="Verdana" w:cs="Arial"/>
          <w:bCs/>
          <w:sz w:val="18"/>
          <w:szCs w:val="18"/>
        </w:rPr>
        <w:tab/>
      </w:r>
      <w:r w:rsidRPr="00B97B36">
        <w:rPr>
          <w:rFonts w:ascii="Verdana" w:hAnsi="Verdana" w:cs="Arial"/>
          <w:bCs/>
          <w:sz w:val="18"/>
          <w:szCs w:val="18"/>
        </w:rPr>
        <w:t>“</w:t>
      </w:r>
      <w:r w:rsidRPr="00B97B36">
        <w:rPr>
          <w:rFonts w:ascii="Verdana" w:hAnsi="Verdana" w:cs="Arial"/>
          <w:bCs/>
          <w:i/>
          <w:sz w:val="18"/>
          <w:szCs w:val="18"/>
        </w:rPr>
        <w:t>India and Germany</w:t>
      </w:r>
      <w:r w:rsidRPr="00B97B36">
        <w:rPr>
          <w:rFonts w:ascii="Verdana" w:hAnsi="Verdana" w:cs="Arial"/>
          <w:bCs/>
          <w:sz w:val="18"/>
          <w:szCs w:val="18"/>
        </w:rPr>
        <w:t>,”</w:t>
      </w:r>
      <w:r w:rsidRPr="007040FA">
        <w:rPr>
          <w:rFonts w:ascii="Verdana" w:hAnsi="Verdana" w:cs="Arial"/>
          <w:sz w:val="18"/>
          <w:szCs w:val="18"/>
        </w:rPr>
        <w:t xml:space="preserve"> organized by Europe Area Studies Programme, CES, SIS, JNU and the Konrad Adenauer Foundation, New Delhi, 6 April 2006.</w:t>
      </w:r>
    </w:p>
    <w:p w14:paraId="419B7094" w14:textId="77777777" w:rsidR="00CE573B" w:rsidRPr="007040FA" w:rsidRDefault="00CE573B" w:rsidP="00BA57B6">
      <w:pPr>
        <w:ind w:left="992" w:hanging="992"/>
        <w:jc w:val="both"/>
        <w:rPr>
          <w:rFonts w:ascii="Verdana" w:hAnsi="Verdana"/>
          <w:color w:val="000000"/>
          <w:sz w:val="18"/>
          <w:szCs w:val="18"/>
        </w:rPr>
      </w:pPr>
    </w:p>
    <w:p w14:paraId="033AB80F" w14:textId="77777777" w:rsidR="00CE573B" w:rsidRPr="007040FA" w:rsidRDefault="00CE573B" w:rsidP="00BA57B6">
      <w:pPr>
        <w:ind w:left="992" w:hanging="992"/>
        <w:jc w:val="both"/>
        <w:rPr>
          <w:rFonts w:ascii="Verdana" w:hAnsi="Verdana" w:cs="Arial"/>
          <w:sz w:val="18"/>
          <w:szCs w:val="18"/>
        </w:rPr>
      </w:pPr>
      <w:r w:rsidRPr="007040FA">
        <w:rPr>
          <w:rFonts w:ascii="Verdana" w:hAnsi="Verdana" w:cs="Arial"/>
          <w:bCs/>
          <w:sz w:val="18"/>
          <w:szCs w:val="18"/>
        </w:rPr>
        <w:t>03/2006</w:t>
      </w:r>
      <w:r w:rsidRPr="007040FA">
        <w:rPr>
          <w:rFonts w:ascii="Verdana" w:hAnsi="Verdana" w:cs="Arial"/>
          <w:bCs/>
          <w:sz w:val="18"/>
          <w:szCs w:val="18"/>
        </w:rPr>
        <w:tab/>
      </w:r>
      <w:r w:rsidRPr="00B97B36">
        <w:rPr>
          <w:rFonts w:ascii="Verdana" w:hAnsi="Verdana" w:cs="Arial"/>
          <w:bCs/>
          <w:sz w:val="18"/>
          <w:szCs w:val="18"/>
        </w:rPr>
        <w:t>“</w:t>
      </w:r>
      <w:r w:rsidRPr="00B97B36">
        <w:rPr>
          <w:rFonts w:ascii="Verdana" w:hAnsi="Verdana" w:cs="Arial"/>
          <w:bCs/>
          <w:i/>
          <w:sz w:val="18"/>
          <w:szCs w:val="18"/>
        </w:rPr>
        <w:t>India and the European Union</w:t>
      </w:r>
      <w:r w:rsidRPr="00B97B36">
        <w:rPr>
          <w:rFonts w:ascii="Verdana" w:hAnsi="Verdana" w:cs="Arial"/>
          <w:bCs/>
          <w:sz w:val="18"/>
          <w:szCs w:val="18"/>
        </w:rPr>
        <w:t>,”</w:t>
      </w:r>
      <w:r w:rsidRPr="007040FA">
        <w:rPr>
          <w:rFonts w:ascii="Verdana" w:hAnsi="Verdana" w:cs="Arial"/>
          <w:b/>
          <w:bCs/>
          <w:sz w:val="18"/>
          <w:szCs w:val="18"/>
        </w:rPr>
        <w:t xml:space="preserve"> </w:t>
      </w:r>
      <w:r w:rsidRPr="007040FA">
        <w:rPr>
          <w:rFonts w:ascii="Verdana" w:hAnsi="Verdana" w:cs="Arial"/>
          <w:sz w:val="18"/>
          <w:szCs w:val="18"/>
        </w:rPr>
        <w:t xml:space="preserve">under the European Area Studies Programme, Centre for European Studies in association with Konrad Adenauer Foundation, Fondation Maison des Sciences de l’Homme (MSH), Paris, and the Delegation of the European Commission at the School of International Studies (SIS), </w:t>
      </w:r>
      <w:r w:rsidRPr="007040FA">
        <w:rPr>
          <w:rFonts w:ascii="Verdana" w:hAnsi="Verdana" w:cs="Arial"/>
          <w:spacing w:val="-3"/>
          <w:sz w:val="18"/>
          <w:szCs w:val="18"/>
        </w:rPr>
        <w:t xml:space="preserve">Jawaharlal Nehru University (JNU), New Delhi, </w:t>
      </w:r>
      <w:r w:rsidRPr="007040FA">
        <w:rPr>
          <w:rFonts w:ascii="Verdana" w:hAnsi="Verdana" w:cs="Arial"/>
          <w:sz w:val="18"/>
          <w:szCs w:val="18"/>
        </w:rPr>
        <w:t xml:space="preserve">23-24 March 2006. </w:t>
      </w:r>
    </w:p>
    <w:p w14:paraId="7EB3C633" w14:textId="77777777" w:rsidR="00CE573B" w:rsidRPr="007040FA" w:rsidRDefault="00CE573B" w:rsidP="00BA57B6">
      <w:pPr>
        <w:ind w:left="992" w:hanging="992"/>
        <w:jc w:val="both"/>
        <w:rPr>
          <w:rFonts w:ascii="Verdana" w:hAnsi="Verdana"/>
          <w:color w:val="000000"/>
          <w:sz w:val="18"/>
          <w:szCs w:val="18"/>
        </w:rPr>
      </w:pPr>
    </w:p>
    <w:p w14:paraId="51C79FEB" w14:textId="77777777" w:rsidR="00CE573B" w:rsidRPr="007040FA" w:rsidRDefault="00CE573B" w:rsidP="00BA57B6">
      <w:pPr>
        <w:ind w:left="992" w:hanging="992"/>
        <w:jc w:val="both"/>
        <w:rPr>
          <w:rFonts w:ascii="Verdana" w:hAnsi="Verdana" w:cs="Arial"/>
          <w:sz w:val="18"/>
          <w:szCs w:val="18"/>
        </w:rPr>
      </w:pPr>
      <w:r w:rsidRPr="007040FA">
        <w:rPr>
          <w:rFonts w:ascii="Verdana" w:hAnsi="Verdana" w:cs="Arial"/>
          <w:bCs/>
          <w:sz w:val="18"/>
          <w:szCs w:val="18"/>
        </w:rPr>
        <w:t>11/2003</w:t>
      </w:r>
      <w:r w:rsidRPr="007040FA">
        <w:rPr>
          <w:rFonts w:ascii="Verdana" w:hAnsi="Verdana" w:cs="Arial"/>
          <w:bCs/>
          <w:sz w:val="18"/>
          <w:szCs w:val="18"/>
        </w:rPr>
        <w:tab/>
      </w:r>
      <w:r w:rsidRPr="00B97B36">
        <w:rPr>
          <w:rFonts w:ascii="Verdana" w:hAnsi="Verdana" w:cs="Arial"/>
          <w:bCs/>
          <w:sz w:val="18"/>
          <w:szCs w:val="18"/>
        </w:rPr>
        <w:t>“</w:t>
      </w:r>
      <w:r w:rsidRPr="00B97B36">
        <w:rPr>
          <w:rFonts w:ascii="Verdana" w:hAnsi="Verdana" w:cs="Arial"/>
          <w:bCs/>
          <w:i/>
          <w:sz w:val="18"/>
          <w:szCs w:val="18"/>
        </w:rPr>
        <w:t>Multiculturalism in India and Europe</w:t>
      </w:r>
      <w:r w:rsidRPr="00B97B36">
        <w:rPr>
          <w:rFonts w:ascii="Verdana" w:hAnsi="Verdana" w:cs="Arial"/>
          <w:bCs/>
          <w:sz w:val="18"/>
          <w:szCs w:val="18"/>
        </w:rPr>
        <w:t>,”</w:t>
      </w:r>
      <w:r w:rsidRPr="007040FA">
        <w:rPr>
          <w:rFonts w:ascii="Verdana" w:hAnsi="Verdana" w:cs="Arial"/>
          <w:sz w:val="18"/>
          <w:szCs w:val="18"/>
        </w:rPr>
        <w:t xml:space="preserve"> under JNU European Union Studies Programme in association with MSH, Fundacao Oriente, and the German Academic Exchange Service, New Delhi, 6-7 November 2003.</w:t>
      </w:r>
    </w:p>
    <w:p w14:paraId="724EE1D8" w14:textId="77777777" w:rsidR="00CE573B" w:rsidRPr="007040FA" w:rsidRDefault="00CE573B" w:rsidP="00BA57B6">
      <w:pPr>
        <w:ind w:left="992" w:hanging="992"/>
        <w:jc w:val="both"/>
        <w:rPr>
          <w:rFonts w:ascii="Verdana" w:hAnsi="Verdana" w:cs="Arial"/>
          <w:sz w:val="18"/>
          <w:szCs w:val="18"/>
        </w:rPr>
      </w:pPr>
    </w:p>
    <w:p w14:paraId="573B15C0" w14:textId="77777777" w:rsidR="00CE573B" w:rsidRPr="007040FA" w:rsidRDefault="00CE573B" w:rsidP="00BA57B6">
      <w:pPr>
        <w:ind w:left="992" w:hanging="992"/>
        <w:jc w:val="both"/>
        <w:rPr>
          <w:rFonts w:ascii="Verdana" w:hAnsi="Verdana" w:cs="Arial"/>
          <w:sz w:val="18"/>
          <w:szCs w:val="18"/>
        </w:rPr>
      </w:pPr>
      <w:r w:rsidRPr="007040FA">
        <w:rPr>
          <w:rFonts w:ascii="Verdana" w:hAnsi="Verdana" w:cs="Arial"/>
          <w:bCs/>
          <w:sz w:val="18"/>
          <w:szCs w:val="18"/>
        </w:rPr>
        <w:t>09/2003</w:t>
      </w:r>
      <w:r w:rsidRPr="007040FA">
        <w:rPr>
          <w:rFonts w:ascii="Verdana" w:hAnsi="Verdana" w:cs="Arial"/>
          <w:bCs/>
          <w:sz w:val="18"/>
          <w:szCs w:val="18"/>
        </w:rPr>
        <w:tab/>
      </w:r>
      <w:r w:rsidRPr="00B97B36">
        <w:rPr>
          <w:rFonts w:ascii="Verdana" w:hAnsi="Verdana" w:cs="Arial"/>
          <w:bCs/>
          <w:sz w:val="18"/>
          <w:szCs w:val="18"/>
        </w:rPr>
        <w:t>“</w:t>
      </w:r>
      <w:r w:rsidRPr="00B97B36">
        <w:rPr>
          <w:rFonts w:ascii="Verdana" w:hAnsi="Verdana" w:cs="Arial"/>
          <w:bCs/>
          <w:i/>
          <w:sz w:val="18"/>
          <w:szCs w:val="18"/>
        </w:rPr>
        <w:t>Political and Social Transition in India and Europe</w:t>
      </w:r>
      <w:r w:rsidRPr="00B97B36">
        <w:rPr>
          <w:rFonts w:ascii="Verdana" w:hAnsi="Verdana" w:cs="Arial"/>
          <w:bCs/>
          <w:sz w:val="18"/>
          <w:szCs w:val="18"/>
        </w:rPr>
        <w:t>,”</w:t>
      </w:r>
      <w:r w:rsidRPr="007040FA">
        <w:rPr>
          <w:rFonts w:ascii="Verdana" w:hAnsi="Verdana" w:cs="Arial"/>
          <w:sz w:val="18"/>
          <w:szCs w:val="18"/>
        </w:rPr>
        <w:t xml:space="preserve"> under the JNU European Union Studies Programme in association with Leipzig University, </w:t>
      </w:r>
      <w:r w:rsidRPr="007040FA">
        <w:rPr>
          <w:rFonts w:ascii="Verdana" w:hAnsi="Verdana" w:cs="Arial"/>
          <w:bCs/>
          <w:sz w:val="18"/>
          <w:szCs w:val="18"/>
        </w:rPr>
        <w:t>Leipzig, Germany,</w:t>
      </w:r>
      <w:r w:rsidRPr="007040FA">
        <w:rPr>
          <w:rFonts w:ascii="Verdana" w:hAnsi="Verdana" w:cs="Arial"/>
          <w:b/>
          <w:bCs/>
          <w:sz w:val="18"/>
          <w:szCs w:val="18"/>
        </w:rPr>
        <w:t xml:space="preserve"> </w:t>
      </w:r>
      <w:r w:rsidRPr="007040FA">
        <w:rPr>
          <w:rFonts w:ascii="Verdana" w:hAnsi="Verdana" w:cs="Arial"/>
          <w:sz w:val="18"/>
          <w:szCs w:val="18"/>
        </w:rPr>
        <w:t>29-30 September 2003.</w:t>
      </w:r>
    </w:p>
    <w:p w14:paraId="10BE5160" w14:textId="77777777" w:rsidR="00CE573B" w:rsidRPr="007040FA" w:rsidRDefault="00CE573B" w:rsidP="00BA57B6">
      <w:pPr>
        <w:ind w:left="992" w:hanging="992"/>
        <w:jc w:val="both"/>
        <w:rPr>
          <w:rFonts w:ascii="Verdana" w:hAnsi="Verdana" w:cs="Arial"/>
          <w:sz w:val="18"/>
          <w:szCs w:val="18"/>
        </w:rPr>
      </w:pPr>
    </w:p>
    <w:p w14:paraId="7044958E" w14:textId="77777777" w:rsidR="00CE573B" w:rsidRPr="007040FA" w:rsidRDefault="00CE573B" w:rsidP="00BA57B6">
      <w:pPr>
        <w:ind w:left="992" w:hanging="992"/>
        <w:jc w:val="both"/>
        <w:rPr>
          <w:rFonts w:ascii="Verdana" w:hAnsi="Verdana" w:cs="Arial"/>
          <w:sz w:val="18"/>
          <w:szCs w:val="18"/>
        </w:rPr>
      </w:pPr>
      <w:r w:rsidRPr="007040FA">
        <w:rPr>
          <w:rFonts w:ascii="Verdana" w:hAnsi="Verdana" w:cs="Arial"/>
          <w:bCs/>
          <w:sz w:val="18"/>
          <w:szCs w:val="18"/>
        </w:rPr>
        <w:t>05/2003</w:t>
      </w:r>
      <w:r w:rsidRPr="007040FA">
        <w:rPr>
          <w:rFonts w:ascii="Verdana" w:hAnsi="Verdana" w:cs="Arial"/>
          <w:bCs/>
          <w:sz w:val="18"/>
          <w:szCs w:val="18"/>
        </w:rPr>
        <w:tab/>
      </w:r>
      <w:r w:rsidRPr="00B97B36">
        <w:rPr>
          <w:rFonts w:ascii="Verdana" w:hAnsi="Verdana" w:cs="Arial"/>
          <w:bCs/>
          <w:sz w:val="18"/>
          <w:szCs w:val="18"/>
        </w:rPr>
        <w:t>“</w:t>
      </w:r>
      <w:r w:rsidRPr="00B97B36">
        <w:rPr>
          <w:rFonts w:ascii="Verdana" w:hAnsi="Verdana" w:cs="Arial"/>
          <w:bCs/>
          <w:i/>
          <w:sz w:val="18"/>
          <w:szCs w:val="18"/>
        </w:rPr>
        <w:t>The European Union in World Politics</w:t>
      </w:r>
      <w:r w:rsidRPr="00B97B36">
        <w:rPr>
          <w:rFonts w:ascii="Verdana" w:hAnsi="Verdana" w:cs="Arial"/>
          <w:bCs/>
          <w:sz w:val="18"/>
          <w:szCs w:val="18"/>
        </w:rPr>
        <w:t>,”</w:t>
      </w:r>
      <w:r w:rsidRPr="007040FA">
        <w:rPr>
          <w:rFonts w:ascii="Verdana" w:hAnsi="Verdana" w:cs="Arial"/>
          <w:sz w:val="18"/>
          <w:szCs w:val="18"/>
        </w:rPr>
        <w:t xml:space="preserve"> under JNU European Union Studies Programme in association with the Centre de Sciences Humaines, the EC Delegation, Fundacao Oriente, and India International Centre, New Delhi, 22-23 May 2003.</w:t>
      </w:r>
    </w:p>
    <w:p w14:paraId="122A65F2" w14:textId="77777777" w:rsidR="00CE573B" w:rsidRPr="007040FA" w:rsidRDefault="00CE573B" w:rsidP="00BA57B6">
      <w:pPr>
        <w:ind w:left="992" w:hanging="992"/>
        <w:jc w:val="both"/>
        <w:rPr>
          <w:rFonts w:ascii="Verdana" w:hAnsi="Verdana" w:cs="Arial"/>
          <w:sz w:val="18"/>
          <w:szCs w:val="18"/>
        </w:rPr>
      </w:pPr>
    </w:p>
    <w:p w14:paraId="7F95A40A" w14:textId="77777777" w:rsidR="00CE573B" w:rsidRPr="007040FA" w:rsidRDefault="00CE573B" w:rsidP="00BA57B6">
      <w:pPr>
        <w:ind w:left="992" w:hanging="992"/>
        <w:jc w:val="both"/>
        <w:rPr>
          <w:rFonts w:ascii="Verdana" w:hAnsi="Verdana" w:cs="Arial"/>
          <w:sz w:val="18"/>
          <w:szCs w:val="18"/>
        </w:rPr>
      </w:pPr>
      <w:r w:rsidRPr="007040FA">
        <w:rPr>
          <w:rFonts w:ascii="Verdana" w:hAnsi="Verdana" w:cs="Arial"/>
          <w:bCs/>
          <w:sz w:val="18"/>
          <w:szCs w:val="18"/>
        </w:rPr>
        <w:t>02/2003</w:t>
      </w:r>
      <w:r w:rsidRPr="007040FA">
        <w:rPr>
          <w:rFonts w:ascii="Verdana" w:hAnsi="Verdana" w:cs="Arial"/>
          <w:bCs/>
          <w:sz w:val="18"/>
          <w:szCs w:val="18"/>
        </w:rPr>
        <w:tab/>
      </w:r>
      <w:r w:rsidRPr="00B97B36">
        <w:rPr>
          <w:rFonts w:ascii="Verdana" w:hAnsi="Verdana" w:cs="Arial"/>
          <w:bCs/>
          <w:sz w:val="18"/>
          <w:szCs w:val="18"/>
        </w:rPr>
        <w:t>“</w:t>
      </w:r>
      <w:r w:rsidRPr="00B97B36">
        <w:rPr>
          <w:rFonts w:ascii="Verdana" w:hAnsi="Verdana" w:cs="Arial"/>
          <w:bCs/>
          <w:i/>
          <w:sz w:val="18"/>
          <w:szCs w:val="18"/>
        </w:rPr>
        <w:t>The European Union in Transition: Economy, Politics, Society</w:t>
      </w:r>
      <w:r w:rsidRPr="00B97B36">
        <w:rPr>
          <w:rFonts w:ascii="Verdana" w:hAnsi="Verdana" w:cs="Arial"/>
          <w:bCs/>
          <w:sz w:val="18"/>
          <w:szCs w:val="18"/>
        </w:rPr>
        <w:t>,”</w:t>
      </w:r>
      <w:r w:rsidRPr="007040FA">
        <w:rPr>
          <w:rFonts w:ascii="Verdana" w:hAnsi="Verdana" w:cs="Arial"/>
          <w:sz w:val="18"/>
          <w:szCs w:val="18"/>
        </w:rPr>
        <w:t xml:space="preserve"> under JNU European Union Studies Programme in association with the EC Delegation, Fundacao  Oriente, and </w:t>
      </w:r>
      <w:r w:rsidRPr="007040FA">
        <w:rPr>
          <w:rFonts w:ascii="Verdana" w:hAnsi="Verdana" w:cs="Arial"/>
          <w:bCs/>
          <w:sz w:val="18"/>
          <w:szCs w:val="18"/>
        </w:rPr>
        <w:t>Mangalore University, Mangalore</w:t>
      </w:r>
      <w:r w:rsidRPr="007040FA">
        <w:rPr>
          <w:rFonts w:ascii="Verdana" w:hAnsi="Verdana" w:cs="Arial"/>
          <w:sz w:val="18"/>
          <w:szCs w:val="18"/>
        </w:rPr>
        <w:t>, 10-11 February 2003.</w:t>
      </w:r>
    </w:p>
    <w:p w14:paraId="2AC31D81" w14:textId="77777777" w:rsidR="00CE573B" w:rsidRPr="007040FA" w:rsidRDefault="00CE573B" w:rsidP="00BA57B6">
      <w:pPr>
        <w:ind w:left="992" w:hanging="992"/>
        <w:jc w:val="both"/>
        <w:rPr>
          <w:rFonts w:ascii="Verdana" w:hAnsi="Verdana" w:cs="Arial"/>
          <w:sz w:val="18"/>
          <w:szCs w:val="18"/>
        </w:rPr>
      </w:pPr>
    </w:p>
    <w:p w14:paraId="1A4F99BC" w14:textId="77777777" w:rsidR="00CE573B" w:rsidRPr="007040FA" w:rsidRDefault="00CE573B" w:rsidP="00BA57B6">
      <w:pPr>
        <w:ind w:left="992" w:hanging="992"/>
        <w:jc w:val="both"/>
        <w:rPr>
          <w:rFonts w:ascii="Verdana" w:hAnsi="Verdana" w:cs="Arial"/>
          <w:sz w:val="18"/>
          <w:szCs w:val="18"/>
        </w:rPr>
      </w:pPr>
      <w:r w:rsidRPr="007040FA">
        <w:rPr>
          <w:rFonts w:ascii="Verdana" w:hAnsi="Verdana" w:cs="Arial"/>
          <w:bCs/>
          <w:sz w:val="18"/>
          <w:szCs w:val="18"/>
        </w:rPr>
        <w:t>11/2002</w:t>
      </w:r>
      <w:r w:rsidRPr="007040FA">
        <w:rPr>
          <w:rFonts w:ascii="Verdana" w:hAnsi="Verdana" w:cs="Arial"/>
          <w:bCs/>
          <w:sz w:val="18"/>
          <w:szCs w:val="18"/>
        </w:rPr>
        <w:tab/>
      </w:r>
      <w:r w:rsidRPr="00B97B36">
        <w:rPr>
          <w:rFonts w:ascii="Verdana" w:hAnsi="Verdana" w:cs="Arial"/>
          <w:bCs/>
          <w:sz w:val="18"/>
          <w:szCs w:val="18"/>
        </w:rPr>
        <w:t>“</w:t>
      </w:r>
      <w:r w:rsidRPr="00B97B36">
        <w:rPr>
          <w:rFonts w:ascii="Verdana" w:hAnsi="Verdana" w:cs="Arial"/>
          <w:bCs/>
          <w:i/>
          <w:sz w:val="18"/>
          <w:szCs w:val="18"/>
        </w:rPr>
        <w:t>India, Europe, and the Changing Dimensions of Security</w:t>
      </w:r>
      <w:r w:rsidRPr="00B97B36">
        <w:rPr>
          <w:rFonts w:ascii="Verdana" w:hAnsi="Verdana" w:cs="Arial"/>
          <w:bCs/>
          <w:sz w:val="18"/>
          <w:szCs w:val="18"/>
        </w:rPr>
        <w:t>,”</w:t>
      </w:r>
      <w:r w:rsidRPr="007040FA">
        <w:rPr>
          <w:rFonts w:ascii="Verdana" w:hAnsi="Verdana" w:cs="Arial"/>
          <w:sz w:val="18"/>
          <w:szCs w:val="18"/>
        </w:rPr>
        <w:t xml:space="preserve"> under JNU European Union Studies Programme in association with the Centre de Sciences Humaines, the EC Delegation, Fundacao Oriente, India International Centre, and the Konrad Adenauer Foundation, New Delhi, 21-22 November 2002.</w:t>
      </w:r>
    </w:p>
    <w:p w14:paraId="7AC979CA" w14:textId="77777777" w:rsidR="00CE573B" w:rsidRPr="007040FA" w:rsidRDefault="00CE573B" w:rsidP="00BA57B6">
      <w:pPr>
        <w:ind w:left="992" w:hanging="992"/>
        <w:jc w:val="both"/>
        <w:rPr>
          <w:rFonts w:ascii="Verdana" w:hAnsi="Verdana" w:cs="Arial"/>
          <w:sz w:val="18"/>
          <w:szCs w:val="18"/>
        </w:rPr>
      </w:pPr>
    </w:p>
    <w:p w14:paraId="1E5238F0" w14:textId="77777777" w:rsidR="00CE573B" w:rsidRPr="007040FA" w:rsidRDefault="00CE573B" w:rsidP="00BA57B6">
      <w:pPr>
        <w:ind w:left="992" w:hanging="992"/>
        <w:jc w:val="both"/>
        <w:rPr>
          <w:rFonts w:ascii="Verdana" w:hAnsi="Verdana" w:cs="Arial"/>
          <w:sz w:val="18"/>
          <w:szCs w:val="18"/>
        </w:rPr>
      </w:pPr>
      <w:r w:rsidRPr="007040FA">
        <w:rPr>
          <w:rFonts w:ascii="Verdana" w:hAnsi="Verdana" w:cs="Arial"/>
          <w:bCs/>
          <w:sz w:val="18"/>
          <w:szCs w:val="18"/>
        </w:rPr>
        <w:t>10/2002</w:t>
      </w:r>
      <w:r w:rsidRPr="007040FA">
        <w:rPr>
          <w:rFonts w:ascii="Verdana" w:hAnsi="Verdana" w:cs="Arial"/>
          <w:bCs/>
          <w:sz w:val="18"/>
          <w:szCs w:val="18"/>
        </w:rPr>
        <w:tab/>
      </w:r>
      <w:r w:rsidRPr="00B97B36">
        <w:rPr>
          <w:rFonts w:ascii="Verdana" w:hAnsi="Verdana" w:cs="Arial"/>
          <w:bCs/>
          <w:sz w:val="18"/>
          <w:szCs w:val="18"/>
        </w:rPr>
        <w:t>“</w:t>
      </w:r>
      <w:r w:rsidRPr="00B97B36">
        <w:rPr>
          <w:rFonts w:ascii="Verdana" w:hAnsi="Verdana" w:cs="Arial"/>
          <w:bCs/>
          <w:i/>
          <w:sz w:val="18"/>
          <w:szCs w:val="18"/>
        </w:rPr>
        <w:t>India, the European Union, and the WTO</w:t>
      </w:r>
      <w:r w:rsidRPr="00B97B36">
        <w:rPr>
          <w:rFonts w:ascii="Verdana" w:hAnsi="Verdana" w:cs="Arial"/>
          <w:bCs/>
          <w:sz w:val="18"/>
          <w:szCs w:val="18"/>
        </w:rPr>
        <w:t>,”</w:t>
      </w:r>
      <w:r w:rsidRPr="007040FA">
        <w:rPr>
          <w:rFonts w:ascii="Verdana" w:hAnsi="Verdana" w:cs="Arial"/>
          <w:sz w:val="18"/>
          <w:szCs w:val="18"/>
        </w:rPr>
        <w:t xml:space="preserve"> under JNU European Union Studies Programme in association with the Centre de Sciences Humaines, the EC Delegation, Fundacao Oriente, and the Konrad Adenauer Foundation, New Delhi, 6-7 October 2002.</w:t>
      </w:r>
    </w:p>
    <w:p w14:paraId="535F2115" w14:textId="77777777" w:rsidR="00CE573B" w:rsidRPr="007040FA" w:rsidRDefault="00CE573B" w:rsidP="00BA57B6">
      <w:pPr>
        <w:ind w:left="992" w:hanging="992"/>
        <w:jc w:val="both"/>
        <w:rPr>
          <w:rFonts w:ascii="Verdana" w:hAnsi="Verdana"/>
          <w:color w:val="000000"/>
          <w:sz w:val="18"/>
          <w:szCs w:val="18"/>
        </w:rPr>
      </w:pPr>
    </w:p>
    <w:p w14:paraId="038510ED" w14:textId="77777777" w:rsidR="00CE573B" w:rsidRPr="007040FA" w:rsidRDefault="00CE573B" w:rsidP="00BA57B6">
      <w:pPr>
        <w:ind w:left="992" w:hanging="992"/>
        <w:jc w:val="both"/>
        <w:rPr>
          <w:rFonts w:ascii="Verdana" w:hAnsi="Verdana" w:cs="Arial"/>
          <w:color w:val="000000"/>
          <w:sz w:val="18"/>
          <w:szCs w:val="18"/>
        </w:rPr>
      </w:pPr>
      <w:r w:rsidRPr="007040FA">
        <w:rPr>
          <w:rFonts w:ascii="Verdana" w:hAnsi="Verdana" w:cs="Arial"/>
          <w:bCs/>
          <w:color w:val="000000"/>
          <w:sz w:val="18"/>
          <w:szCs w:val="18"/>
        </w:rPr>
        <w:t>11/2001</w:t>
      </w:r>
      <w:r w:rsidRPr="007040FA">
        <w:rPr>
          <w:rFonts w:ascii="Verdana" w:hAnsi="Verdana" w:cs="Arial"/>
          <w:bCs/>
          <w:color w:val="000000"/>
          <w:sz w:val="18"/>
          <w:szCs w:val="18"/>
        </w:rPr>
        <w:tab/>
      </w:r>
      <w:r w:rsidRPr="00B97B36">
        <w:rPr>
          <w:rFonts w:ascii="Verdana" w:hAnsi="Verdana" w:cs="Arial"/>
          <w:bCs/>
          <w:color w:val="000000"/>
          <w:sz w:val="18"/>
          <w:szCs w:val="18"/>
        </w:rPr>
        <w:t>“</w:t>
      </w:r>
      <w:r w:rsidRPr="00B97B36">
        <w:rPr>
          <w:rFonts w:ascii="Verdana" w:hAnsi="Verdana" w:cs="Arial"/>
          <w:bCs/>
          <w:i/>
          <w:color w:val="000000"/>
          <w:sz w:val="18"/>
          <w:szCs w:val="18"/>
        </w:rPr>
        <w:t>India and the European Union on the Dawn of the 21</w:t>
      </w:r>
      <w:r w:rsidRPr="00B97B36">
        <w:rPr>
          <w:rFonts w:ascii="Verdana" w:hAnsi="Verdana" w:cs="Arial"/>
          <w:bCs/>
          <w:i/>
          <w:color w:val="000000"/>
          <w:sz w:val="18"/>
          <w:szCs w:val="18"/>
          <w:vertAlign w:val="superscript"/>
        </w:rPr>
        <w:t>st</w:t>
      </w:r>
      <w:r w:rsidRPr="00B97B36">
        <w:rPr>
          <w:rFonts w:ascii="Verdana" w:hAnsi="Verdana" w:cs="Arial"/>
          <w:bCs/>
          <w:i/>
          <w:color w:val="000000"/>
          <w:sz w:val="18"/>
          <w:szCs w:val="18"/>
        </w:rPr>
        <w:t xml:space="preserve"> Century</w:t>
      </w:r>
      <w:r w:rsidRPr="00B97B36">
        <w:rPr>
          <w:rFonts w:ascii="Verdana" w:hAnsi="Verdana" w:cs="Arial"/>
          <w:bCs/>
          <w:color w:val="000000"/>
          <w:sz w:val="18"/>
          <w:szCs w:val="18"/>
        </w:rPr>
        <w:t>,”</w:t>
      </w:r>
      <w:r w:rsidRPr="007040FA">
        <w:rPr>
          <w:rFonts w:ascii="Verdana" w:hAnsi="Verdana" w:cs="Arial"/>
          <w:color w:val="000000"/>
          <w:sz w:val="18"/>
          <w:szCs w:val="18"/>
        </w:rPr>
        <w:t xml:space="preserve"> Centre de Sciences Humaines, the EC Delegation, India International Centre, Jawaharlal Nehru University, and the Konrad Adenauer Foundation in collaboration with the Embassy of Belgium, New Delhi, 23-24 November 2001.</w:t>
      </w:r>
    </w:p>
    <w:p w14:paraId="22E715F6" w14:textId="77777777" w:rsidR="00CE573B" w:rsidRPr="007040FA" w:rsidRDefault="00CE573B" w:rsidP="00BA57B6">
      <w:pPr>
        <w:ind w:left="992" w:hanging="992"/>
        <w:jc w:val="both"/>
        <w:rPr>
          <w:rFonts w:ascii="Verdana" w:hAnsi="Verdana"/>
          <w:color w:val="000000"/>
          <w:sz w:val="18"/>
          <w:szCs w:val="18"/>
        </w:rPr>
      </w:pPr>
    </w:p>
    <w:p w14:paraId="16424B3F" w14:textId="77777777" w:rsidR="00CE573B" w:rsidRPr="007040FA" w:rsidRDefault="00CE573B" w:rsidP="00BA57B6">
      <w:pPr>
        <w:ind w:left="992" w:hanging="992"/>
        <w:jc w:val="both"/>
        <w:rPr>
          <w:rFonts w:ascii="Verdana" w:hAnsi="Verdana" w:cs="Arial"/>
          <w:sz w:val="18"/>
          <w:szCs w:val="18"/>
        </w:rPr>
      </w:pPr>
      <w:r w:rsidRPr="007040FA">
        <w:rPr>
          <w:rFonts w:ascii="Verdana" w:hAnsi="Verdana" w:cs="Arial"/>
          <w:bCs/>
          <w:sz w:val="18"/>
          <w:szCs w:val="18"/>
        </w:rPr>
        <w:t>09/2001</w:t>
      </w:r>
      <w:r w:rsidRPr="007040FA">
        <w:rPr>
          <w:rFonts w:ascii="Verdana" w:hAnsi="Verdana" w:cs="Arial"/>
          <w:bCs/>
          <w:sz w:val="18"/>
          <w:szCs w:val="18"/>
        </w:rPr>
        <w:tab/>
      </w:r>
      <w:r w:rsidRPr="00B97B36">
        <w:rPr>
          <w:rFonts w:ascii="Verdana" w:hAnsi="Verdana" w:cs="Arial"/>
          <w:bCs/>
          <w:sz w:val="18"/>
          <w:szCs w:val="18"/>
        </w:rPr>
        <w:t>“</w:t>
      </w:r>
      <w:r w:rsidRPr="00B97B36">
        <w:rPr>
          <w:rFonts w:ascii="Verdana" w:hAnsi="Verdana" w:cs="Arial"/>
          <w:bCs/>
          <w:i/>
          <w:sz w:val="18"/>
          <w:szCs w:val="18"/>
        </w:rPr>
        <w:t>The European Union in a Changing World</w:t>
      </w:r>
      <w:r w:rsidRPr="00B97B36">
        <w:rPr>
          <w:rFonts w:ascii="Verdana" w:hAnsi="Verdana" w:cs="Arial"/>
          <w:bCs/>
          <w:sz w:val="18"/>
          <w:szCs w:val="18"/>
        </w:rPr>
        <w:t>,”</w:t>
      </w:r>
      <w:r w:rsidRPr="007040FA">
        <w:rPr>
          <w:rFonts w:ascii="Verdana" w:hAnsi="Verdana" w:cs="Arial"/>
          <w:sz w:val="18"/>
          <w:szCs w:val="18"/>
        </w:rPr>
        <w:t xml:space="preserve"> in association with the Konrad Adenauer Foundation, Centre for Human Sciences, Embassy of Belgium and the Delegation of the European Commission, New Delhi, 6-7 September 2001.</w:t>
      </w:r>
    </w:p>
    <w:p w14:paraId="084D714E" w14:textId="77777777" w:rsidR="00CE573B" w:rsidRPr="007040FA" w:rsidRDefault="00CE573B" w:rsidP="00BA57B6">
      <w:pPr>
        <w:tabs>
          <w:tab w:val="left" w:pos="288"/>
          <w:tab w:val="left" w:pos="576"/>
        </w:tabs>
        <w:autoSpaceDE w:val="0"/>
        <w:autoSpaceDN w:val="0"/>
        <w:adjustRightInd w:val="0"/>
        <w:ind w:left="992" w:hanging="992"/>
        <w:jc w:val="both"/>
        <w:rPr>
          <w:rFonts w:ascii="Verdana" w:hAnsi="Verdana" w:cs="Arial"/>
          <w:sz w:val="18"/>
          <w:szCs w:val="18"/>
        </w:rPr>
      </w:pPr>
    </w:p>
    <w:p w14:paraId="1E006068" w14:textId="1063CD26" w:rsidR="00CE573B" w:rsidRPr="007040FA" w:rsidRDefault="00CE573B" w:rsidP="00BA57B6">
      <w:pPr>
        <w:tabs>
          <w:tab w:val="left" w:pos="288"/>
          <w:tab w:val="left" w:pos="576"/>
        </w:tabs>
        <w:autoSpaceDE w:val="0"/>
        <w:autoSpaceDN w:val="0"/>
        <w:adjustRightInd w:val="0"/>
        <w:ind w:left="992" w:hanging="992"/>
        <w:jc w:val="both"/>
        <w:rPr>
          <w:rFonts w:ascii="Verdana" w:hAnsi="Verdana" w:cs="Arial"/>
          <w:sz w:val="18"/>
          <w:szCs w:val="18"/>
        </w:rPr>
      </w:pPr>
      <w:r w:rsidRPr="007040FA">
        <w:rPr>
          <w:rFonts w:ascii="Verdana" w:hAnsi="Verdana" w:cs="Arial"/>
          <w:sz w:val="18"/>
          <w:szCs w:val="18"/>
        </w:rPr>
        <w:t>10/2000</w:t>
      </w:r>
      <w:r w:rsidRPr="007040FA">
        <w:rPr>
          <w:rFonts w:ascii="Verdana" w:hAnsi="Verdana" w:cs="Arial"/>
          <w:sz w:val="18"/>
          <w:szCs w:val="18"/>
        </w:rPr>
        <w:tab/>
      </w:r>
      <w:r w:rsidRPr="00B97B36">
        <w:rPr>
          <w:rFonts w:ascii="Verdana" w:hAnsi="Verdana" w:cs="Arial"/>
          <w:sz w:val="18"/>
          <w:szCs w:val="18"/>
        </w:rPr>
        <w:t>“</w:t>
      </w:r>
      <w:r w:rsidRPr="00B97B36">
        <w:rPr>
          <w:rFonts w:ascii="Verdana" w:hAnsi="Verdana" w:cs="Arial"/>
          <w:i/>
          <w:sz w:val="18"/>
          <w:szCs w:val="18"/>
        </w:rPr>
        <w:t>Indo-German Relations on the Eve of the 21</w:t>
      </w:r>
      <w:r w:rsidRPr="00B97B36">
        <w:rPr>
          <w:rFonts w:ascii="Verdana" w:hAnsi="Verdana" w:cs="Arial"/>
          <w:i/>
          <w:sz w:val="18"/>
          <w:szCs w:val="18"/>
          <w:vertAlign w:val="superscript"/>
        </w:rPr>
        <w:t>st</w:t>
      </w:r>
      <w:r w:rsidRPr="00B97B36">
        <w:rPr>
          <w:rFonts w:ascii="Verdana" w:hAnsi="Verdana" w:cs="Arial"/>
          <w:i/>
          <w:sz w:val="18"/>
          <w:szCs w:val="18"/>
        </w:rPr>
        <w:t xml:space="preserve"> Century</w:t>
      </w:r>
      <w:r w:rsidRPr="00B97B36">
        <w:rPr>
          <w:rFonts w:ascii="Verdana" w:hAnsi="Verdana" w:cs="Arial"/>
          <w:sz w:val="18"/>
          <w:szCs w:val="18"/>
        </w:rPr>
        <w:t>,”</w:t>
      </w:r>
      <w:r w:rsidRPr="007040FA">
        <w:rPr>
          <w:rFonts w:ascii="Verdana" w:hAnsi="Verdana" w:cs="Arial"/>
          <w:sz w:val="18"/>
          <w:szCs w:val="18"/>
        </w:rPr>
        <w:t xml:space="preserve"> in association with the Konrad Adenauer Foundation, Friedrich Ebert Foundation, Friedrich Naumann Foundation — as well as the</w:t>
      </w:r>
      <w:r w:rsidR="00FF31DF">
        <w:rPr>
          <w:rFonts w:ascii="Verdana" w:hAnsi="Verdana" w:cs="Arial"/>
          <w:sz w:val="18"/>
          <w:szCs w:val="18"/>
        </w:rPr>
        <w:t xml:space="preserve"> M</w:t>
      </w:r>
      <w:r w:rsidRPr="007040FA">
        <w:rPr>
          <w:rFonts w:ascii="Verdana" w:hAnsi="Verdana" w:cs="Arial"/>
          <w:sz w:val="18"/>
          <w:szCs w:val="18"/>
        </w:rPr>
        <w:t>ax Mueller Bhavan and the German Academic Exchange Service (DAAD), India International Centre, New Delhi, 31 October-2 November 2000.</w:t>
      </w:r>
    </w:p>
    <w:p w14:paraId="0F7F298F" w14:textId="77777777" w:rsidR="00CE573B" w:rsidRPr="007040FA" w:rsidRDefault="00CE573B" w:rsidP="00BA57B6">
      <w:pPr>
        <w:tabs>
          <w:tab w:val="left" w:pos="288"/>
          <w:tab w:val="left" w:pos="576"/>
        </w:tabs>
        <w:autoSpaceDE w:val="0"/>
        <w:autoSpaceDN w:val="0"/>
        <w:adjustRightInd w:val="0"/>
        <w:ind w:left="992" w:hanging="992"/>
        <w:jc w:val="both"/>
        <w:rPr>
          <w:rFonts w:ascii="Verdana" w:hAnsi="Verdana" w:cs="Arial"/>
          <w:sz w:val="18"/>
          <w:szCs w:val="18"/>
        </w:rPr>
      </w:pPr>
    </w:p>
    <w:p w14:paraId="1C6A1A22" w14:textId="77777777" w:rsidR="00CE573B" w:rsidRPr="007040FA" w:rsidRDefault="00CE573B" w:rsidP="00BA57B6">
      <w:pPr>
        <w:tabs>
          <w:tab w:val="left" w:pos="432"/>
          <w:tab w:val="left" w:pos="2160"/>
        </w:tabs>
        <w:autoSpaceDE w:val="0"/>
        <w:autoSpaceDN w:val="0"/>
        <w:adjustRightInd w:val="0"/>
        <w:ind w:left="992" w:hanging="992"/>
        <w:jc w:val="both"/>
        <w:rPr>
          <w:rFonts w:ascii="Verdana" w:hAnsi="Verdana" w:cs="Arial"/>
          <w:sz w:val="18"/>
          <w:szCs w:val="18"/>
        </w:rPr>
      </w:pPr>
      <w:r w:rsidRPr="007040FA">
        <w:rPr>
          <w:rFonts w:ascii="Verdana" w:hAnsi="Verdana" w:cs="Arial"/>
          <w:bCs/>
          <w:sz w:val="18"/>
          <w:szCs w:val="18"/>
        </w:rPr>
        <w:t xml:space="preserve">08/1998 </w:t>
      </w:r>
      <w:r w:rsidRPr="00B97B36">
        <w:rPr>
          <w:rFonts w:ascii="Verdana" w:hAnsi="Verdana" w:cs="Arial"/>
          <w:bCs/>
          <w:sz w:val="18"/>
          <w:szCs w:val="18"/>
        </w:rPr>
        <w:t>“</w:t>
      </w:r>
      <w:r w:rsidRPr="00B97B36">
        <w:rPr>
          <w:rFonts w:ascii="Verdana" w:hAnsi="Verdana" w:cs="Arial"/>
          <w:bCs/>
          <w:i/>
          <w:sz w:val="18"/>
          <w:szCs w:val="18"/>
        </w:rPr>
        <w:t>Contemporary European Studies in Indi</w:t>
      </w:r>
      <w:r w:rsidRPr="00B97B36">
        <w:rPr>
          <w:rFonts w:ascii="Verdana" w:hAnsi="Verdana" w:cs="Arial"/>
          <w:bCs/>
          <w:sz w:val="18"/>
          <w:szCs w:val="18"/>
        </w:rPr>
        <w:t>a”</w:t>
      </w:r>
      <w:r w:rsidRPr="007040FA">
        <w:rPr>
          <w:rFonts w:ascii="Verdana" w:hAnsi="Verdana" w:cs="Arial"/>
          <w:bCs/>
          <w:sz w:val="18"/>
          <w:szCs w:val="18"/>
        </w:rPr>
        <w:t xml:space="preserve"> supported by the </w:t>
      </w:r>
      <w:r w:rsidRPr="007040FA">
        <w:rPr>
          <w:rFonts w:ascii="Verdana" w:hAnsi="Verdana" w:cs="Arial"/>
          <w:sz w:val="18"/>
          <w:szCs w:val="18"/>
        </w:rPr>
        <w:t>European Commission and the Konrad Adenauer Foundation, New Delhi, 25 August 1998.</w:t>
      </w:r>
    </w:p>
    <w:p w14:paraId="2D795342" w14:textId="77777777" w:rsidR="00CE573B" w:rsidRPr="007040FA" w:rsidRDefault="00CE573B" w:rsidP="00BA57B6">
      <w:pPr>
        <w:tabs>
          <w:tab w:val="left" w:pos="432"/>
          <w:tab w:val="left" w:pos="2160"/>
        </w:tabs>
        <w:autoSpaceDE w:val="0"/>
        <w:autoSpaceDN w:val="0"/>
        <w:adjustRightInd w:val="0"/>
        <w:ind w:left="992" w:hanging="992"/>
        <w:jc w:val="both"/>
        <w:rPr>
          <w:rFonts w:ascii="Verdana" w:hAnsi="Verdana" w:cs="Arial"/>
          <w:sz w:val="18"/>
          <w:szCs w:val="18"/>
        </w:rPr>
      </w:pPr>
    </w:p>
    <w:p w14:paraId="227BDAB4" w14:textId="2A36BEF8" w:rsidR="00CE573B" w:rsidRPr="007040FA" w:rsidRDefault="00CE573B" w:rsidP="00BA57B6">
      <w:pPr>
        <w:tabs>
          <w:tab w:val="left" w:pos="288"/>
          <w:tab w:val="left" w:pos="576"/>
        </w:tabs>
        <w:autoSpaceDE w:val="0"/>
        <w:autoSpaceDN w:val="0"/>
        <w:adjustRightInd w:val="0"/>
        <w:ind w:left="992" w:hanging="992"/>
        <w:jc w:val="both"/>
        <w:rPr>
          <w:rFonts w:ascii="Verdana" w:hAnsi="Verdana" w:cs="Arial"/>
          <w:bCs/>
          <w:color w:val="000000"/>
          <w:sz w:val="18"/>
          <w:szCs w:val="18"/>
        </w:rPr>
      </w:pPr>
      <w:r w:rsidRPr="007040FA">
        <w:rPr>
          <w:rFonts w:ascii="Verdana" w:hAnsi="Verdana" w:cs="Arial"/>
          <w:bCs/>
          <w:color w:val="000000"/>
          <w:sz w:val="18"/>
          <w:szCs w:val="18"/>
        </w:rPr>
        <w:t xml:space="preserve">11/1996 </w:t>
      </w:r>
      <w:r w:rsidR="00B97B36">
        <w:rPr>
          <w:rFonts w:ascii="Verdana" w:hAnsi="Verdana" w:cs="Arial"/>
          <w:bCs/>
          <w:color w:val="000000"/>
          <w:sz w:val="18"/>
          <w:szCs w:val="18"/>
        </w:rPr>
        <w:tab/>
      </w:r>
      <w:r w:rsidRPr="00B97B36">
        <w:rPr>
          <w:rFonts w:ascii="Verdana" w:hAnsi="Verdana" w:cs="Arial"/>
          <w:bCs/>
          <w:color w:val="000000"/>
          <w:sz w:val="18"/>
          <w:szCs w:val="18"/>
        </w:rPr>
        <w:t>“</w:t>
      </w:r>
      <w:r w:rsidRPr="00B97B36">
        <w:rPr>
          <w:rFonts w:ascii="Verdana" w:hAnsi="Verdana" w:cs="Arial"/>
          <w:bCs/>
          <w:i/>
          <w:color w:val="000000"/>
          <w:sz w:val="18"/>
          <w:szCs w:val="18"/>
        </w:rPr>
        <w:t>Germany in the Nineties</w:t>
      </w:r>
      <w:r w:rsidRPr="00B97B36">
        <w:rPr>
          <w:rFonts w:ascii="Verdana" w:hAnsi="Verdana" w:cs="Arial"/>
          <w:bCs/>
          <w:color w:val="000000"/>
          <w:sz w:val="18"/>
          <w:szCs w:val="18"/>
        </w:rPr>
        <w:t>,”</w:t>
      </w:r>
      <w:r w:rsidRPr="007040FA">
        <w:rPr>
          <w:rFonts w:ascii="Verdana" w:hAnsi="Verdana" w:cs="Arial"/>
          <w:bCs/>
          <w:color w:val="000000"/>
          <w:sz w:val="18"/>
          <w:szCs w:val="18"/>
        </w:rPr>
        <w:t xml:space="preserve"> </w:t>
      </w:r>
      <w:r w:rsidRPr="007040FA">
        <w:rPr>
          <w:rFonts w:ascii="Verdana" w:hAnsi="Verdana" w:cs="Arial"/>
          <w:sz w:val="18"/>
          <w:szCs w:val="18"/>
        </w:rPr>
        <w:t xml:space="preserve">sponsored by all the German political foundations in India (Konrad Adenauer Foundation, Friedrich Ebert Foundation, Friedrich Naumann Foundation) as well as the Max Mueller Bhavan and the German Academic Exchange Service (DAAD), New Delhi, </w:t>
      </w:r>
      <w:r w:rsidRPr="007040FA">
        <w:rPr>
          <w:rFonts w:ascii="Verdana" w:hAnsi="Verdana" w:cs="Arial"/>
          <w:bCs/>
          <w:color w:val="000000"/>
          <w:sz w:val="18"/>
          <w:szCs w:val="18"/>
        </w:rPr>
        <w:t>4-5 November 1996</w:t>
      </w:r>
    </w:p>
    <w:p w14:paraId="0481E910" w14:textId="77777777" w:rsidR="00CE573B" w:rsidRPr="007040FA" w:rsidRDefault="00CE573B" w:rsidP="00BA57B6">
      <w:pPr>
        <w:ind w:left="992" w:hanging="992"/>
        <w:jc w:val="both"/>
        <w:rPr>
          <w:rFonts w:ascii="Verdana" w:hAnsi="Verdana"/>
          <w:color w:val="000000"/>
          <w:sz w:val="18"/>
          <w:szCs w:val="18"/>
        </w:rPr>
      </w:pPr>
    </w:p>
    <w:p w14:paraId="7753FB04" w14:textId="65C4CAE0" w:rsidR="00511E17" w:rsidRDefault="00511E17" w:rsidP="00511E17">
      <w:pPr>
        <w:ind w:left="720" w:hanging="720"/>
        <w:rPr>
          <w:rFonts w:asciiTheme="minorHAnsi" w:hAnsiTheme="minorHAnsi"/>
          <w:sz w:val="22"/>
          <w:szCs w:val="22"/>
        </w:rPr>
      </w:pPr>
    </w:p>
    <w:p w14:paraId="49A7DAB3" w14:textId="1330AF1D" w:rsidR="00347D0B" w:rsidRPr="00DE48F9" w:rsidRDefault="00347D0B" w:rsidP="00347D0B">
      <w:pPr>
        <w:ind w:left="720" w:hanging="720"/>
        <w:jc w:val="center"/>
        <w:rPr>
          <w:rFonts w:asciiTheme="minorHAnsi" w:hAnsiTheme="minorHAnsi"/>
          <w:b/>
          <w:bCs/>
          <w:smallCaps/>
          <w:sz w:val="22"/>
          <w:szCs w:val="22"/>
        </w:rPr>
      </w:pPr>
      <w:r w:rsidRPr="00DE48F9">
        <w:rPr>
          <w:rFonts w:asciiTheme="minorHAnsi" w:hAnsiTheme="minorHAnsi"/>
          <w:b/>
          <w:bCs/>
          <w:smallCaps/>
          <w:sz w:val="22"/>
          <w:szCs w:val="22"/>
        </w:rPr>
        <w:t>Part</w:t>
      </w:r>
      <w:r w:rsidR="00DE48F9">
        <w:rPr>
          <w:rFonts w:asciiTheme="minorHAnsi" w:hAnsiTheme="minorHAnsi"/>
          <w:b/>
          <w:bCs/>
          <w:smallCaps/>
          <w:sz w:val="22"/>
          <w:szCs w:val="22"/>
        </w:rPr>
        <w:t xml:space="preserve">icipation in </w:t>
      </w:r>
      <w:r w:rsidRPr="00DE48F9">
        <w:rPr>
          <w:rFonts w:asciiTheme="minorHAnsi" w:hAnsiTheme="minorHAnsi"/>
          <w:b/>
          <w:bCs/>
          <w:smallCaps/>
          <w:sz w:val="22"/>
          <w:szCs w:val="22"/>
        </w:rPr>
        <w:t>European/European Union Research Networks</w:t>
      </w:r>
    </w:p>
    <w:p w14:paraId="6E28672B" w14:textId="14B03E2C" w:rsidR="008F049C" w:rsidRDefault="008F049C" w:rsidP="00D1307A">
      <w:pPr>
        <w:ind w:left="346" w:hanging="346"/>
        <w:jc w:val="both"/>
        <w:rPr>
          <w:rFonts w:ascii="Verdana" w:hAnsi="Verdana"/>
          <w:b/>
          <w:bCs/>
          <w:sz w:val="18"/>
          <w:szCs w:val="18"/>
        </w:rPr>
      </w:pPr>
      <w:r w:rsidRPr="004123A9">
        <w:rPr>
          <w:rFonts w:ascii="Verdana" w:hAnsi="Verdana"/>
          <w:bCs/>
          <w:i/>
          <w:sz w:val="18"/>
          <w:szCs w:val="18"/>
        </w:rPr>
        <w:t>A New Dimension in Asia-Europe Relations</w:t>
      </w:r>
      <w:r w:rsidR="002B2CDE" w:rsidRPr="004123A9">
        <w:rPr>
          <w:rFonts w:ascii="Verdana" w:hAnsi="Verdana"/>
          <w:bCs/>
          <w:i/>
          <w:sz w:val="18"/>
          <w:szCs w:val="18"/>
        </w:rPr>
        <w:t xml:space="preserve"> (NEAR)</w:t>
      </w:r>
      <w:r w:rsidRPr="004123A9">
        <w:rPr>
          <w:rFonts w:ascii="Verdana" w:hAnsi="Verdana"/>
          <w:bCs/>
          <w:i/>
          <w:sz w:val="18"/>
          <w:szCs w:val="18"/>
        </w:rPr>
        <w:t>: Exploring EU’s Global Actorness and Strategic Partnership in Asia (China, India, Japan and South Korea)</w:t>
      </w:r>
      <w:r w:rsidR="002B2CDE">
        <w:rPr>
          <w:rFonts w:ascii="Verdana" w:hAnsi="Verdana"/>
          <w:b/>
          <w:bCs/>
          <w:sz w:val="18"/>
          <w:szCs w:val="18"/>
        </w:rPr>
        <w:t xml:space="preserve"> </w:t>
      </w:r>
      <w:r w:rsidR="002B2CDE" w:rsidRPr="002B2CDE">
        <w:rPr>
          <w:rFonts w:ascii="Verdana" w:hAnsi="Verdana"/>
          <w:bCs/>
          <w:sz w:val="18"/>
          <w:szCs w:val="18"/>
        </w:rPr>
        <w:t>consort</w:t>
      </w:r>
      <w:r w:rsidR="002B2CDE">
        <w:rPr>
          <w:rFonts w:ascii="Verdana" w:hAnsi="Verdana"/>
          <w:bCs/>
          <w:sz w:val="18"/>
          <w:szCs w:val="18"/>
        </w:rPr>
        <w:t>i</w:t>
      </w:r>
      <w:r w:rsidR="002B2CDE" w:rsidRPr="002B2CDE">
        <w:rPr>
          <w:rFonts w:ascii="Verdana" w:hAnsi="Verdana"/>
          <w:bCs/>
          <w:sz w:val="18"/>
          <w:szCs w:val="18"/>
        </w:rPr>
        <w:t>um</w:t>
      </w:r>
      <w:r w:rsidR="002B2CDE">
        <w:rPr>
          <w:rFonts w:ascii="Verdana" w:hAnsi="Verdana"/>
          <w:bCs/>
          <w:sz w:val="18"/>
          <w:szCs w:val="18"/>
        </w:rPr>
        <w:t xml:space="preserve"> comprising Korea University, Fudan University, Kieo University, Jawaharlal Nehru University and the University of Canterbury, 2016-2019</w:t>
      </w:r>
    </w:p>
    <w:p w14:paraId="15F60758" w14:textId="77777777" w:rsidR="00DE48F9" w:rsidRDefault="00DE48F9" w:rsidP="00D1307A">
      <w:pPr>
        <w:ind w:left="346" w:hanging="346"/>
        <w:jc w:val="both"/>
        <w:rPr>
          <w:rFonts w:ascii="Verdana" w:hAnsi="Verdana"/>
          <w:bCs/>
          <w:i/>
          <w:sz w:val="18"/>
          <w:szCs w:val="18"/>
        </w:rPr>
      </w:pPr>
    </w:p>
    <w:p w14:paraId="04502E2C" w14:textId="5016CE52" w:rsidR="00B76C92" w:rsidRDefault="00AE202B" w:rsidP="00D1307A">
      <w:pPr>
        <w:ind w:left="346" w:hanging="346"/>
        <w:jc w:val="both"/>
        <w:rPr>
          <w:rFonts w:ascii="Verdana" w:hAnsi="Verdana"/>
          <w:sz w:val="18"/>
          <w:szCs w:val="18"/>
        </w:rPr>
      </w:pPr>
      <w:r w:rsidRPr="004123A9">
        <w:rPr>
          <w:rFonts w:ascii="Verdana" w:hAnsi="Verdana"/>
          <w:bCs/>
          <w:i/>
          <w:sz w:val="18"/>
          <w:szCs w:val="18"/>
        </w:rPr>
        <w:t>‘</w:t>
      </w:r>
      <w:r w:rsidR="008F049C" w:rsidRPr="004123A9">
        <w:rPr>
          <w:rFonts w:ascii="Verdana" w:hAnsi="Verdana"/>
          <w:bCs/>
          <w:i/>
          <w:sz w:val="18"/>
          <w:szCs w:val="18"/>
        </w:rPr>
        <w:t>Study on the Perception of the EU and its Policies in Strategic Countries: A Baseline for Public Diplomacy action under the Partnership Instrument</w:t>
      </w:r>
      <w:r w:rsidR="00B76C92" w:rsidRPr="004123A9">
        <w:rPr>
          <w:rFonts w:ascii="Verdana" w:hAnsi="Verdana"/>
          <w:bCs/>
          <w:i/>
          <w:sz w:val="18"/>
          <w:szCs w:val="18"/>
        </w:rPr>
        <w:t>’ (</w:t>
      </w:r>
      <w:r w:rsidRPr="004123A9">
        <w:rPr>
          <w:rFonts w:ascii="Verdana" w:hAnsi="Verdana"/>
          <w:bCs/>
          <w:i/>
          <w:sz w:val="18"/>
          <w:szCs w:val="18"/>
        </w:rPr>
        <w:t xml:space="preserve">among </w:t>
      </w:r>
      <w:r w:rsidR="00B76C92" w:rsidRPr="004123A9">
        <w:rPr>
          <w:rFonts w:ascii="Verdana" w:hAnsi="Verdana"/>
          <w:bCs/>
          <w:i/>
          <w:sz w:val="18"/>
          <w:szCs w:val="18"/>
        </w:rPr>
        <w:t xml:space="preserve">EU’s </w:t>
      </w:r>
      <w:r w:rsidRPr="004123A9">
        <w:rPr>
          <w:rFonts w:ascii="Verdana" w:hAnsi="Verdana"/>
          <w:bCs/>
          <w:i/>
          <w:sz w:val="18"/>
          <w:szCs w:val="18"/>
        </w:rPr>
        <w:t>Ten Strategic Partners</w:t>
      </w:r>
      <w:r w:rsidR="00B76C92" w:rsidRPr="004123A9">
        <w:rPr>
          <w:rFonts w:ascii="Verdana" w:hAnsi="Verdana"/>
          <w:bCs/>
          <w:i/>
          <w:sz w:val="18"/>
          <w:szCs w:val="18"/>
        </w:rPr>
        <w:t>),</w:t>
      </w:r>
      <w:r>
        <w:rPr>
          <w:rFonts w:ascii="Verdana" w:hAnsi="Verdana"/>
          <w:sz w:val="18"/>
          <w:szCs w:val="18"/>
        </w:rPr>
        <w:t xml:space="preserve"> </w:t>
      </w:r>
      <w:r w:rsidR="008F049C">
        <w:rPr>
          <w:rFonts w:ascii="Verdana" w:hAnsi="Verdana"/>
          <w:sz w:val="18"/>
          <w:szCs w:val="18"/>
        </w:rPr>
        <w:t xml:space="preserve">with consortium of </w:t>
      </w:r>
      <w:r w:rsidRPr="00AE202B">
        <w:rPr>
          <w:rFonts w:ascii="Verdana" w:hAnsi="Verdana"/>
          <w:sz w:val="18"/>
          <w:szCs w:val="18"/>
        </w:rPr>
        <w:t>the Public Policy and Management Institute (PPMI)</w:t>
      </w:r>
      <w:r>
        <w:rPr>
          <w:rFonts w:ascii="Verdana" w:hAnsi="Verdana"/>
          <w:sz w:val="18"/>
          <w:szCs w:val="18"/>
        </w:rPr>
        <w:t>,</w:t>
      </w:r>
      <w:r w:rsidRPr="00AE202B">
        <w:rPr>
          <w:rFonts w:ascii="Verdana" w:hAnsi="Verdana"/>
          <w:sz w:val="18"/>
          <w:szCs w:val="18"/>
        </w:rPr>
        <w:t xml:space="preserve"> Vilnius, Lithuania; the National Centre for Research on Europe (NCRE), University of Canterbury in Christchurch, New Zealand; and the NFG Research Group, Freie Universität Berlin, Germany</w:t>
      </w:r>
      <w:r w:rsidR="00C84B6B">
        <w:rPr>
          <w:rFonts w:ascii="Verdana" w:hAnsi="Verdana"/>
          <w:sz w:val="18"/>
          <w:szCs w:val="18"/>
        </w:rPr>
        <w:t>, 201</w:t>
      </w:r>
      <w:r w:rsidR="008F049C">
        <w:rPr>
          <w:rFonts w:ascii="Verdana" w:hAnsi="Verdana"/>
          <w:sz w:val="18"/>
          <w:szCs w:val="18"/>
        </w:rPr>
        <w:t>5</w:t>
      </w:r>
      <w:r w:rsidR="00C84B6B">
        <w:rPr>
          <w:rFonts w:ascii="Verdana" w:hAnsi="Verdana"/>
          <w:sz w:val="18"/>
          <w:szCs w:val="18"/>
        </w:rPr>
        <w:t>-201</w:t>
      </w:r>
      <w:r w:rsidR="008F049C">
        <w:rPr>
          <w:rFonts w:ascii="Verdana" w:hAnsi="Verdana"/>
          <w:sz w:val="18"/>
          <w:szCs w:val="18"/>
        </w:rPr>
        <w:t>6</w:t>
      </w:r>
    </w:p>
    <w:p w14:paraId="65B61B46" w14:textId="77777777" w:rsidR="00DE48F9" w:rsidRDefault="00DE48F9" w:rsidP="00D1307A">
      <w:pPr>
        <w:ind w:left="346" w:hanging="346"/>
        <w:jc w:val="both"/>
        <w:rPr>
          <w:rFonts w:ascii="Verdana" w:hAnsi="Verdana"/>
          <w:sz w:val="18"/>
          <w:szCs w:val="18"/>
        </w:rPr>
      </w:pPr>
    </w:p>
    <w:p w14:paraId="0E49691A" w14:textId="63D7D74D" w:rsidR="00347D0B" w:rsidRDefault="00347D0B" w:rsidP="00D1307A">
      <w:pPr>
        <w:ind w:left="346" w:hanging="346"/>
        <w:jc w:val="both"/>
        <w:rPr>
          <w:rFonts w:ascii="Verdana" w:hAnsi="Verdana" w:cs="Calibri"/>
          <w:sz w:val="18"/>
          <w:szCs w:val="18"/>
        </w:rPr>
      </w:pPr>
      <w:r w:rsidRPr="00D1307A">
        <w:rPr>
          <w:rFonts w:ascii="Verdana" w:hAnsi="Verdana"/>
          <w:sz w:val="18"/>
          <w:szCs w:val="18"/>
        </w:rPr>
        <w:t xml:space="preserve">Institute for Foreign Cultural Relations, Stuttgart; British Council; Swiss Foundation for the Promotion of Swiss Culture and the Foundation for German-Polish Cooperation, </w:t>
      </w:r>
      <w:r w:rsidRPr="00D1307A">
        <w:rPr>
          <w:rFonts w:ascii="Verdana" w:hAnsi="Verdana" w:cs="Calibri"/>
          <w:iCs/>
          <w:sz w:val="18"/>
          <w:szCs w:val="18"/>
        </w:rPr>
        <w:t>Joint</w:t>
      </w:r>
      <w:r w:rsidRPr="00D1307A">
        <w:rPr>
          <w:rFonts w:ascii="Verdana" w:hAnsi="Verdana" w:cs="Calibri"/>
          <w:i/>
          <w:iCs/>
          <w:sz w:val="18"/>
          <w:szCs w:val="18"/>
        </w:rPr>
        <w:t xml:space="preserve"> </w:t>
      </w:r>
      <w:r w:rsidRPr="00D1307A">
        <w:rPr>
          <w:rFonts w:ascii="Verdana" w:hAnsi="Verdana" w:cs="Calibri"/>
          <w:iCs/>
          <w:sz w:val="18"/>
          <w:szCs w:val="18"/>
        </w:rPr>
        <w:t>project:</w:t>
      </w:r>
      <w:r w:rsidRPr="00D1307A">
        <w:rPr>
          <w:rFonts w:ascii="Verdana" w:hAnsi="Verdana" w:cs="Calibri"/>
          <w:i/>
          <w:iCs/>
          <w:sz w:val="18"/>
          <w:szCs w:val="18"/>
        </w:rPr>
        <w:t xml:space="preserve"> Culture Report Progress Europe</w:t>
      </w:r>
      <w:r w:rsidRPr="00D1307A">
        <w:rPr>
          <w:rFonts w:ascii="Verdana" w:hAnsi="Verdana" w:cs="Calibri"/>
          <w:sz w:val="18"/>
          <w:szCs w:val="18"/>
        </w:rPr>
        <w:t xml:space="preserve"> edited by Institut fuer Auslandsbeziehungen (Stuttgart, 2007); published in English, French, German, Polish </w:t>
      </w:r>
    </w:p>
    <w:p w14:paraId="6A6B83AE" w14:textId="77777777" w:rsidR="00DE48F9" w:rsidRPr="00D1307A" w:rsidRDefault="00DE48F9" w:rsidP="00D1307A">
      <w:pPr>
        <w:ind w:left="346" w:hanging="346"/>
        <w:jc w:val="both"/>
        <w:rPr>
          <w:rFonts w:ascii="Verdana" w:hAnsi="Verdana" w:cs="Calibri"/>
          <w:sz w:val="18"/>
          <w:szCs w:val="18"/>
        </w:rPr>
      </w:pPr>
    </w:p>
    <w:p w14:paraId="45A1BC60" w14:textId="39A79AD4" w:rsidR="00347D0B" w:rsidRPr="00D1307A" w:rsidRDefault="00840B2F" w:rsidP="00D1307A">
      <w:pPr>
        <w:ind w:left="346" w:hanging="346"/>
        <w:jc w:val="both"/>
        <w:rPr>
          <w:rFonts w:ascii="Verdana" w:hAnsi="Verdana"/>
          <w:sz w:val="18"/>
          <w:szCs w:val="18"/>
        </w:rPr>
      </w:pPr>
      <w:r w:rsidRPr="004123A9">
        <w:rPr>
          <w:rFonts w:ascii="Verdana" w:hAnsi="Verdana" w:cs="Calibri"/>
          <w:bCs/>
          <w:i/>
          <w:iCs/>
          <w:sz w:val="18"/>
          <w:szCs w:val="18"/>
        </w:rPr>
        <w:t>Network of European Studies Centres in Asia (NESCA) (2006-2009)</w:t>
      </w:r>
      <w:r w:rsidRPr="004123A9">
        <w:rPr>
          <w:rFonts w:ascii="Verdana" w:hAnsi="Verdana" w:cs="Calibri"/>
          <w:i/>
          <w:iCs/>
          <w:sz w:val="18"/>
          <w:szCs w:val="18"/>
        </w:rPr>
        <w:t>,</w:t>
      </w:r>
      <w:r w:rsidRPr="00D1307A">
        <w:rPr>
          <w:rFonts w:ascii="Verdana" w:hAnsi="Verdana" w:cs="Calibri"/>
          <w:iCs/>
          <w:sz w:val="18"/>
          <w:szCs w:val="18"/>
        </w:rPr>
        <w:t xml:space="preserve"> </w:t>
      </w:r>
      <w:r w:rsidRPr="00D1307A">
        <w:rPr>
          <w:rFonts w:ascii="Verdana" w:hAnsi="Verdana"/>
          <w:sz w:val="18"/>
          <w:szCs w:val="18"/>
        </w:rPr>
        <w:t>European Commission, Institute of European Studies of Macau</w:t>
      </w:r>
    </w:p>
    <w:p w14:paraId="22EE1EF0" w14:textId="77777777" w:rsidR="00DE48F9" w:rsidRDefault="00DE48F9" w:rsidP="00D1307A">
      <w:pPr>
        <w:ind w:left="346" w:hanging="346"/>
        <w:jc w:val="both"/>
        <w:rPr>
          <w:rFonts w:ascii="Verdana" w:hAnsi="Verdana"/>
          <w:i/>
          <w:sz w:val="18"/>
          <w:szCs w:val="18"/>
        </w:rPr>
      </w:pPr>
    </w:p>
    <w:p w14:paraId="35920D80" w14:textId="5F2ED6AA" w:rsidR="00840B2F" w:rsidRPr="00D1307A" w:rsidRDefault="00AE202B" w:rsidP="00D1307A">
      <w:pPr>
        <w:ind w:left="346" w:hanging="346"/>
        <w:jc w:val="both"/>
        <w:rPr>
          <w:rFonts w:ascii="Verdana" w:hAnsi="Verdana"/>
          <w:sz w:val="18"/>
          <w:szCs w:val="18"/>
        </w:rPr>
      </w:pPr>
      <w:r w:rsidRPr="004123A9">
        <w:rPr>
          <w:rFonts w:ascii="Verdana" w:hAnsi="Verdana"/>
          <w:i/>
          <w:sz w:val="18"/>
          <w:szCs w:val="18"/>
        </w:rPr>
        <w:t>‘</w:t>
      </w:r>
      <w:r w:rsidR="002937A3" w:rsidRPr="004123A9">
        <w:rPr>
          <w:rFonts w:ascii="Verdana" w:hAnsi="Verdana"/>
          <w:i/>
          <w:sz w:val="18"/>
          <w:szCs w:val="18"/>
        </w:rPr>
        <w:t>China and India as the European Union’s Strategic Partners</w:t>
      </w:r>
      <w:r w:rsidRPr="004123A9">
        <w:rPr>
          <w:rFonts w:ascii="Verdana" w:hAnsi="Verdana"/>
          <w:i/>
          <w:sz w:val="18"/>
          <w:szCs w:val="18"/>
        </w:rPr>
        <w:t>,’</w:t>
      </w:r>
      <w:r w:rsidR="002937A3" w:rsidRPr="00D1307A">
        <w:rPr>
          <w:rFonts w:ascii="Verdana" w:hAnsi="Verdana"/>
          <w:sz w:val="18"/>
          <w:szCs w:val="18"/>
        </w:rPr>
        <w:t xml:space="preserve"> </w:t>
      </w:r>
      <w:r w:rsidR="00840B2F" w:rsidRPr="00D1307A">
        <w:rPr>
          <w:rFonts w:ascii="Verdana" w:hAnsi="Verdana"/>
          <w:sz w:val="18"/>
          <w:szCs w:val="18"/>
        </w:rPr>
        <w:t>Nordic Institute of Asian Studies; SIPRI; Network for European Studies, University of Helsinki; Finnish Ministry of Foreign Affairs</w:t>
      </w:r>
    </w:p>
    <w:p w14:paraId="77537014" w14:textId="77777777" w:rsidR="00422042" w:rsidRDefault="00422042" w:rsidP="00D1307A">
      <w:pPr>
        <w:ind w:left="346" w:hanging="346"/>
        <w:jc w:val="both"/>
        <w:rPr>
          <w:rFonts w:ascii="Verdana" w:hAnsi="Verdana" w:cs="Calibri"/>
          <w:bCs/>
          <w:i/>
          <w:sz w:val="18"/>
          <w:szCs w:val="18"/>
        </w:rPr>
      </w:pPr>
    </w:p>
    <w:p w14:paraId="6577AE89" w14:textId="2ACF8CA5" w:rsidR="002937A3" w:rsidRPr="00D1307A" w:rsidRDefault="002937A3" w:rsidP="00D1307A">
      <w:pPr>
        <w:ind w:left="346" w:hanging="346"/>
        <w:jc w:val="both"/>
        <w:rPr>
          <w:rFonts w:ascii="Verdana" w:hAnsi="Verdana" w:cs="Calibri"/>
          <w:bCs/>
          <w:sz w:val="18"/>
          <w:szCs w:val="18"/>
        </w:rPr>
      </w:pPr>
      <w:r w:rsidRPr="004123A9">
        <w:rPr>
          <w:rFonts w:ascii="Verdana" w:hAnsi="Verdana" w:cs="Calibri"/>
          <w:bCs/>
          <w:i/>
          <w:sz w:val="18"/>
          <w:szCs w:val="18"/>
        </w:rPr>
        <w:t>India-Macau-Malaysia (IMM) project on “Perceptions of the European Union”,</w:t>
      </w:r>
      <w:r w:rsidRPr="00D1307A">
        <w:rPr>
          <w:rFonts w:ascii="Verdana" w:hAnsi="Verdana" w:cs="Calibri"/>
          <w:bCs/>
          <w:sz w:val="18"/>
          <w:szCs w:val="18"/>
        </w:rPr>
        <w:t xml:space="preserve"> Asia Europe Foundation, the National Centre for Research on Europe, University of Canterbury, New Zealand</w:t>
      </w:r>
      <w:r w:rsidR="00E27030">
        <w:rPr>
          <w:rFonts w:ascii="Verdana" w:hAnsi="Verdana" w:cs="Calibri"/>
          <w:bCs/>
          <w:sz w:val="18"/>
          <w:szCs w:val="18"/>
        </w:rPr>
        <w:t>, 2009-2010</w:t>
      </w:r>
    </w:p>
    <w:p w14:paraId="272FA09F" w14:textId="77777777" w:rsidR="00422042" w:rsidRDefault="00422042" w:rsidP="00D1307A">
      <w:pPr>
        <w:ind w:left="346" w:hanging="346"/>
        <w:jc w:val="both"/>
        <w:rPr>
          <w:rFonts w:ascii="Verdana" w:hAnsi="Verdana" w:cs="Calibri"/>
          <w:i/>
          <w:sz w:val="18"/>
          <w:szCs w:val="18"/>
        </w:rPr>
      </w:pPr>
    </w:p>
    <w:p w14:paraId="2058A9D4" w14:textId="56FF9CCF" w:rsidR="002937A3" w:rsidRPr="00D1307A" w:rsidRDefault="002937A3" w:rsidP="00D1307A">
      <w:pPr>
        <w:ind w:left="346" w:hanging="346"/>
        <w:jc w:val="both"/>
        <w:rPr>
          <w:rFonts w:ascii="Verdana" w:hAnsi="Verdana"/>
          <w:sz w:val="18"/>
          <w:szCs w:val="18"/>
        </w:rPr>
      </w:pPr>
      <w:r w:rsidRPr="004123A9">
        <w:rPr>
          <w:rFonts w:ascii="Verdana" w:hAnsi="Verdana" w:cs="Calibri"/>
          <w:i/>
          <w:sz w:val="18"/>
          <w:szCs w:val="18"/>
        </w:rPr>
        <w:t>“The EU as an Exporter of Values and Norms through ASEM”</w:t>
      </w:r>
      <w:r w:rsidRPr="00D1307A">
        <w:rPr>
          <w:rFonts w:ascii="Verdana" w:hAnsi="Verdana" w:cs="Calibri"/>
          <w:sz w:val="18"/>
          <w:szCs w:val="18"/>
        </w:rPr>
        <w:t xml:space="preserve"> </w:t>
      </w:r>
      <w:r w:rsidR="00AE202B">
        <w:rPr>
          <w:rFonts w:ascii="Verdana" w:hAnsi="Verdana" w:cs="Calibri"/>
          <w:sz w:val="18"/>
          <w:szCs w:val="18"/>
        </w:rPr>
        <w:t xml:space="preserve">6-nation project, </w:t>
      </w:r>
      <w:r w:rsidR="00E27030">
        <w:rPr>
          <w:rFonts w:ascii="Verdana" w:hAnsi="Verdana" w:cs="Calibri"/>
          <w:sz w:val="18"/>
          <w:szCs w:val="18"/>
        </w:rPr>
        <w:t xml:space="preserve">comprising </w:t>
      </w:r>
      <w:r w:rsidRPr="00D1307A">
        <w:rPr>
          <w:rFonts w:ascii="Verdana" w:hAnsi="Verdana"/>
          <w:sz w:val="18"/>
          <w:szCs w:val="18"/>
        </w:rPr>
        <w:t xml:space="preserve">European Commission, Asia Europe Foundation, </w:t>
      </w:r>
      <w:r w:rsidRPr="00D1307A">
        <w:rPr>
          <w:rFonts w:ascii="Verdana" w:hAnsi="Verdana" w:cs="Calibri"/>
          <w:bCs/>
          <w:sz w:val="18"/>
          <w:szCs w:val="18"/>
        </w:rPr>
        <w:t>National Centre for Research on Europe, University of Canterbury, New Zealand</w:t>
      </w:r>
      <w:r w:rsidR="00E27030">
        <w:rPr>
          <w:rFonts w:ascii="Verdana" w:hAnsi="Verdana" w:cs="Calibri"/>
          <w:bCs/>
          <w:sz w:val="18"/>
          <w:szCs w:val="18"/>
        </w:rPr>
        <w:t>, 2010-2012</w:t>
      </w:r>
    </w:p>
    <w:p w14:paraId="317C3A3D" w14:textId="77777777" w:rsidR="00422042" w:rsidRDefault="00422042" w:rsidP="00C41713">
      <w:pPr>
        <w:ind w:left="346" w:hanging="346"/>
        <w:jc w:val="both"/>
        <w:rPr>
          <w:rFonts w:ascii="Verdana" w:hAnsi="Verdana" w:cs="Calibri"/>
          <w:i/>
          <w:sz w:val="18"/>
          <w:szCs w:val="18"/>
        </w:rPr>
      </w:pPr>
    </w:p>
    <w:p w14:paraId="3601175F" w14:textId="6931AB0E" w:rsidR="002937A3" w:rsidRPr="009907E6" w:rsidRDefault="009907E6" w:rsidP="00C41713">
      <w:pPr>
        <w:ind w:left="346" w:hanging="346"/>
        <w:jc w:val="both"/>
        <w:rPr>
          <w:rFonts w:ascii="Verdana" w:hAnsi="Verdana" w:cs="Calibri"/>
          <w:sz w:val="18"/>
          <w:szCs w:val="18"/>
        </w:rPr>
      </w:pPr>
      <w:r w:rsidRPr="004123A9">
        <w:rPr>
          <w:rFonts w:ascii="Verdana" w:hAnsi="Verdana" w:cs="Calibri"/>
          <w:i/>
          <w:sz w:val="18"/>
          <w:szCs w:val="18"/>
        </w:rPr>
        <w:t>Interdisciplinary Bridges for Indo-European Studies (</w:t>
      </w:r>
      <w:r w:rsidR="002B2CDE" w:rsidRPr="004123A9">
        <w:rPr>
          <w:rFonts w:ascii="Verdana" w:hAnsi="Verdana" w:cs="Calibri"/>
          <w:i/>
          <w:sz w:val="18"/>
          <w:szCs w:val="18"/>
        </w:rPr>
        <w:t>IBIES</w:t>
      </w:r>
      <w:r w:rsidRPr="004123A9">
        <w:rPr>
          <w:rFonts w:ascii="Verdana" w:hAnsi="Verdana" w:cs="Calibri"/>
          <w:i/>
          <w:sz w:val="18"/>
          <w:szCs w:val="18"/>
        </w:rPr>
        <w:t>),</w:t>
      </w:r>
      <w:r w:rsidRPr="009907E6">
        <w:rPr>
          <w:rFonts w:ascii="Verdana" w:hAnsi="Verdana" w:cs="Calibri"/>
          <w:sz w:val="18"/>
          <w:szCs w:val="18"/>
        </w:rPr>
        <w:t xml:space="preserve"> consortium of 6 European Universities (including Warsaw University) and 13 Indian universities (including Jawaharlal Nehru University), 2012-2017</w:t>
      </w:r>
    </w:p>
    <w:p w14:paraId="6F4E9C46" w14:textId="77777777" w:rsidR="00767E32" w:rsidRDefault="00767E32" w:rsidP="00511E17">
      <w:pPr>
        <w:ind w:left="720" w:hanging="720"/>
        <w:rPr>
          <w:rFonts w:asciiTheme="minorHAnsi" w:hAnsiTheme="minorHAnsi"/>
          <w:sz w:val="22"/>
          <w:szCs w:val="22"/>
        </w:rPr>
      </w:pPr>
    </w:p>
    <w:p w14:paraId="132BFE17" w14:textId="3D1A8E26" w:rsidR="00D711A7" w:rsidRPr="00A07093" w:rsidRDefault="00D711A7" w:rsidP="0002475B">
      <w:pPr>
        <w:ind w:left="720" w:hanging="720"/>
        <w:jc w:val="center"/>
        <w:rPr>
          <w:rFonts w:asciiTheme="minorHAnsi" w:hAnsiTheme="minorHAnsi"/>
          <w:b/>
          <w:bCs/>
          <w:smallCaps/>
          <w:sz w:val="22"/>
          <w:szCs w:val="22"/>
        </w:rPr>
      </w:pPr>
      <w:r w:rsidRPr="00A07093">
        <w:rPr>
          <w:rFonts w:asciiTheme="minorHAnsi" w:hAnsiTheme="minorHAnsi"/>
          <w:b/>
          <w:bCs/>
          <w:smallCaps/>
          <w:sz w:val="22"/>
          <w:szCs w:val="22"/>
        </w:rPr>
        <w:t xml:space="preserve">Membership of </w:t>
      </w:r>
      <w:r w:rsidR="00CA4C38" w:rsidRPr="00A07093">
        <w:rPr>
          <w:rFonts w:asciiTheme="minorHAnsi" w:hAnsiTheme="minorHAnsi"/>
          <w:b/>
          <w:bCs/>
          <w:smallCaps/>
          <w:sz w:val="22"/>
          <w:szCs w:val="22"/>
        </w:rPr>
        <w:t xml:space="preserve">Editorial Boards and </w:t>
      </w:r>
      <w:r w:rsidRPr="00A07093">
        <w:rPr>
          <w:rFonts w:asciiTheme="minorHAnsi" w:hAnsiTheme="minorHAnsi"/>
          <w:b/>
          <w:bCs/>
          <w:smallCaps/>
          <w:sz w:val="22"/>
          <w:szCs w:val="22"/>
        </w:rPr>
        <w:t>Professional Societies</w:t>
      </w:r>
    </w:p>
    <w:p w14:paraId="581ABDD1" w14:textId="77777777" w:rsidR="0002475B" w:rsidRPr="00874A9C" w:rsidRDefault="0002475B" w:rsidP="0002475B">
      <w:pPr>
        <w:ind w:left="288" w:hanging="288"/>
        <w:jc w:val="both"/>
        <w:rPr>
          <w:rFonts w:ascii="Verdana" w:hAnsi="Verdana" w:cs="Arial"/>
          <w:bCs/>
          <w:sz w:val="18"/>
          <w:szCs w:val="18"/>
          <w:lang w:eastAsia="en-US"/>
        </w:rPr>
      </w:pPr>
      <w:r w:rsidRPr="00874A9C">
        <w:rPr>
          <w:rStyle w:val="apple-converted-space"/>
          <w:rFonts w:ascii="Verdana" w:hAnsi="Verdana" w:cs="Arial"/>
          <w:color w:val="222222"/>
          <w:sz w:val="18"/>
          <w:szCs w:val="18"/>
          <w:shd w:val="clear" w:color="auto" w:fill="FFFFFF"/>
        </w:rPr>
        <w:t>Member, Editorial Board, </w:t>
      </w:r>
      <w:r w:rsidRPr="006F0873">
        <w:rPr>
          <w:rFonts w:ascii="Verdana" w:hAnsi="Verdana" w:cs="Arial"/>
          <w:i/>
          <w:color w:val="222222"/>
          <w:sz w:val="18"/>
          <w:szCs w:val="18"/>
          <w:shd w:val="clear" w:color="auto" w:fill="FFFFFF"/>
        </w:rPr>
        <w:t>AEI Insights: An International Journal of Asia-Europe Relations</w:t>
      </w:r>
      <w:r w:rsidRPr="00874A9C">
        <w:rPr>
          <w:rFonts w:ascii="Verdana" w:hAnsi="Verdana" w:cs="Arial"/>
          <w:color w:val="222222"/>
          <w:sz w:val="18"/>
          <w:szCs w:val="18"/>
          <w:shd w:val="clear" w:color="auto" w:fill="FFFFFF"/>
        </w:rPr>
        <w:t>, Asia Europe Institute, Kuala Lumpur (2014- )</w:t>
      </w:r>
    </w:p>
    <w:p w14:paraId="2EE8DB39" w14:textId="77777777" w:rsidR="00CA4C38" w:rsidRDefault="00CA4C38" w:rsidP="00CA4C38">
      <w:pPr>
        <w:ind w:left="346" w:hanging="346"/>
        <w:jc w:val="both"/>
        <w:rPr>
          <w:rFonts w:ascii="Verdana" w:hAnsi="Verdana"/>
          <w:sz w:val="18"/>
          <w:szCs w:val="18"/>
        </w:rPr>
      </w:pPr>
      <w:r w:rsidRPr="00FD6CB6">
        <w:rPr>
          <w:rFonts w:ascii="Verdana" w:hAnsi="Verdana"/>
          <w:sz w:val="18"/>
          <w:szCs w:val="18"/>
        </w:rPr>
        <w:t xml:space="preserve">Member, Editorial Committee of </w:t>
      </w:r>
      <w:r w:rsidRPr="00CA4C38">
        <w:rPr>
          <w:rFonts w:ascii="Verdana" w:hAnsi="Verdana"/>
          <w:i/>
          <w:sz w:val="18"/>
          <w:szCs w:val="18"/>
        </w:rPr>
        <w:t>Insight on Africa</w:t>
      </w:r>
      <w:r w:rsidRPr="00FD6CB6">
        <w:rPr>
          <w:rFonts w:ascii="Verdana" w:hAnsi="Verdana"/>
          <w:sz w:val="18"/>
          <w:szCs w:val="18"/>
        </w:rPr>
        <w:t>, a bi-annual journal published by African Studies Association of India, 2013-2015</w:t>
      </w:r>
    </w:p>
    <w:p w14:paraId="45462152" w14:textId="1BB2504F" w:rsidR="0002475B" w:rsidRPr="00874A9C" w:rsidRDefault="0002475B" w:rsidP="0002475B">
      <w:pPr>
        <w:ind w:left="288" w:hanging="288"/>
        <w:jc w:val="both"/>
        <w:rPr>
          <w:rFonts w:ascii="Verdana" w:hAnsi="Verdana" w:cs="Arial"/>
          <w:sz w:val="18"/>
          <w:szCs w:val="18"/>
          <w:lang w:eastAsia="en-US"/>
        </w:rPr>
      </w:pPr>
      <w:r w:rsidRPr="00874A9C">
        <w:rPr>
          <w:rFonts w:ascii="Verdana" w:hAnsi="Verdana" w:cs="Arial"/>
          <w:sz w:val="18"/>
          <w:szCs w:val="18"/>
          <w:lang w:eastAsia="en-US"/>
        </w:rPr>
        <w:t xml:space="preserve">Member, Editorial Board, </w:t>
      </w:r>
      <w:hyperlink r:id="rId21" w:history="1">
        <w:r w:rsidRPr="00CA4C38">
          <w:rPr>
            <w:rFonts w:ascii="Verdana" w:hAnsi="Verdana" w:cs="Arial"/>
            <w:i/>
            <w:sz w:val="18"/>
            <w:szCs w:val="18"/>
            <w:lang w:eastAsia="en-US"/>
          </w:rPr>
          <w:t>Asian-Pacific Journal of EU Studies</w:t>
        </w:r>
      </w:hyperlink>
      <w:r w:rsidRPr="006F0873">
        <w:rPr>
          <w:rFonts w:ascii="Verdana" w:hAnsi="Verdana" w:cs="Arial"/>
          <w:b/>
          <w:bCs/>
          <w:sz w:val="18"/>
          <w:szCs w:val="18"/>
          <w:lang w:eastAsia="en-US"/>
        </w:rPr>
        <w:t xml:space="preserve"> </w:t>
      </w:r>
      <w:r w:rsidRPr="00874A9C">
        <w:rPr>
          <w:rFonts w:ascii="Verdana" w:hAnsi="Verdana" w:cs="Arial"/>
          <w:sz w:val="18"/>
          <w:szCs w:val="18"/>
          <w:lang w:eastAsia="en-US"/>
        </w:rPr>
        <w:t>(Seoul), 2003-</w:t>
      </w:r>
    </w:p>
    <w:p w14:paraId="2E792653" w14:textId="77777777" w:rsidR="0002475B" w:rsidRPr="00874A9C" w:rsidRDefault="0002475B" w:rsidP="0002475B">
      <w:pPr>
        <w:ind w:left="288" w:hanging="288"/>
        <w:jc w:val="both"/>
        <w:rPr>
          <w:rFonts w:ascii="Verdana" w:hAnsi="Verdana" w:cs="Arial"/>
          <w:sz w:val="18"/>
          <w:szCs w:val="18"/>
          <w:lang w:eastAsia="en-US"/>
        </w:rPr>
      </w:pPr>
      <w:r w:rsidRPr="00874A9C">
        <w:rPr>
          <w:rFonts w:ascii="Verdana" w:hAnsi="Verdana" w:cs="Arial"/>
          <w:sz w:val="18"/>
          <w:szCs w:val="18"/>
          <w:lang w:eastAsia="en-US"/>
        </w:rPr>
        <w:t>Member, Executive Committee</w:t>
      </w:r>
      <w:r w:rsidRPr="00874A9C">
        <w:rPr>
          <w:rFonts w:ascii="Verdana" w:hAnsi="Verdana" w:cs="Arial"/>
          <w:b/>
          <w:bCs/>
          <w:sz w:val="18"/>
          <w:szCs w:val="18"/>
          <w:lang w:eastAsia="en-US"/>
        </w:rPr>
        <w:t xml:space="preserve">, </w:t>
      </w:r>
      <w:r w:rsidRPr="00874A9C">
        <w:rPr>
          <w:rFonts w:ascii="Verdana" w:hAnsi="Verdana" w:cs="Arial"/>
          <w:bCs/>
          <w:sz w:val="18"/>
          <w:szCs w:val="18"/>
          <w:lang w:eastAsia="en-US"/>
        </w:rPr>
        <w:t>Federation of Indo-German Societies,</w:t>
      </w:r>
      <w:r w:rsidRPr="00874A9C">
        <w:rPr>
          <w:rFonts w:ascii="Verdana" w:hAnsi="Verdana" w:cs="Arial"/>
          <w:b/>
          <w:bCs/>
          <w:sz w:val="18"/>
          <w:szCs w:val="18"/>
          <w:lang w:eastAsia="en-US"/>
        </w:rPr>
        <w:t xml:space="preserve"> </w:t>
      </w:r>
      <w:r w:rsidRPr="00874A9C">
        <w:rPr>
          <w:rFonts w:ascii="Verdana" w:hAnsi="Verdana" w:cs="Arial"/>
          <w:sz w:val="18"/>
          <w:szCs w:val="18"/>
          <w:lang w:eastAsia="en-US"/>
        </w:rPr>
        <w:t>2006-2012</w:t>
      </w:r>
    </w:p>
    <w:p w14:paraId="78C00854" w14:textId="77777777" w:rsidR="0002475B" w:rsidRPr="00874A9C" w:rsidRDefault="0002475B" w:rsidP="0002475B">
      <w:pPr>
        <w:ind w:left="288" w:hanging="288"/>
        <w:jc w:val="both"/>
        <w:rPr>
          <w:rFonts w:ascii="Verdana" w:hAnsi="Verdana" w:cs="Arial"/>
          <w:sz w:val="18"/>
          <w:szCs w:val="18"/>
          <w:lang w:eastAsia="en-US"/>
        </w:rPr>
      </w:pPr>
      <w:r w:rsidRPr="00874A9C">
        <w:rPr>
          <w:rFonts w:ascii="Verdana" w:hAnsi="Verdana" w:cs="Arial"/>
          <w:sz w:val="18"/>
          <w:szCs w:val="18"/>
          <w:lang w:eastAsia="en-US"/>
        </w:rPr>
        <w:t xml:space="preserve">Member, Editorial Board, </w:t>
      </w:r>
      <w:r w:rsidRPr="00874A9C">
        <w:rPr>
          <w:rFonts w:ascii="Verdana" w:hAnsi="Verdana" w:cs="Arial"/>
          <w:bCs/>
          <w:sz w:val="18"/>
          <w:szCs w:val="18"/>
          <w:lang w:eastAsia="en-US"/>
        </w:rPr>
        <w:t>International Studies</w:t>
      </w:r>
      <w:r w:rsidRPr="00874A9C">
        <w:rPr>
          <w:rFonts w:ascii="Verdana" w:hAnsi="Verdana" w:cs="Arial"/>
          <w:sz w:val="18"/>
          <w:szCs w:val="18"/>
          <w:lang w:eastAsia="en-US"/>
        </w:rPr>
        <w:t xml:space="preserve"> (School of International Studies, JNU), 1994-1996, 1997-1999, 2009-2010</w:t>
      </w:r>
    </w:p>
    <w:p w14:paraId="0F0E13B8" w14:textId="77777777" w:rsidR="00CA4C38" w:rsidRPr="00FD6CB6" w:rsidRDefault="00CA4C38" w:rsidP="00CA4C38">
      <w:pPr>
        <w:ind w:left="346" w:hanging="346"/>
        <w:jc w:val="both"/>
        <w:rPr>
          <w:rFonts w:ascii="Verdana" w:hAnsi="Verdana"/>
          <w:sz w:val="18"/>
          <w:szCs w:val="18"/>
        </w:rPr>
      </w:pPr>
      <w:r w:rsidRPr="00FD6CB6">
        <w:rPr>
          <w:rFonts w:ascii="Verdana" w:hAnsi="Verdana"/>
          <w:sz w:val="18"/>
          <w:szCs w:val="18"/>
        </w:rPr>
        <w:t xml:space="preserve">Member, Editorial Board, </w:t>
      </w:r>
      <w:r w:rsidRPr="00CE2227">
        <w:rPr>
          <w:rFonts w:ascii="Verdana" w:hAnsi="Verdana"/>
          <w:i/>
          <w:sz w:val="18"/>
          <w:szCs w:val="18"/>
        </w:rPr>
        <w:t>Law and Society</w:t>
      </w:r>
      <w:r w:rsidRPr="00FD6CB6">
        <w:rPr>
          <w:rFonts w:ascii="Verdana" w:hAnsi="Verdana"/>
          <w:sz w:val="18"/>
          <w:szCs w:val="18"/>
        </w:rPr>
        <w:t xml:space="preserve"> (Tuebingen), 1995-1999 </w:t>
      </w:r>
    </w:p>
    <w:p w14:paraId="4B63763B" w14:textId="77777777" w:rsidR="0002475B" w:rsidRPr="00874A9C" w:rsidRDefault="0002475B" w:rsidP="0002475B">
      <w:pPr>
        <w:ind w:left="288" w:hanging="288"/>
        <w:jc w:val="both"/>
        <w:rPr>
          <w:rFonts w:ascii="Verdana" w:hAnsi="Verdana" w:cs="Arial"/>
          <w:sz w:val="18"/>
          <w:szCs w:val="18"/>
          <w:lang w:eastAsia="en-US"/>
        </w:rPr>
      </w:pPr>
      <w:r w:rsidRPr="00874A9C">
        <w:rPr>
          <w:rFonts w:ascii="Verdana" w:hAnsi="Verdana" w:cs="Arial"/>
          <w:sz w:val="18"/>
          <w:szCs w:val="18"/>
          <w:lang w:eastAsia="en-US"/>
        </w:rPr>
        <w:t>Member, Confederation of Indian Industry (CII) France Country Committee, 1998-1999</w:t>
      </w:r>
    </w:p>
    <w:p w14:paraId="0185B95E" w14:textId="0A07DA3D" w:rsidR="00D711A7" w:rsidRDefault="00D711A7" w:rsidP="00511E17">
      <w:pPr>
        <w:ind w:left="720" w:hanging="720"/>
        <w:rPr>
          <w:rFonts w:asciiTheme="minorHAnsi" w:hAnsiTheme="minorHAnsi"/>
          <w:sz w:val="22"/>
          <w:szCs w:val="22"/>
        </w:rPr>
      </w:pPr>
    </w:p>
    <w:p w14:paraId="4D165745" w14:textId="1F37630B" w:rsidR="0002475B" w:rsidRPr="00A07093" w:rsidRDefault="0002475B" w:rsidP="0002475B">
      <w:pPr>
        <w:tabs>
          <w:tab w:val="left" w:pos="432"/>
          <w:tab w:val="left" w:pos="2160"/>
          <w:tab w:val="left" w:pos="3600"/>
        </w:tabs>
        <w:spacing w:line="260" w:lineRule="atLeast"/>
        <w:ind w:left="288" w:hanging="288"/>
        <w:jc w:val="center"/>
        <w:rPr>
          <w:rFonts w:ascii="Cambria" w:hAnsi="Cambria" w:cstheme="majorHAnsi"/>
          <w:b/>
          <w:smallCaps/>
          <w:sz w:val="22"/>
          <w:szCs w:val="22"/>
        </w:rPr>
      </w:pPr>
      <w:r w:rsidRPr="00A07093">
        <w:rPr>
          <w:rFonts w:ascii="Cambria" w:hAnsi="Cambria" w:cstheme="majorHAnsi"/>
          <w:b/>
          <w:bCs/>
          <w:smallCaps/>
          <w:sz w:val="22"/>
          <w:szCs w:val="22"/>
        </w:rPr>
        <w:t>F</w:t>
      </w:r>
      <w:r w:rsidR="006F0873" w:rsidRPr="00A07093">
        <w:rPr>
          <w:rFonts w:ascii="Cambria" w:hAnsi="Cambria" w:cstheme="majorHAnsi"/>
          <w:b/>
          <w:bCs/>
          <w:smallCaps/>
          <w:sz w:val="22"/>
          <w:szCs w:val="22"/>
        </w:rPr>
        <w:t xml:space="preserve">oreign Travel </w:t>
      </w:r>
    </w:p>
    <w:p w14:paraId="6D1EDC50" w14:textId="77777777" w:rsidR="0002475B" w:rsidRPr="006F0873" w:rsidRDefault="0002475B" w:rsidP="00084900">
      <w:pPr>
        <w:tabs>
          <w:tab w:val="left" w:pos="432"/>
          <w:tab w:val="left" w:pos="1440"/>
          <w:tab w:val="left" w:pos="2160"/>
          <w:tab w:val="left" w:pos="3600"/>
        </w:tabs>
        <w:spacing w:line="260" w:lineRule="atLeast"/>
        <w:rPr>
          <w:rFonts w:ascii="Verdana" w:hAnsi="Verdana" w:cs="Arial"/>
          <w:sz w:val="18"/>
          <w:szCs w:val="18"/>
        </w:rPr>
      </w:pPr>
      <w:r w:rsidRPr="006F0873">
        <w:rPr>
          <w:rFonts w:ascii="Verdana" w:hAnsi="Verdana" w:cs="Arial"/>
          <w:sz w:val="18"/>
          <w:szCs w:val="18"/>
        </w:rPr>
        <w:t xml:space="preserve">Austria, Australia, Belgium, Canada, China, Denmark, Finland, France, Germany (3 years), Hong Kong, Hungary, Italy, Macau, Nepal, the Netherlands, Philippines, New Zealand, Poland (6 months), Singapore, South Korea, Sweden, Switzerland, Thailand, United Kingdom (4 months), and the United States (5 years) </w:t>
      </w:r>
    </w:p>
    <w:p w14:paraId="311440F4" w14:textId="77777777" w:rsidR="0002475B" w:rsidRDefault="0002475B" w:rsidP="00511E17">
      <w:pPr>
        <w:ind w:left="720" w:hanging="720"/>
        <w:rPr>
          <w:rFonts w:asciiTheme="minorHAnsi" w:hAnsiTheme="minorHAnsi"/>
          <w:sz w:val="22"/>
          <w:szCs w:val="22"/>
        </w:rPr>
      </w:pPr>
    </w:p>
    <w:p w14:paraId="3A2103F9" w14:textId="7A34CC3F" w:rsidR="00D711A7" w:rsidRPr="00A07093" w:rsidRDefault="00D711A7" w:rsidP="006F0873">
      <w:pPr>
        <w:ind w:left="720" w:hanging="720"/>
        <w:jc w:val="center"/>
        <w:rPr>
          <w:rFonts w:asciiTheme="minorHAnsi" w:hAnsiTheme="minorHAnsi"/>
          <w:b/>
          <w:smallCaps/>
          <w:sz w:val="22"/>
          <w:szCs w:val="22"/>
        </w:rPr>
      </w:pPr>
      <w:r w:rsidRPr="00A07093">
        <w:rPr>
          <w:rFonts w:asciiTheme="minorHAnsi" w:hAnsiTheme="minorHAnsi"/>
          <w:b/>
          <w:smallCaps/>
          <w:sz w:val="22"/>
          <w:szCs w:val="22"/>
        </w:rPr>
        <w:t>Languages</w:t>
      </w:r>
    </w:p>
    <w:p w14:paraId="568C9482" w14:textId="6A91A3F6" w:rsidR="00D711A7" w:rsidRPr="00084900" w:rsidRDefault="00D711A7" w:rsidP="00511E17">
      <w:pPr>
        <w:ind w:left="720" w:hanging="720"/>
        <w:rPr>
          <w:rFonts w:ascii="Verdana" w:hAnsi="Verdana"/>
          <w:sz w:val="18"/>
          <w:szCs w:val="18"/>
        </w:rPr>
      </w:pPr>
      <w:r w:rsidRPr="00084900">
        <w:rPr>
          <w:rFonts w:ascii="Verdana" w:hAnsi="Verdana"/>
          <w:sz w:val="18"/>
          <w:szCs w:val="18"/>
        </w:rPr>
        <w:t>English –</w:t>
      </w:r>
      <w:r w:rsidR="006F0873" w:rsidRPr="00084900">
        <w:rPr>
          <w:rFonts w:ascii="Verdana" w:hAnsi="Verdana"/>
          <w:sz w:val="18"/>
          <w:szCs w:val="18"/>
        </w:rPr>
        <w:t xml:space="preserve"> </w:t>
      </w:r>
      <w:r w:rsidR="00C61888" w:rsidRPr="00084900">
        <w:rPr>
          <w:rFonts w:ascii="Verdana" w:hAnsi="Verdana"/>
          <w:sz w:val="18"/>
          <w:szCs w:val="18"/>
        </w:rPr>
        <w:t>fluent</w:t>
      </w:r>
    </w:p>
    <w:p w14:paraId="2F6D3CB4" w14:textId="70E60F3C" w:rsidR="00D711A7" w:rsidRPr="00084900" w:rsidRDefault="00D711A7" w:rsidP="00511E17">
      <w:pPr>
        <w:ind w:left="720" w:hanging="720"/>
        <w:rPr>
          <w:rFonts w:ascii="Verdana" w:hAnsi="Verdana"/>
          <w:sz w:val="18"/>
          <w:szCs w:val="18"/>
        </w:rPr>
      </w:pPr>
      <w:r w:rsidRPr="00084900">
        <w:rPr>
          <w:rFonts w:ascii="Verdana" w:hAnsi="Verdana"/>
          <w:sz w:val="18"/>
          <w:szCs w:val="18"/>
        </w:rPr>
        <w:t>Hindi –</w:t>
      </w:r>
      <w:r w:rsidR="006F0873" w:rsidRPr="00084900">
        <w:rPr>
          <w:rFonts w:ascii="Verdana" w:hAnsi="Verdana"/>
          <w:sz w:val="18"/>
          <w:szCs w:val="18"/>
        </w:rPr>
        <w:t xml:space="preserve"> native</w:t>
      </w:r>
    </w:p>
    <w:p w14:paraId="0818DF9F" w14:textId="7AEF299A" w:rsidR="00D711A7" w:rsidRPr="00084900" w:rsidRDefault="00D711A7" w:rsidP="00511E17">
      <w:pPr>
        <w:ind w:left="720" w:hanging="720"/>
        <w:rPr>
          <w:rFonts w:ascii="Verdana" w:hAnsi="Verdana"/>
          <w:sz w:val="18"/>
          <w:szCs w:val="18"/>
        </w:rPr>
      </w:pPr>
      <w:r w:rsidRPr="00084900">
        <w:rPr>
          <w:rFonts w:ascii="Verdana" w:hAnsi="Verdana"/>
          <w:sz w:val="18"/>
          <w:szCs w:val="18"/>
        </w:rPr>
        <w:t>German–</w:t>
      </w:r>
      <w:r w:rsidR="006F0873" w:rsidRPr="00084900">
        <w:rPr>
          <w:rFonts w:ascii="Verdana" w:hAnsi="Verdana"/>
          <w:sz w:val="18"/>
          <w:szCs w:val="18"/>
        </w:rPr>
        <w:t xml:space="preserve"> reading and limited speaking ability</w:t>
      </w:r>
    </w:p>
    <w:p w14:paraId="3C7F609F" w14:textId="77777777" w:rsidR="00D711A7" w:rsidRDefault="00D711A7" w:rsidP="00511E17">
      <w:pPr>
        <w:ind w:left="720" w:hanging="720"/>
        <w:rPr>
          <w:rFonts w:asciiTheme="minorHAnsi" w:hAnsiTheme="minorHAnsi"/>
          <w:sz w:val="22"/>
          <w:szCs w:val="22"/>
        </w:rPr>
      </w:pPr>
    </w:p>
    <w:p w14:paraId="65E897DD" w14:textId="2716E662" w:rsidR="00953C02" w:rsidRDefault="00953C02" w:rsidP="00511E17">
      <w:pPr>
        <w:ind w:left="720" w:hanging="720"/>
        <w:rPr>
          <w:rFonts w:asciiTheme="minorHAnsi" w:hAnsiTheme="minorHAnsi"/>
          <w:sz w:val="22"/>
          <w:szCs w:val="22"/>
        </w:rPr>
      </w:pPr>
    </w:p>
    <w:sectPr w:rsidR="00953C02" w:rsidSect="00641C2B">
      <w:headerReference w:type="default" r:id="rId22"/>
      <w:footerReference w:type="default" r:id="rId23"/>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E5397D" w14:textId="77777777" w:rsidR="000B78BD" w:rsidRDefault="000B78BD" w:rsidP="00AF2F5F">
      <w:r>
        <w:separator/>
      </w:r>
    </w:p>
  </w:endnote>
  <w:endnote w:type="continuationSeparator" w:id="0">
    <w:p w14:paraId="125BEB67" w14:textId="77777777" w:rsidR="000B78BD" w:rsidRDefault="000B78BD" w:rsidP="00AF2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Bold">
    <w:altName w:val="Tahoma"/>
    <w:charset w:val="59"/>
    <w:family w:val="auto"/>
    <w:pitch w:val="variable"/>
    <w:sig w:usb0="E1002AFF" w:usb1="C000605B" w:usb2="00000029" w:usb3="00000000" w:csb0="000101FF" w:csb1="00000000"/>
  </w:font>
  <w:font w:name="Times">
    <w:altName w:val="Sylfaen"/>
    <w:panose1 w:val="02020603050405020304"/>
    <w:charset w:val="00"/>
    <w:family w:val="auto"/>
    <w:pitch w:val="variable"/>
    <w:sig w:usb0="00000003" w:usb1="00000000" w:usb2="00000000" w:usb3="00000000" w:csb0="00000001" w:csb1="00000000"/>
  </w:font>
  <w:font w:name="BlissRegular">
    <w:altName w:val="Calibri"/>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ndara">
    <w:panose1 w:val="020E0502030303020204"/>
    <w:charset w:val="EE"/>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EE"/>
    <w:family w:val="roman"/>
    <w:pitch w:val="variable"/>
    <w:sig w:usb0="00000287" w:usb1="00000000" w:usb2="00000000" w:usb3="00000000" w:csb0="0000009F" w:csb1="00000000"/>
  </w:font>
  <w:font w:name="Gill Sans">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sto MT">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8853456"/>
      <w:docPartObj>
        <w:docPartGallery w:val="Page Numbers (Bottom of Page)"/>
        <w:docPartUnique/>
      </w:docPartObj>
    </w:sdtPr>
    <w:sdtEndPr/>
    <w:sdtContent>
      <w:p w14:paraId="4C5B5BFD" w14:textId="53B32C13" w:rsidR="00BE1E4C" w:rsidRDefault="00BE1E4C">
        <w:pPr>
          <w:pStyle w:val="Stopka"/>
          <w:jc w:val="center"/>
        </w:pPr>
        <w:r>
          <w:fldChar w:fldCharType="begin"/>
        </w:r>
        <w:r>
          <w:instrText>PAGE   \* MERGEFORMAT</w:instrText>
        </w:r>
        <w:r>
          <w:fldChar w:fldCharType="separate"/>
        </w:r>
        <w:r w:rsidR="000B78BD" w:rsidRPr="000B78BD">
          <w:rPr>
            <w:noProof/>
            <w:lang w:val="pl-PL"/>
          </w:rPr>
          <w:t>1</w:t>
        </w:r>
        <w:r>
          <w:fldChar w:fldCharType="end"/>
        </w:r>
      </w:p>
    </w:sdtContent>
  </w:sdt>
  <w:p w14:paraId="659A1534" w14:textId="77777777" w:rsidR="007F114F" w:rsidRDefault="007F114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019D47" w14:textId="77777777" w:rsidR="000B78BD" w:rsidRDefault="000B78BD" w:rsidP="00AF2F5F">
      <w:r>
        <w:separator/>
      </w:r>
    </w:p>
  </w:footnote>
  <w:footnote w:type="continuationSeparator" w:id="0">
    <w:p w14:paraId="4E20BE3F" w14:textId="77777777" w:rsidR="000B78BD" w:rsidRDefault="000B78BD" w:rsidP="00AF2F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F50865" w14:textId="02B5C778" w:rsidR="007F114F" w:rsidRDefault="007F114F">
    <w:pPr>
      <w:pStyle w:val="Nagwek"/>
      <w:jc w:val="right"/>
    </w:pPr>
  </w:p>
  <w:p w14:paraId="62FD54D2" w14:textId="77777777" w:rsidR="007F114F" w:rsidRDefault="007F114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0240BD6"/>
    <w:multiLevelType w:val="hybridMultilevel"/>
    <w:tmpl w:val="C3EA8B2E"/>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2FF11AB"/>
    <w:multiLevelType w:val="hybridMultilevel"/>
    <w:tmpl w:val="74242BCA"/>
    <w:lvl w:ilvl="0" w:tplc="E6D067EE">
      <w:start w:val="1"/>
      <w:numFmt w:val="decimal"/>
      <w:lvlText w:val="%1."/>
      <w:lvlJc w:val="left"/>
      <w:pPr>
        <w:ind w:left="720" w:hanging="360"/>
      </w:pPr>
      <w:rPr>
        <w:rFonts w:ascii="Calibri" w:eastAsiaTheme="minorEastAsia" w:hAnsi="Calibri" w:cs="Calibri" w:hint="default"/>
        <w:b/>
        <w:sz w:val="21"/>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F8B7534"/>
    <w:multiLevelType w:val="hybridMultilevel"/>
    <w:tmpl w:val="356A8D4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4A6DFE"/>
    <w:multiLevelType w:val="hybridMultilevel"/>
    <w:tmpl w:val="80C0D94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15A46814"/>
    <w:multiLevelType w:val="hybridMultilevel"/>
    <w:tmpl w:val="089C98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C121D98"/>
    <w:multiLevelType w:val="hybridMultilevel"/>
    <w:tmpl w:val="74FA406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220153"/>
    <w:multiLevelType w:val="hybridMultilevel"/>
    <w:tmpl w:val="5E008E88"/>
    <w:lvl w:ilvl="0" w:tplc="D23AB9A4">
      <w:start w:val="1"/>
      <w:numFmt w:val="decimal"/>
      <w:lvlText w:val="%1."/>
      <w:lvlJc w:val="left"/>
      <w:pPr>
        <w:ind w:left="1778" w:hanging="360"/>
      </w:pPr>
      <w:rPr>
        <w:rFonts w:hint="default"/>
        <w:color w:val="000000"/>
      </w:rPr>
    </w:lvl>
    <w:lvl w:ilvl="1" w:tplc="40090019" w:tentative="1">
      <w:start w:val="1"/>
      <w:numFmt w:val="lowerLetter"/>
      <w:lvlText w:val="%2."/>
      <w:lvlJc w:val="left"/>
      <w:pPr>
        <w:ind w:left="2498" w:hanging="360"/>
      </w:pPr>
    </w:lvl>
    <w:lvl w:ilvl="2" w:tplc="4009001B" w:tentative="1">
      <w:start w:val="1"/>
      <w:numFmt w:val="lowerRoman"/>
      <w:lvlText w:val="%3."/>
      <w:lvlJc w:val="right"/>
      <w:pPr>
        <w:ind w:left="3218" w:hanging="180"/>
      </w:pPr>
    </w:lvl>
    <w:lvl w:ilvl="3" w:tplc="4009000F" w:tentative="1">
      <w:start w:val="1"/>
      <w:numFmt w:val="decimal"/>
      <w:lvlText w:val="%4."/>
      <w:lvlJc w:val="left"/>
      <w:pPr>
        <w:ind w:left="3938" w:hanging="360"/>
      </w:pPr>
    </w:lvl>
    <w:lvl w:ilvl="4" w:tplc="40090019" w:tentative="1">
      <w:start w:val="1"/>
      <w:numFmt w:val="lowerLetter"/>
      <w:lvlText w:val="%5."/>
      <w:lvlJc w:val="left"/>
      <w:pPr>
        <w:ind w:left="4658" w:hanging="360"/>
      </w:pPr>
    </w:lvl>
    <w:lvl w:ilvl="5" w:tplc="4009001B" w:tentative="1">
      <w:start w:val="1"/>
      <w:numFmt w:val="lowerRoman"/>
      <w:lvlText w:val="%6."/>
      <w:lvlJc w:val="right"/>
      <w:pPr>
        <w:ind w:left="5378" w:hanging="180"/>
      </w:pPr>
    </w:lvl>
    <w:lvl w:ilvl="6" w:tplc="4009000F" w:tentative="1">
      <w:start w:val="1"/>
      <w:numFmt w:val="decimal"/>
      <w:lvlText w:val="%7."/>
      <w:lvlJc w:val="left"/>
      <w:pPr>
        <w:ind w:left="6098" w:hanging="360"/>
      </w:pPr>
    </w:lvl>
    <w:lvl w:ilvl="7" w:tplc="40090019" w:tentative="1">
      <w:start w:val="1"/>
      <w:numFmt w:val="lowerLetter"/>
      <w:lvlText w:val="%8."/>
      <w:lvlJc w:val="left"/>
      <w:pPr>
        <w:ind w:left="6818" w:hanging="360"/>
      </w:pPr>
    </w:lvl>
    <w:lvl w:ilvl="8" w:tplc="4009001B" w:tentative="1">
      <w:start w:val="1"/>
      <w:numFmt w:val="lowerRoman"/>
      <w:lvlText w:val="%9."/>
      <w:lvlJc w:val="right"/>
      <w:pPr>
        <w:ind w:left="7538" w:hanging="180"/>
      </w:pPr>
    </w:lvl>
  </w:abstractNum>
  <w:abstractNum w:abstractNumId="8" w15:restartNumberingAfterBreak="0">
    <w:nsid w:val="1DDD52BB"/>
    <w:multiLevelType w:val="hybridMultilevel"/>
    <w:tmpl w:val="C0900B8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2ED857A0"/>
    <w:multiLevelType w:val="multilevel"/>
    <w:tmpl w:val="BD4A5434"/>
    <w:lvl w:ilvl="0">
      <w:start w:val="1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F06337B"/>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31BC3EF8"/>
    <w:multiLevelType w:val="hybridMultilevel"/>
    <w:tmpl w:val="C32859C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6F60CF"/>
    <w:multiLevelType w:val="hybridMultilevel"/>
    <w:tmpl w:val="028C1C4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41F047A1"/>
    <w:multiLevelType w:val="hybridMultilevel"/>
    <w:tmpl w:val="45040F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6F31FC0"/>
    <w:multiLevelType w:val="hybridMultilevel"/>
    <w:tmpl w:val="DB6E906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4AE502BA"/>
    <w:multiLevelType w:val="hybridMultilevel"/>
    <w:tmpl w:val="6C464B52"/>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50033B8E"/>
    <w:multiLevelType w:val="hybridMultilevel"/>
    <w:tmpl w:val="9E2C76DA"/>
    <w:lvl w:ilvl="0" w:tplc="08090017">
      <w:start w:val="2"/>
      <w:numFmt w:val="lowerLetter"/>
      <w:lvlText w:val="%1)"/>
      <w:lvlJc w:val="left"/>
      <w:pPr>
        <w:ind w:left="13559" w:hanging="360"/>
      </w:pPr>
      <w:rPr>
        <w:rFonts w:hint="default"/>
      </w:rPr>
    </w:lvl>
    <w:lvl w:ilvl="1" w:tplc="08090019" w:tentative="1">
      <w:start w:val="1"/>
      <w:numFmt w:val="lowerLetter"/>
      <w:lvlText w:val="%2."/>
      <w:lvlJc w:val="left"/>
      <w:pPr>
        <w:ind w:left="14279" w:hanging="360"/>
      </w:pPr>
    </w:lvl>
    <w:lvl w:ilvl="2" w:tplc="0809001B" w:tentative="1">
      <w:start w:val="1"/>
      <w:numFmt w:val="lowerRoman"/>
      <w:lvlText w:val="%3."/>
      <w:lvlJc w:val="right"/>
      <w:pPr>
        <w:ind w:left="14999" w:hanging="180"/>
      </w:pPr>
    </w:lvl>
    <w:lvl w:ilvl="3" w:tplc="0809000F" w:tentative="1">
      <w:start w:val="1"/>
      <w:numFmt w:val="decimal"/>
      <w:lvlText w:val="%4."/>
      <w:lvlJc w:val="left"/>
      <w:pPr>
        <w:ind w:left="15719" w:hanging="360"/>
      </w:pPr>
    </w:lvl>
    <w:lvl w:ilvl="4" w:tplc="08090019" w:tentative="1">
      <w:start w:val="1"/>
      <w:numFmt w:val="lowerLetter"/>
      <w:lvlText w:val="%5."/>
      <w:lvlJc w:val="left"/>
      <w:pPr>
        <w:ind w:left="16439" w:hanging="360"/>
      </w:pPr>
    </w:lvl>
    <w:lvl w:ilvl="5" w:tplc="0809001B" w:tentative="1">
      <w:start w:val="1"/>
      <w:numFmt w:val="lowerRoman"/>
      <w:lvlText w:val="%6."/>
      <w:lvlJc w:val="right"/>
      <w:pPr>
        <w:ind w:left="17159" w:hanging="180"/>
      </w:pPr>
    </w:lvl>
    <w:lvl w:ilvl="6" w:tplc="0809000F" w:tentative="1">
      <w:start w:val="1"/>
      <w:numFmt w:val="decimal"/>
      <w:lvlText w:val="%7."/>
      <w:lvlJc w:val="left"/>
      <w:pPr>
        <w:ind w:left="17879" w:hanging="360"/>
      </w:pPr>
    </w:lvl>
    <w:lvl w:ilvl="7" w:tplc="08090019" w:tentative="1">
      <w:start w:val="1"/>
      <w:numFmt w:val="lowerLetter"/>
      <w:lvlText w:val="%8."/>
      <w:lvlJc w:val="left"/>
      <w:pPr>
        <w:ind w:left="18599" w:hanging="360"/>
      </w:pPr>
    </w:lvl>
    <w:lvl w:ilvl="8" w:tplc="0809001B" w:tentative="1">
      <w:start w:val="1"/>
      <w:numFmt w:val="lowerRoman"/>
      <w:lvlText w:val="%9."/>
      <w:lvlJc w:val="right"/>
      <w:pPr>
        <w:ind w:left="19319" w:hanging="180"/>
      </w:pPr>
    </w:lvl>
  </w:abstractNum>
  <w:abstractNum w:abstractNumId="17" w15:restartNumberingAfterBreak="0">
    <w:nsid w:val="52E61A52"/>
    <w:multiLevelType w:val="hybridMultilevel"/>
    <w:tmpl w:val="D638DAE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53D421C7"/>
    <w:multiLevelType w:val="multilevel"/>
    <w:tmpl w:val="49C8E1A0"/>
    <w:lvl w:ilvl="0">
      <w:start w:val="2"/>
      <w:numFmt w:val="decimal"/>
      <w:lvlText w:val="%1"/>
      <w:lvlJc w:val="left"/>
      <w:pPr>
        <w:tabs>
          <w:tab w:val="num" w:pos="720"/>
        </w:tabs>
        <w:ind w:left="720" w:hanging="72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9" w15:restartNumberingAfterBreak="0">
    <w:nsid w:val="55BF4971"/>
    <w:multiLevelType w:val="hybridMultilevel"/>
    <w:tmpl w:val="8A8223DC"/>
    <w:lvl w:ilvl="0" w:tplc="08090017">
      <w:start w:val="5"/>
      <w:numFmt w:val="lowerLetter"/>
      <w:lvlText w:val="%1)"/>
      <w:lvlJc w:val="left"/>
      <w:pPr>
        <w:ind w:left="2880" w:hanging="360"/>
      </w:pPr>
      <w:rPr>
        <w:rFonts w:hint="default"/>
      </w:rPr>
    </w:lvl>
    <w:lvl w:ilvl="1" w:tplc="08090019">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0" w15:restartNumberingAfterBreak="0">
    <w:nsid w:val="58265FC2"/>
    <w:multiLevelType w:val="hybridMultilevel"/>
    <w:tmpl w:val="E36C5204"/>
    <w:lvl w:ilvl="0" w:tplc="669AAF76">
      <w:start w:val="1"/>
      <w:numFmt w:val="decimal"/>
      <w:lvlText w:val="%1."/>
      <w:lvlJc w:val="left"/>
      <w:pPr>
        <w:ind w:left="720" w:hanging="360"/>
      </w:pPr>
      <w:rPr>
        <w:rFonts w:cs="Arial" w:hint="default"/>
        <w:b w:val="0"/>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590A2981"/>
    <w:multiLevelType w:val="singleLevel"/>
    <w:tmpl w:val="0409000F"/>
    <w:lvl w:ilvl="0">
      <w:start w:val="1"/>
      <w:numFmt w:val="decimal"/>
      <w:lvlText w:val="%1."/>
      <w:lvlJc w:val="left"/>
      <w:pPr>
        <w:tabs>
          <w:tab w:val="num" w:pos="360"/>
        </w:tabs>
        <w:ind w:left="360" w:hanging="360"/>
      </w:pPr>
    </w:lvl>
  </w:abstractNum>
  <w:abstractNum w:abstractNumId="22" w15:restartNumberingAfterBreak="0">
    <w:nsid w:val="5A4013D8"/>
    <w:multiLevelType w:val="hybridMultilevel"/>
    <w:tmpl w:val="00AC3D3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15:restartNumberingAfterBreak="0">
    <w:nsid w:val="5B12174E"/>
    <w:multiLevelType w:val="hybridMultilevel"/>
    <w:tmpl w:val="BE0A200C"/>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15:restartNumberingAfterBreak="0">
    <w:nsid w:val="5F6B568A"/>
    <w:multiLevelType w:val="hybridMultilevel"/>
    <w:tmpl w:val="7316ADD6"/>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5" w15:restartNumberingAfterBreak="0">
    <w:nsid w:val="5F6F73EC"/>
    <w:multiLevelType w:val="hybridMultilevel"/>
    <w:tmpl w:val="D47633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030B05"/>
    <w:multiLevelType w:val="hybridMultilevel"/>
    <w:tmpl w:val="BBAC566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682B1574"/>
    <w:multiLevelType w:val="singleLevel"/>
    <w:tmpl w:val="64127178"/>
    <w:lvl w:ilvl="0">
      <w:start w:val="2"/>
      <w:numFmt w:val="decimal"/>
      <w:lvlText w:val="%1"/>
      <w:lvlJc w:val="left"/>
      <w:pPr>
        <w:tabs>
          <w:tab w:val="num" w:pos="720"/>
        </w:tabs>
        <w:ind w:left="720" w:hanging="720"/>
      </w:pPr>
      <w:rPr>
        <w:rFonts w:hint="default"/>
      </w:rPr>
    </w:lvl>
  </w:abstractNum>
  <w:abstractNum w:abstractNumId="28" w15:restartNumberingAfterBreak="0">
    <w:nsid w:val="6B1E3D41"/>
    <w:multiLevelType w:val="hybridMultilevel"/>
    <w:tmpl w:val="A85EC34E"/>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6C9B37BA"/>
    <w:multiLevelType w:val="singleLevel"/>
    <w:tmpl w:val="0409000F"/>
    <w:lvl w:ilvl="0">
      <w:start w:val="1"/>
      <w:numFmt w:val="decimal"/>
      <w:lvlText w:val="%1."/>
      <w:lvlJc w:val="left"/>
      <w:pPr>
        <w:tabs>
          <w:tab w:val="num" w:pos="360"/>
        </w:tabs>
        <w:ind w:left="360" w:hanging="360"/>
      </w:pPr>
    </w:lvl>
  </w:abstractNum>
  <w:abstractNum w:abstractNumId="30" w15:restartNumberingAfterBreak="0">
    <w:nsid w:val="6E2979A4"/>
    <w:multiLevelType w:val="multilevel"/>
    <w:tmpl w:val="9EF0D7B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6FAE3424"/>
    <w:multiLevelType w:val="multilevel"/>
    <w:tmpl w:val="BD4A5434"/>
    <w:lvl w:ilvl="0">
      <w:start w:val="1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6FD51092"/>
    <w:multiLevelType w:val="singleLevel"/>
    <w:tmpl w:val="0409000F"/>
    <w:lvl w:ilvl="0">
      <w:start w:val="1"/>
      <w:numFmt w:val="decimal"/>
      <w:lvlText w:val="%1."/>
      <w:lvlJc w:val="left"/>
      <w:pPr>
        <w:tabs>
          <w:tab w:val="num" w:pos="360"/>
        </w:tabs>
        <w:ind w:left="360" w:hanging="360"/>
      </w:pPr>
    </w:lvl>
  </w:abstractNum>
  <w:abstractNum w:abstractNumId="33" w15:restartNumberingAfterBreak="0">
    <w:nsid w:val="6FD92F73"/>
    <w:multiLevelType w:val="hybridMultilevel"/>
    <w:tmpl w:val="C8F26804"/>
    <w:lvl w:ilvl="0" w:tplc="8A7675C0">
      <w:start w:val="1"/>
      <w:numFmt w:val="decimal"/>
      <w:lvlText w:val="%1."/>
      <w:lvlJc w:val="left"/>
      <w:pPr>
        <w:ind w:left="5747" w:hanging="360"/>
      </w:pPr>
      <w:rPr>
        <w:rFonts w:hint="default"/>
      </w:rPr>
    </w:lvl>
    <w:lvl w:ilvl="1" w:tplc="40090019" w:tentative="1">
      <w:start w:val="1"/>
      <w:numFmt w:val="lowerLetter"/>
      <w:lvlText w:val="%2."/>
      <w:lvlJc w:val="left"/>
      <w:pPr>
        <w:ind w:left="792" w:hanging="360"/>
      </w:pPr>
    </w:lvl>
    <w:lvl w:ilvl="2" w:tplc="4009001B" w:tentative="1">
      <w:start w:val="1"/>
      <w:numFmt w:val="lowerRoman"/>
      <w:lvlText w:val="%3."/>
      <w:lvlJc w:val="right"/>
      <w:pPr>
        <w:ind w:left="1512" w:hanging="180"/>
      </w:pPr>
    </w:lvl>
    <w:lvl w:ilvl="3" w:tplc="4009000F" w:tentative="1">
      <w:start w:val="1"/>
      <w:numFmt w:val="decimal"/>
      <w:lvlText w:val="%4."/>
      <w:lvlJc w:val="left"/>
      <w:pPr>
        <w:ind w:left="2232" w:hanging="360"/>
      </w:pPr>
    </w:lvl>
    <w:lvl w:ilvl="4" w:tplc="40090019" w:tentative="1">
      <w:start w:val="1"/>
      <w:numFmt w:val="lowerLetter"/>
      <w:lvlText w:val="%5."/>
      <w:lvlJc w:val="left"/>
      <w:pPr>
        <w:ind w:left="2952" w:hanging="360"/>
      </w:pPr>
    </w:lvl>
    <w:lvl w:ilvl="5" w:tplc="4009001B" w:tentative="1">
      <w:start w:val="1"/>
      <w:numFmt w:val="lowerRoman"/>
      <w:lvlText w:val="%6."/>
      <w:lvlJc w:val="right"/>
      <w:pPr>
        <w:ind w:left="3672" w:hanging="180"/>
      </w:pPr>
    </w:lvl>
    <w:lvl w:ilvl="6" w:tplc="4009000F" w:tentative="1">
      <w:start w:val="1"/>
      <w:numFmt w:val="decimal"/>
      <w:lvlText w:val="%7."/>
      <w:lvlJc w:val="left"/>
      <w:pPr>
        <w:ind w:left="4392" w:hanging="360"/>
      </w:pPr>
    </w:lvl>
    <w:lvl w:ilvl="7" w:tplc="40090019" w:tentative="1">
      <w:start w:val="1"/>
      <w:numFmt w:val="lowerLetter"/>
      <w:lvlText w:val="%8."/>
      <w:lvlJc w:val="left"/>
      <w:pPr>
        <w:ind w:left="5112" w:hanging="360"/>
      </w:pPr>
    </w:lvl>
    <w:lvl w:ilvl="8" w:tplc="4009001B" w:tentative="1">
      <w:start w:val="1"/>
      <w:numFmt w:val="lowerRoman"/>
      <w:lvlText w:val="%9."/>
      <w:lvlJc w:val="right"/>
      <w:pPr>
        <w:ind w:left="5832" w:hanging="180"/>
      </w:pPr>
    </w:lvl>
  </w:abstractNum>
  <w:abstractNum w:abstractNumId="34" w15:restartNumberingAfterBreak="0">
    <w:nsid w:val="72101A59"/>
    <w:multiLevelType w:val="hybridMultilevel"/>
    <w:tmpl w:val="7BDE99A2"/>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15:restartNumberingAfterBreak="0">
    <w:nsid w:val="7A2D6619"/>
    <w:multiLevelType w:val="singleLevel"/>
    <w:tmpl w:val="0409000F"/>
    <w:lvl w:ilvl="0">
      <w:start w:val="1"/>
      <w:numFmt w:val="decimal"/>
      <w:lvlText w:val="%1."/>
      <w:lvlJc w:val="left"/>
      <w:pPr>
        <w:tabs>
          <w:tab w:val="num" w:pos="360"/>
        </w:tabs>
        <w:ind w:left="360" w:hanging="360"/>
      </w:pPr>
    </w:lvl>
  </w:abstractNum>
  <w:abstractNum w:abstractNumId="36" w15:restartNumberingAfterBreak="0">
    <w:nsid w:val="7B8F7062"/>
    <w:multiLevelType w:val="multilevel"/>
    <w:tmpl w:val="BD4A5434"/>
    <w:lvl w:ilvl="0">
      <w:start w:val="1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1"/>
  </w:num>
  <w:num w:numId="2">
    <w:abstractNumId w:val="27"/>
  </w:num>
  <w:num w:numId="3">
    <w:abstractNumId w:val="18"/>
  </w:num>
  <w:num w:numId="4">
    <w:abstractNumId w:val="10"/>
  </w:num>
  <w:num w:numId="5">
    <w:abstractNumId w:val="9"/>
  </w:num>
  <w:num w:numId="6">
    <w:abstractNumId w:val="31"/>
  </w:num>
  <w:num w:numId="7">
    <w:abstractNumId w:val="36"/>
  </w:num>
  <w:num w:numId="8">
    <w:abstractNumId w:val="35"/>
  </w:num>
  <w:num w:numId="9">
    <w:abstractNumId w:val="18"/>
    <w:lvlOverride w:ilvl="0">
      <w:startOverride w:val="5"/>
    </w:lvlOverride>
    <w:lvlOverride w:ilvl="1">
      <w:startOverride w:val="3"/>
    </w:lvlOverride>
  </w:num>
  <w:num w:numId="10">
    <w:abstractNumId w:val="18"/>
    <w:lvlOverride w:ilvl="0">
      <w:startOverride w:val="6"/>
    </w:lvlOverride>
    <w:lvlOverride w:ilvl="1">
      <w:startOverride w:val="1"/>
    </w:lvlOverride>
  </w:num>
  <w:num w:numId="11">
    <w:abstractNumId w:val="18"/>
    <w:lvlOverride w:ilvl="0">
      <w:startOverride w:val="6"/>
    </w:lvlOverride>
    <w:lvlOverride w:ilvl="1">
      <w:startOverride w:val="2"/>
    </w:lvlOverride>
  </w:num>
  <w:num w:numId="12">
    <w:abstractNumId w:val="18"/>
    <w:lvlOverride w:ilvl="0">
      <w:startOverride w:val="6"/>
    </w:lvlOverride>
    <w:lvlOverride w:ilvl="1">
      <w:startOverride w:val="3"/>
    </w:lvlOverride>
  </w:num>
  <w:num w:numId="13">
    <w:abstractNumId w:val="18"/>
    <w:lvlOverride w:ilvl="0">
      <w:startOverride w:val="6"/>
    </w:lvlOverride>
    <w:lvlOverride w:ilvl="1">
      <w:startOverride w:val="4"/>
    </w:lvlOverride>
  </w:num>
  <w:num w:numId="14">
    <w:abstractNumId w:val="18"/>
    <w:lvlOverride w:ilvl="0">
      <w:startOverride w:val="6"/>
    </w:lvlOverride>
    <w:lvlOverride w:ilvl="1">
      <w:startOverride w:val="5"/>
    </w:lvlOverride>
  </w:num>
  <w:num w:numId="15">
    <w:abstractNumId w:val="32"/>
  </w:num>
  <w:num w:numId="16">
    <w:abstractNumId w:val="29"/>
  </w:num>
  <w:num w:numId="17">
    <w:abstractNumId w:val="18"/>
    <w:lvlOverride w:ilvl="0">
      <w:startOverride w:val="8"/>
    </w:lvlOverride>
  </w:num>
  <w:num w:numId="18">
    <w:abstractNumId w:val="18"/>
    <w:lvlOverride w:ilvl="0">
      <w:startOverride w:val="8"/>
    </w:lvlOverride>
  </w:num>
  <w:num w:numId="19">
    <w:abstractNumId w:val="18"/>
    <w:lvlOverride w:ilvl="0">
      <w:startOverride w:val="10"/>
    </w:lvlOverride>
  </w:num>
  <w:num w:numId="20">
    <w:abstractNumId w:val="18"/>
    <w:lvlOverride w:ilvl="0">
      <w:startOverride w:val="9"/>
    </w:lvlOverride>
  </w:num>
  <w:num w:numId="21">
    <w:abstractNumId w:val="11"/>
  </w:num>
  <w:num w:numId="22">
    <w:abstractNumId w:val="30"/>
  </w:num>
  <w:num w:numId="23">
    <w:abstractNumId w:val="13"/>
  </w:num>
  <w:num w:numId="24">
    <w:abstractNumId w:val="1"/>
  </w:num>
  <w:num w:numId="25">
    <w:abstractNumId w:val="16"/>
  </w:num>
  <w:num w:numId="26">
    <w:abstractNumId w:val="19"/>
  </w:num>
  <w:num w:numId="27">
    <w:abstractNumId w:val="25"/>
  </w:num>
  <w:num w:numId="28">
    <w:abstractNumId w:val="6"/>
  </w:num>
  <w:num w:numId="29">
    <w:abstractNumId w:val="3"/>
  </w:num>
  <w:num w:numId="30">
    <w:abstractNumId w:val="22"/>
  </w:num>
  <w:num w:numId="31">
    <w:abstractNumId w:val="14"/>
  </w:num>
  <w:num w:numId="32">
    <w:abstractNumId w:val="24"/>
  </w:num>
  <w:num w:numId="33">
    <w:abstractNumId w:val="15"/>
  </w:num>
  <w:num w:numId="34">
    <w:abstractNumId w:val="23"/>
  </w:num>
  <w:num w:numId="35">
    <w:abstractNumId w:val="5"/>
  </w:num>
  <w:num w:numId="36">
    <w:abstractNumId w:val="34"/>
  </w:num>
  <w:num w:numId="37">
    <w:abstractNumId w:val="17"/>
  </w:num>
  <w:num w:numId="38">
    <w:abstractNumId w:val="28"/>
  </w:num>
  <w:num w:numId="39">
    <w:abstractNumId w:val="7"/>
  </w:num>
  <w:num w:numId="40">
    <w:abstractNumId w:val="0"/>
  </w:num>
  <w:num w:numId="41">
    <w:abstractNumId w:val="12"/>
  </w:num>
  <w:num w:numId="42">
    <w:abstractNumId w:val="8"/>
  </w:num>
  <w:num w:numId="43">
    <w:abstractNumId w:val="4"/>
  </w:num>
  <w:num w:numId="44">
    <w:abstractNumId w:val="26"/>
  </w:num>
  <w:num w:numId="45">
    <w:abstractNumId w:val="2"/>
  </w:num>
  <w:num w:numId="46">
    <w:abstractNumId w:val="33"/>
  </w:num>
  <w:num w:numId="4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9BAD146-FB2E-4385-BB48-2328A1965F4E}"/>
    <w:docVar w:name="dgnword-eventsink" w:val="426086576"/>
  </w:docVars>
  <w:rsids>
    <w:rsidRoot w:val="002E04ED"/>
    <w:rsid w:val="00001224"/>
    <w:rsid w:val="0002475B"/>
    <w:rsid w:val="00027B48"/>
    <w:rsid w:val="000378DA"/>
    <w:rsid w:val="00047B26"/>
    <w:rsid w:val="00050855"/>
    <w:rsid w:val="0005561C"/>
    <w:rsid w:val="0005780F"/>
    <w:rsid w:val="00060840"/>
    <w:rsid w:val="00072B79"/>
    <w:rsid w:val="00073971"/>
    <w:rsid w:val="000764A6"/>
    <w:rsid w:val="00084900"/>
    <w:rsid w:val="000930C1"/>
    <w:rsid w:val="000935B3"/>
    <w:rsid w:val="000A2C7A"/>
    <w:rsid w:val="000B36D0"/>
    <w:rsid w:val="000B78BD"/>
    <w:rsid w:val="000B7AD9"/>
    <w:rsid w:val="000D2724"/>
    <w:rsid w:val="000D37E9"/>
    <w:rsid w:val="000E1808"/>
    <w:rsid w:val="000E3245"/>
    <w:rsid w:val="000E7BE5"/>
    <w:rsid w:val="000F0B99"/>
    <w:rsid w:val="001018AB"/>
    <w:rsid w:val="001070A0"/>
    <w:rsid w:val="001161AA"/>
    <w:rsid w:val="0013313F"/>
    <w:rsid w:val="00133141"/>
    <w:rsid w:val="00134C5F"/>
    <w:rsid w:val="00140551"/>
    <w:rsid w:val="001425E0"/>
    <w:rsid w:val="001457A4"/>
    <w:rsid w:val="0015086E"/>
    <w:rsid w:val="00160D9B"/>
    <w:rsid w:val="00161BB6"/>
    <w:rsid w:val="001625AE"/>
    <w:rsid w:val="0017378B"/>
    <w:rsid w:val="0017736A"/>
    <w:rsid w:val="001811B6"/>
    <w:rsid w:val="00184C20"/>
    <w:rsid w:val="001C7E28"/>
    <w:rsid w:val="001D404B"/>
    <w:rsid w:val="001E0864"/>
    <w:rsid w:val="001E684C"/>
    <w:rsid w:val="001E74C7"/>
    <w:rsid w:val="001F2273"/>
    <w:rsid w:val="00214771"/>
    <w:rsid w:val="00217A19"/>
    <w:rsid w:val="002222D8"/>
    <w:rsid w:val="00223835"/>
    <w:rsid w:val="00223AA8"/>
    <w:rsid w:val="00224C0C"/>
    <w:rsid w:val="00225A15"/>
    <w:rsid w:val="00230714"/>
    <w:rsid w:val="00244BD3"/>
    <w:rsid w:val="002567E5"/>
    <w:rsid w:val="00257DD5"/>
    <w:rsid w:val="00277379"/>
    <w:rsid w:val="00285A9B"/>
    <w:rsid w:val="00286639"/>
    <w:rsid w:val="002916FC"/>
    <w:rsid w:val="002937A3"/>
    <w:rsid w:val="002A4C71"/>
    <w:rsid w:val="002B2CDE"/>
    <w:rsid w:val="002C083C"/>
    <w:rsid w:val="002C2C75"/>
    <w:rsid w:val="002E04ED"/>
    <w:rsid w:val="002E1726"/>
    <w:rsid w:val="00300837"/>
    <w:rsid w:val="00314A6E"/>
    <w:rsid w:val="00314B7A"/>
    <w:rsid w:val="003158AC"/>
    <w:rsid w:val="003165EB"/>
    <w:rsid w:val="003171C9"/>
    <w:rsid w:val="00321B4A"/>
    <w:rsid w:val="00326038"/>
    <w:rsid w:val="00335EBC"/>
    <w:rsid w:val="003413BC"/>
    <w:rsid w:val="00345D8B"/>
    <w:rsid w:val="003462E2"/>
    <w:rsid w:val="00347D0B"/>
    <w:rsid w:val="00350658"/>
    <w:rsid w:val="00350E94"/>
    <w:rsid w:val="00364C62"/>
    <w:rsid w:val="00366560"/>
    <w:rsid w:val="003871F2"/>
    <w:rsid w:val="00394B8E"/>
    <w:rsid w:val="003A0A5D"/>
    <w:rsid w:val="003A2B5C"/>
    <w:rsid w:val="003B2507"/>
    <w:rsid w:val="003B6154"/>
    <w:rsid w:val="003B66D1"/>
    <w:rsid w:val="003D219E"/>
    <w:rsid w:val="003D3A5A"/>
    <w:rsid w:val="003D44DC"/>
    <w:rsid w:val="003D54E0"/>
    <w:rsid w:val="003E4E87"/>
    <w:rsid w:val="003F074F"/>
    <w:rsid w:val="003F272B"/>
    <w:rsid w:val="003F52E4"/>
    <w:rsid w:val="00403093"/>
    <w:rsid w:val="0040377A"/>
    <w:rsid w:val="00410943"/>
    <w:rsid w:val="004114D5"/>
    <w:rsid w:val="004123A9"/>
    <w:rsid w:val="00422042"/>
    <w:rsid w:val="004269AD"/>
    <w:rsid w:val="0043038B"/>
    <w:rsid w:val="004460FE"/>
    <w:rsid w:val="00456145"/>
    <w:rsid w:val="004618D9"/>
    <w:rsid w:val="00461D10"/>
    <w:rsid w:val="004708F6"/>
    <w:rsid w:val="004920BD"/>
    <w:rsid w:val="004A4568"/>
    <w:rsid w:val="004B358C"/>
    <w:rsid w:val="004C0D96"/>
    <w:rsid w:val="004C1123"/>
    <w:rsid w:val="004C29BB"/>
    <w:rsid w:val="004C2BCD"/>
    <w:rsid w:val="004C59C0"/>
    <w:rsid w:val="004D5DDE"/>
    <w:rsid w:val="004E2250"/>
    <w:rsid w:val="004E547F"/>
    <w:rsid w:val="004E7438"/>
    <w:rsid w:val="004F0E64"/>
    <w:rsid w:val="004F5C3E"/>
    <w:rsid w:val="00500E6A"/>
    <w:rsid w:val="00500E87"/>
    <w:rsid w:val="00504E39"/>
    <w:rsid w:val="00511E17"/>
    <w:rsid w:val="005305A1"/>
    <w:rsid w:val="00531138"/>
    <w:rsid w:val="005333CB"/>
    <w:rsid w:val="00542B0D"/>
    <w:rsid w:val="005463E0"/>
    <w:rsid w:val="00556146"/>
    <w:rsid w:val="0055664A"/>
    <w:rsid w:val="005752FF"/>
    <w:rsid w:val="005860CB"/>
    <w:rsid w:val="00596FCB"/>
    <w:rsid w:val="00597418"/>
    <w:rsid w:val="005A763F"/>
    <w:rsid w:val="005C036C"/>
    <w:rsid w:val="005C0422"/>
    <w:rsid w:val="005C07B5"/>
    <w:rsid w:val="005C281A"/>
    <w:rsid w:val="005C395D"/>
    <w:rsid w:val="005C4E98"/>
    <w:rsid w:val="005C4EA1"/>
    <w:rsid w:val="005C5245"/>
    <w:rsid w:val="005D1BF5"/>
    <w:rsid w:val="005E02F9"/>
    <w:rsid w:val="005F4196"/>
    <w:rsid w:val="005F76E1"/>
    <w:rsid w:val="0060041D"/>
    <w:rsid w:val="0060783D"/>
    <w:rsid w:val="00637D54"/>
    <w:rsid w:val="00641C2B"/>
    <w:rsid w:val="006425B2"/>
    <w:rsid w:val="00666708"/>
    <w:rsid w:val="00670941"/>
    <w:rsid w:val="00672CB7"/>
    <w:rsid w:val="00677467"/>
    <w:rsid w:val="00687DD3"/>
    <w:rsid w:val="006A3C1B"/>
    <w:rsid w:val="006C1F54"/>
    <w:rsid w:val="006C7B9E"/>
    <w:rsid w:val="006D0062"/>
    <w:rsid w:val="006D0289"/>
    <w:rsid w:val="006D302D"/>
    <w:rsid w:val="006D7AD8"/>
    <w:rsid w:val="006F00CE"/>
    <w:rsid w:val="006F0873"/>
    <w:rsid w:val="006F21AE"/>
    <w:rsid w:val="006F3850"/>
    <w:rsid w:val="006F64D0"/>
    <w:rsid w:val="006F7098"/>
    <w:rsid w:val="007040FA"/>
    <w:rsid w:val="00710423"/>
    <w:rsid w:val="00717315"/>
    <w:rsid w:val="00723056"/>
    <w:rsid w:val="00737CFF"/>
    <w:rsid w:val="00741794"/>
    <w:rsid w:val="00744684"/>
    <w:rsid w:val="00750AF4"/>
    <w:rsid w:val="00761A84"/>
    <w:rsid w:val="0076407C"/>
    <w:rsid w:val="007653DA"/>
    <w:rsid w:val="00767E32"/>
    <w:rsid w:val="00776668"/>
    <w:rsid w:val="00777F90"/>
    <w:rsid w:val="007803FC"/>
    <w:rsid w:val="007819CC"/>
    <w:rsid w:val="0078438E"/>
    <w:rsid w:val="00784B51"/>
    <w:rsid w:val="0079534C"/>
    <w:rsid w:val="00796FEE"/>
    <w:rsid w:val="007A5E9F"/>
    <w:rsid w:val="007C0E70"/>
    <w:rsid w:val="007C1BFD"/>
    <w:rsid w:val="007D5997"/>
    <w:rsid w:val="007D65A3"/>
    <w:rsid w:val="007E79F1"/>
    <w:rsid w:val="007F04BF"/>
    <w:rsid w:val="007F114F"/>
    <w:rsid w:val="007F2667"/>
    <w:rsid w:val="00801CEB"/>
    <w:rsid w:val="0080615E"/>
    <w:rsid w:val="00807284"/>
    <w:rsid w:val="00807CC1"/>
    <w:rsid w:val="008110DB"/>
    <w:rsid w:val="00812A5F"/>
    <w:rsid w:val="008152EA"/>
    <w:rsid w:val="00821D32"/>
    <w:rsid w:val="00826462"/>
    <w:rsid w:val="00832529"/>
    <w:rsid w:val="0083424A"/>
    <w:rsid w:val="0083796E"/>
    <w:rsid w:val="00840B2F"/>
    <w:rsid w:val="00840F9E"/>
    <w:rsid w:val="0085080B"/>
    <w:rsid w:val="008508CC"/>
    <w:rsid w:val="00851F7E"/>
    <w:rsid w:val="0085346B"/>
    <w:rsid w:val="0085479D"/>
    <w:rsid w:val="00860C31"/>
    <w:rsid w:val="00862362"/>
    <w:rsid w:val="00864ECF"/>
    <w:rsid w:val="00874A9C"/>
    <w:rsid w:val="00886B04"/>
    <w:rsid w:val="00886E4D"/>
    <w:rsid w:val="00892379"/>
    <w:rsid w:val="0089713C"/>
    <w:rsid w:val="008A0444"/>
    <w:rsid w:val="008A08E4"/>
    <w:rsid w:val="008A1FA0"/>
    <w:rsid w:val="008A2213"/>
    <w:rsid w:val="008A2964"/>
    <w:rsid w:val="008A388F"/>
    <w:rsid w:val="008A64E7"/>
    <w:rsid w:val="008B4660"/>
    <w:rsid w:val="008D2AFC"/>
    <w:rsid w:val="008E0EA5"/>
    <w:rsid w:val="008E38AB"/>
    <w:rsid w:val="008F049C"/>
    <w:rsid w:val="008F08DB"/>
    <w:rsid w:val="008F475E"/>
    <w:rsid w:val="008F51D4"/>
    <w:rsid w:val="00901627"/>
    <w:rsid w:val="009047B5"/>
    <w:rsid w:val="009055C7"/>
    <w:rsid w:val="00905FB1"/>
    <w:rsid w:val="009065A9"/>
    <w:rsid w:val="00907D31"/>
    <w:rsid w:val="009223C8"/>
    <w:rsid w:val="009279B9"/>
    <w:rsid w:val="00937847"/>
    <w:rsid w:val="00945D90"/>
    <w:rsid w:val="00946E8B"/>
    <w:rsid w:val="00953C02"/>
    <w:rsid w:val="00956425"/>
    <w:rsid w:val="009611DF"/>
    <w:rsid w:val="00965CC1"/>
    <w:rsid w:val="0097461B"/>
    <w:rsid w:val="00976C7A"/>
    <w:rsid w:val="009840B5"/>
    <w:rsid w:val="009907E6"/>
    <w:rsid w:val="009936C4"/>
    <w:rsid w:val="00993D7C"/>
    <w:rsid w:val="00994C3D"/>
    <w:rsid w:val="009967F7"/>
    <w:rsid w:val="009A536D"/>
    <w:rsid w:val="009A549E"/>
    <w:rsid w:val="009B5E62"/>
    <w:rsid w:val="009C0639"/>
    <w:rsid w:val="009C0C70"/>
    <w:rsid w:val="009C6750"/>
    <w:rsid w:val="009C7E69"/>
    <w:rsid w:val="009D765F"/>
    <w:rsid w:val="009E11FE"/>
    <w:rsid w:val="009E341D"/>
    <w:rsid w:val="00A0269B"/>
    <w:rsid w:val="00A07093"/>
    <w:rsid w:val="00A15F04"/>
    <w:rsid w:val="00A23F72"/>
    <w:rsid w:val="00A30C05"/>
    <w:rsid w:val="00A539A5"/>
    <w:rsid w:val="00A5555F"/>
    <w:rsid w:val="00A5792D"/>
    <w:rsid w:val="00A61175"/>
    <w:rsid w:val="00A629F0"/>
    <w:rsid w:val="00A62EF0"/>
    <w:rsid w:val="00A75ED7"/>
    <w:rsid w:val="00A817BF"/>
    <w:rsid w:val="00A90BC9"/>
    <w:rsid w:val="00A93DC8"/>
    <w:rsid w:val="00A94CDA"/>
    <w:rsid w:val="00A96083"/>
    <w:rsid w:val="00AD0ECC"/>
    <w:rsid w:val="00AD3001"/>
    <w:rsid w:val="00AD4140"/>
    <w:rsid w:val="00AD61C1"/>
    <w:rsid w:val="00AE202B"/>
    <w:rsid w:val="00AE5120"/>
    <w:rsid w:val="00AE7D99"/>
    <w:rsid w:val="00AF07E7"/>
    <w:rsid w:val="00AF2F5F"/>
    <w:rsid w:val="00AF7797"/>
    <w:rsid w:val="00B026AD"/>
    <w:rsid w:val="00B06199"/>
    <w:rsid w:val="00B1401B"/>
    <w:rsid w:val="00B147F8"/>
    <w:rsid w:val="00B167A0"/>
    <w:rsid w:val="00B23565"/>
    <w:rsid w:val="00B32A8F"/>
    <w:rsid w:val="00B3632C"/>
    <w:rsid w:val="00B54931"/>
    <w:rsid w:val="00B620B3"/>
    <w:rsid w:val="00B638A3"/>
    <w:rsid w:val="00B70AEB"/>
    <w:rsid w:val="00B76C92"/>
    <w:rsid w:val="00B81C44"/>
    <w:rsid w:val="00B92DB2"/>
    <w:rsid w:val="00B97B36"/>
    <w:rsid w:val="00BA07B8"/>
    <w:rsid w:val="00BA434B"/>
    <w:rsid w:val="00BA57B6"/>
    <w:rsid w:val="00BB66A6"/>
    <w:rsid w:val="00BC17A4"/>
    <w:rsid w:val="00BC1F77"/>
    <w:rsid w:val="00BC47FA"/>
    <w:rsid w:val="00BC78C0"/>
    <w:rsid w:val="00BD5754"/>
    <w:rsid w:val="00BE1E4C"/>
    <w:rsid w:val="00BE7BD9"/>
    <w:rsid w:val="00C10302"/>
    <w:rsid w:val="00C1188A"/>
    <w:rsid w:val="00C11E3E"/>
    <w:rsid w:val="00C265D9"/>
    <w:rsid w:val="00C326DA"/>
    <w:rsid w:val="00C35320"/>
    <w:rsid w:val="00C36CBA"/>
    <w:rsid w:val="00C41713"/>
    <w:rsid w:val="00C50BF6"/>
    <w:rsid w:val="00C52FB1"/>
    <w:rsid w:val="00C55DB7"/>
    <w:rsid w:val="00C61888"/>
    <w:rsid w:val="00C67ECB"/>
    <w:rsid w:val="00C84B6B"/>
    <w:rsid w:val="00C94B2C"/>
    <w:rsid w:val="00CA0A90"/>
    <w:rsid w:val="00CA2AD1"/>
    <w:rsid w:val="00CA4C38"/>
    <w:rsid w:val="00CA54B3"/>
    <w:rsid w:val="00CA7D63"/>
    <w:rsid w:val="00CC7C9D"/>
    <w:rsid w:val="00CE13E5"/>
    <w:rsid w:val="00CE1A4C"/>
    <w:rsid w:val="00CE2227"/>
    <w:rsid w:val="00CE5518"/>
    <w:rsid w:val="00CE573B"/>
    <w:rsid w:val="00CF0475"/>
    <w:rsid w:val="00CF130D"/>
    <w:rsid w:val="00CF1946"/>
    <w:rsid w:val="00CF33C0"/>
    <w:rsid w:val="00CF55EE"/>
    <w:rsid w:val="00D1307A"/>
    <w:rsid w:val="00D1763C"/>
    <w:rsid w:val="00D20A37"/>
    <w:rsid w:val="00D213CF"/>
    <w:rsid w:val="00D24F34"/>
    <w:rsid w:val="00D32FAD"/>
    <w:rsid w:val="00D336A5"/>
    <w:rsid w:val="00D45B6D"/>
    <w:rsid w:val="00D51E65"/>
    <w:rsid w:val="00D543AE"/>
    <w:rsid w:val="00D62753"/>
    <w:rsid w:val="00D62D30"/>
    <w:rsid w:val="00D6511C"/>
    <w:rsid w:val="00D711A7"/>
    <w:rsid w:val="00D82C22"/>
    <w:rsid w:val="00D84E98"/>
    <w:rsid w:val="00DA19EC"/>
    <w:rsid w:val="00DB186D"/>
    <w:rsid w:val="00DB226C"/>
    <w:rsid w:val="00DD10CE"/>
    <w:rsid w:val="00DD10F6"/>
    <w:rsid w:val="00DD4491"/>
    <w:rsid w:val="00DD5196"/>
    <w:rsid w:val="00DD6D78"/>
    <w:rsid w:val="00DE0783"/>
    <w:rsid w:val="00DE0DAD"/>
    <w:rsid w:val="00DE48F9"/>
    <w:rsid w:val="00DE6EFA"/>
    <w:rsid w:val="00DF07A6"/>
    <w:rsid w:val="00E017DC"/>
    <w:rsid w:val="00E06433"/>
    <w:rsid w:val="00E10CFF"/>
    <w:rsid w:val="00E12434"/>
    <w:rsid w:val="00E13AD5"/>
    <w:rsid w:val="00E14FF8"/>
    <w:rsid w:val="00E16085"/>
    <w:rsid w:val="00E171B5"/>
    <w:rsid w:val="00E26321"/>
    <w:rsid w:val="00E27030"/>
    <w:rsid w:val="00E32E3C"/>
    <w:rsid w:val="00E41EA5"/>
    <w:rsid w:val="00E44C21"/>
    <w:rsid w:val="00E47308"/>
    <w:rsid w:val="00E4761B"/>
    <w:rsid w:val="00E47E18"/>
    <w:rsid w:val="00E5110B"/>
    <w:rsid w:val="00E655A5"/>
    <w:rsid w:val="00E81255"/>
    <w:rsid w:val="00E86B9F"/>
    <w:rsid w:val="00EA04E6"/>
    <w:rsid w:val="00EA4518"/>
    <w:rsid w:val="00EB2909"/>
    <w:rsid w:val="00EB2F62"/>
    <w:rsid w:val="00EC3337"/>
    <w:rsid w:val="00EC5A8E"/>
    <w:rsid w:val="00ED132D"/>
    <w:rsid w:val="00EE7855"/>
    <w:rsid w:val="00EF509A"/>
    <w:rsid w:val="00F00AF3"/>
    <w:rsid w:val="00F0211F"/>
    <w:rsid w:val="00F1045E"/>
    <w:rsid w:val="00F10FE3"/>
    <w:rsid w:val="00F13062"/>
    <w:rsid w:val="00F4401C"/>
    <w:rsid w:val="00F501DF"/>
    <w:rsid w:val="00F6215A"/>
    <w:rsid w:val="00F70F6B"/>
    <w:rsid w:val="00F86166"/>
    <w:rsid w:val="00F9103C"/>
    <w:rsid w:val="00F916CF"/>
    <w:rsid w:val="00FA104B"/>
    <w:rsid w:val="00FA12AC"/>
    <w:rsid w:val="00FA4B25"/>
    <w:rsid w:val="00FA5957"/>
    <w:rsid w:val="00FC28EB"/>
    <w:rsid w:val="00FC358A"/>
    <w:rsid w:val="00FC392E"/>
    <w:rsid w:val="00FC5884"/>
    <w:rsid w:val="00FC6EE6"/>
    <w:rsid w:val="00FD17B1"/>
    <w:rsid w:val="00FD2E63"/>
    <w:rsid w:val="00FD3259"/>
    <w:rsid w:val="00FD6CB6"/>
    <w:rsid w:val="00FE3068"/>
    <w:rsid w:val="00FE3998"/>
    <w:rsid w:val="00FE3A70"/>
    <w:rsid w:val="00FF31DF"/>
    <w:rsid w:val="00FF43B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80FAF3"/>
  <w15:docId w15:val="{BA3324B5-79CE-4A76-9CFD-5A5B54FF8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E04ED"/>
    <w:rPr>
      <w:rFonts w:ascii="Times New Roman" w:eastAsia="Times New Roman" w:hAnsi="Times New Roman" w:cs="Times New Roman"/>
      <w:lang w:val="en-GB" w:eastAsia="en-GB"/>
    </w:rPr>
  </w:style>
  <w:style w:type="paragraph" w:styleId="Nagwek1">
    <w:name w:val="heading 1"/>
    <w:basedOn w:val="Normalny"/>
    <w:next w:val="Normalny"/>
    <w:link w:val="Nagwek1Znak"/>
    <w:qFormat/>
    <w:rsid w:val="002E04ED"/>
    <w:pPr>
      <w:keepNext/>
      <w:shd w:val="clear" w:color="auto" w:fill="737373"/>
      <w:tabs>
        <w:tab w:val="left" w:pos="426"/>
        <w:tab w:val="num" w:pos="1440"/>
      </w:tabs>
      <w:spacing w:before="120" w:after="240"/>
      <w:outlineLvl w:val="0"/>
    </w:pPr>
    <w:rPr>
      <w:rFonts w:ascii="Tahoma-Bold" w:hAnsi="Tahoma-Bold"/>
      <w:b/>
      <w:color w:val="FFFFFF"/>
      <w:sz w:val="34"/>
      <w:szCs w:val="20"/>
      <w:lang w:eastAsia="en-US"/>
    </w:rPr>
  </w:style>
  <w:style w:type="paragraph" w:styleId="Nagwek2">
    <w:name w:val="heading 2"/>
    <w:basedOn w:val="Normalny"/>
    <w:next w:val="Normalny"/>
    <w:link w:val="Nagwek2Znak"/>
    <w:qFormat/>
    <w:rsid w:val="002E04ED"/>
    <w:pPr>
      <w:shd w:val="clear" w:color="auto" w:fill="B3B3B3"/>
      <w:tabs>
        <w:tab w:val="num" w:pos="0"/>
      </w:tabs>
      <w:outlineLvl w:val="1"/>
    </w:pPr>
    <w:rPr>
      <w:rFonts w:ascii="Tahoma-Bold" w:hAnsi="Tahoma-Bold"/>
      <w:b/>
      <w:color w:val="FFFFFF"/>
      <w:sz w:val="28"/>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2E04ED"/>
    <w:rPr>
      <w:rFonts w:ascii="Tahoma-Bold" w:eastAsia="Times New Roman" w:hAnsi="Tahoma-Bold" w:cs="Times New Roman"/>
      <w:b/>
      <w:color w:val="FFFFFF"/>
      <w:sz w:val="34"/>
      <w:szCs w:val="20"/>
      <w:shd w:val="clear" w:color="auto" w:fill="737373"/>
      <w:lang w:val="en-GB"/>
    </w:rPr>
  </w:style>
  <w:style w:type="character" w:customStyle="1" w:styleId="Nagwek2Znak">
    <w:name w:val="Nagłówek 2 Znak"/>
    <w:basedOn w:val="Domylnaczcionkaakapitu"/>
    <w:link w:val="Nagwek2"/>
    <w:uiPriority w:val="99"/>
    <w:rsid w:val="002E04ED"/>
    <w:rPr>
      <w:rFonts w:ascii="Tahoma-Bold" w:eastAsia="Times New Roman" w:hAnsi="Tahoma-Bold" w:cs="Times New Roman"/>
      <w:b/>
      <w:color w:val="FFFFFF"/>
      <w:sz w:val="28"/>
      <w:szCs w:val="20"/>
      <w:shd w:val="clear" w:color="auto" w:fill="B3B3B3"/>
      <w:lang w:val="en-GB"/>
    </w:rPr>
  </w:style>
  <w:style w:type="character" w:customStyle="1" w:styleId="slug-pub-date3">
    <w:name w:val="slug-pub-date3"/>
    <w:rsid w:val="002E04ED"/>
    <w:rPr>
      <w:b/>
      <w:bCs/>
    </w:rPr>
  </w:style>
  <w:style w:type="character" w:customStyle="1" w:styleId="slug-vol">
    <w:name w:val="slug-vol"/>
    <w:basedOn w:val="Domylnaczcionkaakapitu"/>
    <w:rsid w:val="002E04ED"/>
  </w:style>
  <w:style w:type="character" w:customStyle="1" w:styleId="slug-issue">
    <w:name w:val="slug-issue"/>
    <w:basedOn w:val="Domylnaczcionkaakapitu"/>
    <w:rsid w:val="002E04ED"/>
  </w:style>
  <w:style w:type="character" w:customStyle="1" w:styleId="slug-pages3">
    <w:name w:val="slug-pages3"/>
    <w:rsid w:val="002E04ED"/>
    <w:rPr>
      <w:b/>
      <w:bCs/>
    </w:rPr>
  </w:style>
  <w:style w:type="paragraph" w:styleId="Bezodstpw">
    <w:name w:val="No Spacing"/>
    <w:uiPriority w:val="1"/>
    <w:qFormat/>
    <w:rsid w:val="002E04ED"/>
    <w:rPr>
      <w:rFonts w:ascii="Calibri" w:eastAsia="Calibri" w:hAnsi="Calibri" w:cs="Times New Roman"/>
      <w:sz w:val="22"/>
      <w:szCs w:val="22"/>
    </w:rPr>
  </w:style>
  <w:style w:type="paragraph" w:styleId="Akapitzlist">
    <w:name w:val="List Paragraph"/>
    <w:basedOn w:val="Normalny"/>
    <w:link w:val="AkapitzlistZnak"/>
    <w:uiPriority w:val="34"/>
    <w:qFormat/>
    <w:rsid w:val="002E04ED"/>
    <w:pPr>
      <w:ind w:left="720"/>
    </w:pPr>
  </w:style>
  <w:style w:type="character" w:customStyle="1" w:styleId="AkapitzlistZnak">
    <w:name w:val="Akapit z listą Znak"/>
    <w:basedOn w:val="Domylnaczcionkaakapitu"/>
    <w:link w:val="Akapitzlist"/>
    <w:uiPriority w:val="34"/>
    <w:locked/>
    <w:rsid w:val="002E04ED"/>
    <w:rPr>
      <w:rFonts w:ascii="Times New Roman" w:eastAsia="Times New Roman" w:hAnsi="Times New Roman" w:cs="Times New Roman"/>
      <w:lang w:val="en-GB" w:eastAsia="en-GB"/>
    </w:rPr>
  </w:style>
  <w:style w:type="character" w:styleId="Uwydatnienie">
    <w:name w:val="Emphasis"/>
    <w:qFormat/>
    <w:rsid w:val="002E04ED"/>
    <w:rPr>
      <w:i/>
      <w:iCs/>
    </w:rPr>
  </w:style>
  <w:style w:type="character" w:styleId="Hipercze">
    <w:name w:val="Hyperlink"/>
    <w:basedOn w:val="Domylnaczcionkaakapitu"/>
    <w:rsid w:val="002E04ED"/>
    <w:rPr>
      <w:rFonts w:cs="Times New Roman"/>
      <w:color w:val="0000FF"/>
      <w:u w:val="single"/>
    </w:rPr>
  </w:style>
  <w:style w:type="character" w:customStyle="1" w:styleId="apple-style-span">
    <w:name w:val="apple-style-span"/>
    <w:basedOn w:val="Domylnaczcionkaakapitu"/>
    <w:rsid w:val="002E04ED"/>
  </w:style>
  <w:style w:type="character" w:styleId="Pogrubienie">
    <w:name w:val="Strong"/>
    <w:basedOn w:val="Domylnaczcionkaakapitu"/>
    <w:qFormat/>
    <w:rsid w:val="005E02F9"/>
    <w:rPr>
      <w:b/>
      <w:bCs/>
    </w:rPr>
  </w:style>
  <w:style w:type="paragraph" w:styleId="NormalnyWeb">
    <w:name w:val="Normal (Web)"/>
    <w:basedOn w:val="Normalny"/>
    <w:uiPriority w:val="99"/>
    <w:unhideWhenUsed/>
    <w:rsid w:val="005E02F9"/>
    <w:pPr>
      <w:spacing w:before="100" w:beforeAutospacing="1" w:after="100" w:afterAutospacing="1"/>
    </w:pPr>
    <w:rPr>
      <w:lang w:val="en-IN" w:eastAsia="en-IN"/>
    </w:rPr>
  </w:style>
  <w:style w:type="paragraph" w:styleId="Tekstpodstawowy">
    <w:name w:val="Body Text"/>
    <w:basedOn w:val="Normalny"/>
    <w:link w:val="TekstpodstawowyZnak"/>
    <w:rsid w:val="00001224"/>
    <w:rPr>
      <w:rFonts w:ascii="Arial" w:eastAsia="Times" w:hAnsi="Arial"/>
      <w:sz w:val="12"/>
      <w:szCs w:val="20"/>
      <w:lang w:eastAsia="en-US"/>
    </w:rPr>
  </w:style>
  <w:style w:type="character" w:customStyle="1" w:styleId="TekstpodstawowyZnak">
    <w:name w:val="Tekst podstawowy Znak"/>
    <w:basedOn w:val="Domylnaczcionkaakapitu"/>
    <w:link w:val="Tekstpodstawowy"/>
    <w:rsid w:val="00001224"/>
    <w:rPr>
      <w:rFonts w:ascii="Arial" w:eastAsia="Times" w:hAnsi="Arial" w:cs="Times New Roman"/>
      <w:sz w:val="12"/>
      <w:szCs w:val="20"/>
      <w:lang w:val="en-GB"/>
    </w:rPr>
  </w:style>
  <w:style w:type="paragraph" w:styleId="Nagwek">
    <w:name w:val="header"/>
    <w:basedOn w:val="Normalny"/>
    <w:link w:val="NagwekZnak"/>
    <w:uiPriority w:val="99"/>
    <w:rsid w:val="00001224"/>
    <w:pPr>
      <w:tabs>
        <w:tab w:val="center" w:pos="4320"/>
        <w:tab w:val="right" w:pos="8640"/>
      </w:tabs>
    </w:pPr>
    <w:rPr>
      <w:rFonts w:ascii="BlissRegular" w:eastAsia="Times" w:hAnsi="BlissRegular"/>
      <w:szCs w:val="20"/>
      <w:lang w:eastAsia="en-US"/>
    </w:rPr>
  </w:style>
  <w:style w:type="character" w:customStyle="1" w:styleId="NagwekZnak">
    <w:name w:val="Nagłówek Znak"/>
    <w:basedOn w:val="Domylnaczcionkaakapitu"/>
    <w:link w:val="Nagwek"/>
    <w:uiPriority w:val="99"/>
    <w:rsid w:val="00001224"/>
    <w:rPr>
      <w:rFonts w:ascii="BlissRegular" w:eastAsia="Times" w:hAnsi="BlissRegular" w:cs="Times New Roman"/>
      <w:szCs w:val="20"/>
      <w:lang w:val="en-GB"/>
    </w:rPr>
  </w:style>
  <w:style w:type="paragraph" w:styleId="Stopka">
    <w:name w:val="footer"/>
    <w:basedOn w:val="Normalny"/>
    <w:link w:val="StopkaZnak"/>
    <w:uiPriority w:val="99"/>
    <w:rsid w:val="00001224"/>
    <w:pPr>
      <w:tabs>
        <w:tab w:val="center" w:pos="4320"/>
        <w:tab w:val="right" w:pos="8640"/>
      </w:tabs>
    </w:pPr>
    <w:rPr>
      <w:rFonts w:ascii="BlissRegular" w:eastAsia="Times" w:hAnsi="BlissRegular"/>
      <w:szCs w:val="20"/>
      <w:lang w:eastAsia="en-US"/>
    </w:rPr>
  </w:style>
  <w:style w:type="character" w:customStyle="1" w:styleId="StopkaZnak">
    <w:name w:val="Stopka Znak"/>
    <w:basedOn w:val="Domylnaczcionkaakapitu"/>
    <w:link w:val="Stopka"/>
    <w:uiPriority w:val="99"/>
    <w:rsid w:val="00001224"/>
    <w:rPr>
      <w:rFonts w:ascii="BlissRegular" w:eastAsia="Times" w:hAnsi="BlissRegular" w:cs="Times New Roman"/>
      <w:szCs w:val="20"/>
      <w:lang w:val="en-GB"/>
    </w:rPr>
  </w:style>
  <w:style w:type="paragraph" w:styleId="Tekstpodstawowywcity">
    <w:name w:val="Body Text Indent"/>
    <w:basedOn w:val="Normalny"/>
    <w:link w:val="TekstpodstawowywcityZnak"/>
    <w:rsid w:val="00001224"/>
    <w:pPr>
      <w:ind w:left="720" w:hanging="720"/>
    </w:pPr>
    <w:rPr>
      <w:rFonts w:ascii="BlissRegular" w:eastAsia="Times" w:hAnsi="BlissRegular"/>
      <w:sz w:val="20"/>
      <w:szCs w:val="20"/>
      <w:lang w:eastAsia="en-US"/>
    </w:rPr>
  </w:style>
  <w:style w:type="character" w:customStyle="1" w:styleId="TekstpodstawowywcityZnak">
    <w:name w:val="Tekst podstawowy wcięty Znak"/>
    <w:basedOn w:val="Domylnaczcionkaakapitu"/>
    <w:link w:val="Tekstpodstawowywcity"/>
    <w:rsid w:val="00001224"/>
    <w:rPr>
      <w:rFonts w:ascii="BlissRegular" w:eastAsia="Times" w:hAnsi="BlissRegular" w:cs="Times New Roman"/>
      <w:sz w:val="20"/>
      <w:szCs w:val="20"/>
      <w:lang w:val="en-GB"/>
    </w:rPr>
  </w:style>
  <w:style w:type="character" w:styleId="UyteHipercze">
    <w:name w:val="FollowedHyperlink"/>
    <w:rsid w:val="00001224"/>
    <w:rPr>
      <w:color w:val="800080"/>
      <w:u w:val="single"/>
    </w:rPr>
  </w:style>
  <w:style w:type="paragraph" w:styleId="Tekstpodstawowy2">
    <w:name w:val="Body Text 2"/>
    <w:basedOn w:val="Normalny"/>
    <w:link w:val="Tekstpodstawowy2Znak"/>
    <w:rsid w:val="00001224"/>
    <w:pPr>
      <w:spacing w:after="120" w:line="480" w:lineRule="auto"/>
    </w:pPr>
    <w:rPr>
      <w:rFonts w:ascii="BlissRegular" w:eastAsia="Times" w:hAnsi="BlissRegular"/>
      <w:szCs w:val="20"/>
      <w:lang w:eastAsia="x-none"/>
    </w:rPr>
  </w:style>
  <w:style w:type="character" w:customStyle="1" w:styleId="Tekstpodstawowy2Znak">
    <w:name w:val="Tekst podstawowy 2 Znak"/>
    <w:basedOn w:val="Domylnaczcionkaakapitu"/>
    <w:link w:val="Tekstpodstawowy2"/>
    <w:rsid w:val="00001224"/>
    <w:rPr>
      <w:rFonts w:ascii="BlissRegular" w:eastAsia="Times" w:hAnsi="BlissRegular" w:cs="Times New Roman"/>
      <w:szCs w:val="20"/>
      <w:lang w:val="en-GB" w:eastAsia="x-none"/>
    </w:rPr>
  </w:style>
  <w:style w:type="paragraph" w:styleId="Zwykytekst">
    <w:name w:val="Plain Text"/>
    <w:basedOn w:val="Normalny"/>
    <w:link w:val="ZwykytekstZnak"/>
    <w:rsid w:val="00001224"/>
    <w:rPr>
      <w:rFonts w:ascii="Courier New" w:eastAsia="SimSun" w:hAnsi="Courier New"/>
      <w:sz w:val="20"/>
      <w:szCs w:val="20"/>
      <w:lang w:val="en-AU" w:eastAsia="x-none"/>
    </w:rPr>
  </w:style>
  <w:style w:type="character" w:customStyle="1" w:styleId="ZwykytekstZnak">
    <w:name w:val="Zwykły tekst Znak"/>
    <w:basedOn w:val="Domylnaczcionkaakapitu"/>
    <w:link w:val="Zwykytekst"/>
    <w:rsid w:val="00001224"/>
    <w:rPr>
      <w:rFonts w:ascii="Courier New" w:eastAsia="SimSun" w:hAnsi="Courier New" w:cs="Times New Roman"/>
      <w:sz w:val="20"/>
      <w:szCs w:val="20"/>
      <w:lang w:val="en-AU" w:eastAsia="x-none"/>
    </w:rPr>
  </w:style>
  <w:style w:type="paragraph" w:customStyle="1" w:styleId="ListParagraph1">
    <w:name w:val="List Paragraph1"/>
    <w:basedOn w:val="Normalny"/>
    <w:uiPriority w:val="99"/>
    <w:rsid w:val="00001224"/>
    <w:pPr>
      <w:spacing w:after="200" w:line="276" w:lineRule="auto"/>
      <w:ind w:left="720"/>
      <w:contextualSpacing/>
    </w:pPr>
    <w:rPr>
      <w:rFonts w:ascii="Calibri" w:eastAsia="SimSun" w:hAnsi="Calibri"/>
      <w:sz w:val="22"/>
      <w:szCs w:val="22"/>
      <w:lang w:val="en-US" w:eastAsia="en-US"/>
    </w:rPr>
  </w:style>
  <w:style w:type="paragraph" w:customStyle="1" w:styleId="Default">
    <w:name w:val="Default"/>
    <w:rsid w:val="00001224"/>
    <w:pPr>
      <w:autoSpaceDE w:val="0"/>
      <w:autoSpaceDN w:val="0"/>
      <w:adjustRightInd w:val="0"/>
    </w:pPr>
    <w:rPr>
      <w:rFonts w:ascii="Candara" w:eastAsia="Times" w:hAnsi="Candara" w:cs="Candara"/>
      <w:color w:val="000000"/>
    </w:rPr>
  </w:style>
  <w:style w:type="character" w:customStyle="1" w:styleId="UnresolvedMention">
    <w:name w:val="Unresolved Mention"/>
    <w:uiPriority w:val="99"/>
    <w:semiHidden/>
    <w:unhideWhenUsed/>
    <w:rsid w:val="00001224"/>
    <w:rPr>
      <w:color w:val="808080"/>
      <w:shd w:val="clear" w:color="auto" w:fill="E6E6E6"/>
    </w:rPr>
  </w:style>
  <w:style w:type="paragraph" w:customStyle="1" w:styleId="Body">
    <w:name w:val="Body"/>
    <w:rsid w:val="00001224"/>
    <w:pPr>
      <w:pBdr>
        <w:top w:val="nil"/>
        <w:left w:val="nil"/>
        <w:bottom w:val="nil"/>
        <w:right w:val="nil"/>
        <w:between w:val="nil"/>
        <w:bar w:val="nil"/>
      </w:pBdr>
      <w:spacing w:after="120" w:line="288" w:lineRule="auto"/>
    </w:pPr>
    <w:rPr>
      <w:rFonts w:ascii="Calibri" w:eastAsia="Arial Unicode MS" w:hAnsi="Calibri" w:cs="Arial Unicode MS"/>
      <w:color w:val="000000"/>
      <w:u w:color="000000"/>
      <w:bdr w:val="nil"/>
      <w:lang w:eastAsia="nl-BE"/>
    </w:rPr>
  </w:style>
  <w:style w:type="paragraph" w:customStyle="1" w:styleId="Subhead1">
    <w:name w:val="Subhead 1"/>
    <w:basedOn w:val="Normalny"/>
    <w:rsid w:val="00001224"/>
    <w:pPr>
      <w:autoSpaceDE w:val="0"/>
      <w:autoSpaceDN w:val="0"/>
      <w:adjustRightInd w:val="0"/>
    </w:pPr>
    <w:rPr>
      <w:rFonts w:ascii="Garamond" w:hAnsi="Garamond"/>
      <w:b/>
      <w:bCs/>
      <w:sz w:val="36"/>
      <w:szCs w:val="36"/>
      <w:lang w:val="en-US" w:eastAsia="en-US"/>
    </w:rPr>
  </w:style>
  <w:style w:type="paragraph" w:customStyle="1" w:styleId="Pa8">
    <w:name w:val="Pa8"/>
    <w:basedOn w:val="Default"/>
    <w:next w:val="Default"/>
    <w:uiPriority w:val="99"/>
    <w:rsid w:val="00001224"/>
    <w:pPr>
      <w:spacing w:line="201" w:lineRule="atLeast"/>
    </w:pPr>
    <w:rPr>
      <w:rFonts w:ascii="Gill Sans" w:eastAsia="Times New Roman" w:hAnsi="Gill Sans" w:cs="Times New Roman"/>
      <w:color w:val="auto"/>
      <w:lang w:val="en-IN"/>
    </w:rPr>
  </w:style>
  <w:style w:type="paragraph" w:styleId="Tekstdymka">
    <w:name w:val="Balloon Text"/>
    <w:basedOn w:val="Normalny"/>
    <w:link w:val="TekstdymkaZnak"/>
    <w:rsid w:val="00001224"/>
    <w:rPr>
      <w:rFonts w:ascii="Segoe UI" w:eastAsia="Times" w:hAnsi="Segoe UI" w:cs="Segoe UI"/>
      <w:sz w:val="18"/>
      <w:szCs w:val="18"/>
      <w:lang w:eastAsia="en-US"/>
    </w:rPr>
  </w:style>
  <w:style w:type="character" w:customStyle="1" w:styleId="TekstdymkaZnak">
    <w:name w:val="Tekst dymka Znak"/>
    <w:basedOn w:val="Domylnaczcionkaakapitu"/>
    <w:link w:val="Tekstdymka"/>
    <w:rsid w:val="00001224"/>
    <w:rPr>
      <w:rFonts w:ascii="Segoe UI" w:eastAsia="Times" w:hAnsi="Segoe UI" w:cs="Segoe UI"/>
      <w:sz w:val="18"/>
      <w:szCs w:val="18"/>
      <w:lang w:val="en-GB"/>
    </w:rPr>
  </w:style>
  <w:style w:type="character" w:customStyle="1" w:styleId="m6383135156777570520gmail-apple-converted-space">
    <w:name w:val="m_6383135156777570520gmail-apple-converted-space"/>
    <w:rsid w:val="00001224"/>
  </w:style>
  <w:style w:type="character" w:styleId="Odwoaniedokomentarza">
    <w:name w:val="annotation reference"/>
    <w:uiPriority w:val="99"/>
    <w:unhideWhenUsed/>
    <w:rsid w:val="00001224"/>
    <w:rPr>
      <w:sz w:val="16"/>
      <w:szCs w:val="16"/>
    </w:rPr>
  </w:style>
  <w:style w:type="paragraph" w:styleId="Tekstkomentarza">
    <w:name w:val="annotation text"/>
    <w:basedOn w:val="Normalny"/>
    <w:link w:val="TekstkomentarzaZnak"/>
    <w:uiPriority w:val="99"/>
    <w:unhideWhenUsed/>
    <w:rsid w:val="00001224"/>
    <w:rPr>
      <w:sz w:val="20"/>
      <w:szCs w:val="20"/>
    </w:rPr>
  </w:style>
  <w:style w:type="character" w:customStyle="1" w:styleId="TekstkomentarzaZnak">
    <w:name w:val="Tekst komentarza Znak"/>
    <w:basedOn w:val="Domylnaczcionkaakapitu"/>
    <w:link w:val="Tekstkomentarza"/>
    <w:uiPriority w:val="99"/>
    <w:rsid w:val="00001224"/>
    <w:rPr>
      <w:rFonts w:ascii="Times New Roman" w:eastAsia="Times New Roman" w:hAnsi="Times New Roman" w:cs="Times New Roman"/>
      <w:sz w:val="20"/>
      <w:szCs w:val="20"/>
      <w:lang w:val="en-GB" w:eastAsia="en-GB"/>
    </w:rPr>
  </w:style>
  <w:style w:type="paragraph" w:customStyle="1" w:styleId="Pa18">
    <w:name w:val="Pa18"/>
    <w:basedOn w:val="Default"/>
    <w:next w:val="Default"/>
    <w:uiPriority w:val="99"/>
    <w:rsid w:val="00001224"/>
    <w:pPr>
      <w:spacing w:line="181" w:lineRule="atLeast"/>
    </w:pPr>
    <w:rPr>
      <w:rFonts w:ascii="Times New Roman" w:eastAsia="Times New Roman" w:hAnsi="Times New Roman" w:cs="Times New Roman"/>
      <w:color w:val="auto"/>
      <w:lang w:val="en-IN"/>
    </w:rPr>
  </w:style>
  <w:style w:type="paragraph" w:styleId="Tekstprzypisudolnego">
    <w:name w:val="footnote text"/>
    <w:basedOn w:val="Normalny"/>
    <w:link w:val="TekstprzypisudolnegoZnak"/>
    <w:uiPriority w:val="99"/>
    <w:rsid w:val="00001224"/>
    <w:pPr>
      <w:widowControl w:val="0"/>
      <w:suppressAutoHyphens/>
      <w:snapToGrid w:val="0"/>
      <w:jc w:val="both"/>
    </w:pPr>
    <w:rPr>
      <w:rFonts w:eastAsia="SimSun"/>
      <w:kern w:val="1"/>
      <w:sz w:val="18"/>
      <w:szCs w:val="36"/>
      <w:lang w:val="en-US" w:eastAsia="ar-SA"/>
    </w:rPr>
  </w:style>
  <w:style w:type="character" w:customStyle="1" w:styleId="TekstprzypisudolnegoZnak">
    <w:name w:val="Tekst przypisu dolnego Znak"/>
    <w:basedOn w:val="Domylnaczcionkaakapitu"/>
    <w:link w:val="Tekstprzypisudolnego"/>
    <w:uiPriority w:val="99"/>
    <w:rsid w:val="00001224"/>
    <w:rPr>
      <w:rFonts w:ascii="Times New Roman" w:eastAsia="SimSun" w:hAnsi="Times New Roman" w:cs="Times New Roman"/>
      <w:kern w:val="1"/>
      <w:sz w:val="18"/>
      <w:szCs w:val="36"/>
      <w:lang w:eastAsia="ar-SA"/>
    </w:rPr>
  </w:style>
  <w:style w:type="character" w:styleId="Odwoanieprzypisudolnego">
    <w:name w:val="footnote reference"/>
    <w:uiPriority w:val="99"/>
    <w:unhideWhenUsed/>
    <w:rsid w:val="00001224"/>
    <w:rPr>
      <w:vertAlign w:val="superscript"/>
    </w:rPr>
  </w:style>
  <w:style w:type="character" w:customStyle="1" w:styleId="apple-converted-space">
    <w:name w:val="apple-converted-space"/>
    <w:basedOn w:val="Domylnaczcionkaakapitu"/>
    <w:rsid w:val="00776668"/>
  </w:style>
  <w:style w:type="paragraph" w:customStyle="1" w:styleId="style1">
    <w:name w:val="style1"/>
    <w:basedOn w:val="Normalny"/>
    <w:rsid w:val="00C52FB1"/>
    <w:pPr>
      <w:spacing w:before="100" w:beforeAutospacing="1" w:after="100" w:afterAutospacing="1"/>
    </w:pPr>
    <w:rPr>
      <w:lang w:val="en-US" w:eastAsia="en-US"/>
    </w:rPr>
  </w:style>
  <w:style w:type="character" w:customStyle="1" w:styleId="style2">
    <w:name w:val="style2"/>
    <w:basedOn w:val="Domylnaczcionkaakapitu"/>
    <w:rsid w:val="00717315"/>
  </w:style>
  <w:style w:type="character" w:customStyle="1" w:styleId="font-a-black">
    <w:name w:val="font-a-black"/>
    <w:basedOn w:val="Domylnaczcionkaakapitu"/>
    <w:rsid w:val="007C1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013732">
      <w:bodyDiv w:val="1"/>
      <w:marLeft w:val="0"/>
      <w:marRight w:val="0"/>
      <w:marTop w:val="0"/>
      <w:marBottom w:val="0"/>
      <w:divBdr>
        <w:top w:val="none" w:sz="0" w:space="0" w:color="auto"/>
        <w:left w:val="none" w:sz="0" w:space="0" w:color="auto"/>
        <w:bottom w:val="none" w:sz="0" w:space="0" w:color="auto"/>
        <w:right w:val="none" w:sz="0" w:space="0" w:color="auto"/>
      </w:divBdr>
    </w:div>
    <w:div w:id="14030632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mwgroup.com/content/dam/grpw/websites/bmwgroup_com/responsibility/downloads/en/2010/Aw_f_Interkult_Enga_EN.pdf" TargetMode="External"/><Relationship Id="rId13" Type="http://schemas.openxmlformats.org/officeDocument/2006/relationships/hyperlink" Target="https://www.trouw.nl/nieuws/europeanen-jullie-zijn-niet-meer-de-baas~b185b01c/" TargetMode="External"/><Relationship Id="rId18" Type="http://schemas.openxmlformats.org/officeDocument/2006/relationships/hyperlink" Target="http://ec.europa.eu/comm/external_relations/india/news/think.htm" TargetMode="External"/><Relationship Id="rId3" Type="http://schemas.openxmlformats.org/officeDocument/2006/relationships/styles" Target="styles.xml"/><Relationship Id="rId21" Type="http://schemas.openxmlformats.org/officeDocument/2006/relationships/hyperlink" Target="http://www.europe.canterbury.ac.nz/publications/journal.shtml" TargetMode="External"/><Relationship Id="rId7" Type="http://schemas.openxmlformats.org/officeDocument/2006/relationships/endnotes" Target="endnotes.xml"/><Relationship Id="rId12" Type="http://schemas.openxmlformats.org/officeDocument/2006/relationships/hyperlink" Target="https://asianperceptions.eu/system/files/private/NFG_Working_Paper_10_2014.pdf" TargetMode="External"/><Relationship Id="rId17" Type="http://schemas.openxmlformats.org/officeDocument/2006/relationships/hyperlink" Target="http://www.delind.cec.eu.int/en/eco/eccp/eccpworkshop_report.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gbf.com/gbf/presentations1.asp" TargetMode="External"/><Relationship Id="rId20" Type="http://schemas.openxmlformats.org/officeDocument/2006/relationships/hyperlink" Target="http://www.upi-fiia.fi/en/event/17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ss.europa.eu/uploads/media/EUGS_Opinion_42_Jain.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cfr.podhoster.com/index.php?pid=30518" TargetMode="External"/><Relationship Id="rId23" Type="http://schemas.openxmlformats.org/officeDocument/2006/relationships/footer" Target="footer1.xml"/><Relationship Id="rId10" Type="http://schemas.openxmlformats.org/officeDocument/2006/relationships/hyperlink" Target="https://www.palgrave.com/gp/book/9789811387906" TargetMode="External"/><Relationship Id="rId19" Type="http://schemas.openxmlformats.org/officeDocument/2006/relationships/hyperlink" Target="https://www.fiia.fi/en/event/fiia-symposium-indias-foreign-policy-geostrategic-interests-and-relations-with-the-eu" TargetMode="External"/><Relationship Id="rId4" Type="http://schemas.openxmlformats.org/officeDocument/2006/relationships/settings" Target="settings.xml"/><Relationship Id="rId9" Type="http://schemas.openxmlformats.org/officeDocument/2006/relationships/hyperlink" Target="https://www.palgrave.com/gp/book/9789811539169" TargetMode="External"/><Relationship Id="rId14" Type="http://schemas.openxmlformats.org/officeDocument/2006/relationships/hyperlink" Target="http://ecfr.eu/blog/entry/how_the_world_views_europe_rajendra_k_jain_on_india"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79E344-7E34-4F30-B806-85C44994A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17944</Words>
  <Characters>107665</Characters>
  <Application>Microsoft Office Word</Application>
  <DocSecurity>0</DocSecurity>
  <Lines>897</Lines>
  <Paragraphs>250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125359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Administrator</cp:lastModifiedBy>
  <cp:revision>2</cp:revision>
  <dcterms:created xsi:type="dcterms:W3CDTF">2022-04-20T01:37:00Z</dcterms:created>
  <dcterms:modified xsi:type="dcterms:W3CDTF">2022-04-20T01:37:00Z</dcterms:modified>
</cp:coreProperties>
</file>