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A2F71" w14:textId="5D374CA3" w:rsidR="00E82955" w:rsidRPr="006D01DD" w:rsidRDefault="00E82955" w:rsidP="00E82955">
      <w:pPr>
        <w:jc w:val="right"/>
        <w:rPr>
          <w:rFonts w:eastAsiaTheme="minorHAnsi"/>
          <w:sz w:val="16"/>
          <w:szCs w:val="16"/>
          <w:lang w:val="en-AU"/>
        </w:rPr>
      </w:pPr>
      <w:proofErr w:type="spellStart"/>
      <w:r w:rsidRPr="00DB2D35">
        <w:rPr>
          <w:sz w:val="16"/>
          <w:szCs w:val="16"/>
          <w:lang w:val="en-AU"/>
        </w:rPr>
        <w:t>Załącznik</w:t>
      </w:r>
      <w:proofErr w:type="spellEnd"/>
      <w:r w:rsidRPr="00DB2D35">
        <w:rPr>
          <w:sz w:val="16"/>
          <w:szCs w:val="16"/>
          <w:lang w:val="en-AU"/>
        </w:rPr>
        <w:t xml:space="preserve"> </w:t>
      </w:r>
      <w:proofErr w:type="spellStart"/>
      <w:r w:rsidRPr="00DB2D35">
        <w:rPr>
          <w:sz w:val="16"/>
          <w:szCs w:val="16"/>
          <w:lang w:val="en-AU"/>
        </w:rPr>
        <w:t>nr</w:t>
      </w:r>
      <w:proofErr w:type="spellEnd"/>
      <w:r w:rsidRPr="00DB2D35">
        <w:rPr>
          <w:sz w:val="16"/>
          <w:szCs w:val="16"/>
          <w:lang w:val="en-AU"/>
        </w:rPr>
        <w:t xml:space="preserve"> 1</w:t>
      </w:r>
      <w:r>
        <w:rPr>
          <w:sz w:val="16"/>
          <w:szCs w:val="16"/>
          <w:lang w:val="en-AU"/>
        </w:rPr>
        <w:br/>
        <w:t xml:space="preserve">z </w:t>
      </w:r>
      <w:proofErr w:type="spellStart"/>
      <w:r>
        <w:rPr>
          <w:sz w:val="16"/>
          <w:szCs w:val="16"/>
          <w:lang w:val="en-AU"/>
        </w:rPr>
        <w:t>dnia</w:t>
      </w:r>
      <w:proofErr w:type="spellEnd"/>
      <w:r>
        <w:rPr>
          <w:sz w:val="16"/>
          <w:szCs w:val="16"/>
          <w:lang w:val="en-AU"/>
        </w:rPr>
        <w:t xml:space="preserve"> 24.02.2022 do </w:t>
      </w:r>
      <w:proofErr w:type="spellStart"/>
      <w:r>
        <w:rPr>
          <w:sz w:val="16"/>
          <w:szCs w:val="16"/>
          <w:lang w:val="en-AU"/>
        </w:rPr>
        <w:t>uchwały</w:t>
      </w:r>
      <w:proofErr w:type="spellEnd"/>
      <w:r>
        <w:rPr>
          <w:sz w:val="16"/>
          <w:szCs w:val="16"/>
          <w:lang w:val="en-AU"/>
        </w:rPr>
        <w:t xml:space="preserve"> </w:t>
      </w:r>
      <w:proofErr w:type="spellStart"/>
      <w:r>
        <w:rPr>
          <w:sz w:val="16"/>
          <w:szCs w:val="16"/>
          <w:lang w:val="en-AU"/>
        </w:rPr>
        <w:t>nr</w:t>
      </w:r>
      <w:proofErr w:type="spellEnd"/>
      <w:r>
        <w:rPr>
          <w:sz w:val="16"/>
          <w:szCs w:val="16"/>
          <w:lang w:val="en-AU"/>
        </w:rPr>
        <w:t xml:space="preserve"> </w:t>
      </w:r>
      <w:r w:rsidR="00F705DB">
        <w:rPr>
          <w:sz w:val="16"/>
          <w:szCs w:val="16"/>
          <w:lang w:val="en-AU"/>
        </w:rPr>
        <w:t>9</w:t>
      </w:r>
      <w:bookmarkStart w:id="0" w:name="_GoBack"/>
      <w:bookmarkEnd w:id="0"/>
      <w:r>
        <w:rPr>
          <w:sz w:val="16"/>
          <w:szCs w:val="16"/>
          <w:lang w:val="en-AU"/>
        </w:rPr>
        <w:t xml:space="preserve">/2022 </w:t>
      </w:r>
      <w:proofErr w:type="spellStart"/>
      <w:r>
        <w:rPr>
          <w:sz w:val="16"/>
          <w:szCs w:val="16"/>
          <w:lang w:val="en-AU"/>
        </w:rPr>
        <w:t>Rady</w:t>
      </w:r>
      <w:proofErr w:type="spellEnd"/>
      <w:r>
        <w:rPr>
          <w:sz w:val="16"/>
          <w:szCs w:val="16"/>
          <w:lang w:val="en-AU"/>
        </w:rPr>
        <w:t xml:space="preserve"> </w:t>
      </w:r>
      <w:proofErr w:type="spellStart"/>
      <w:r>
        <w:rPr>
          <w:sz w:val="16"/>
          <w:szCs w:val="16"/>
          <w:lang w:val="en-AU"/>
        </w:rPr>
        <w:t>D</w:t>
      </w:r>
      <w:r w:rsidRPr="00CE6B9A">
        <w:rPr>
          <w:sz w:val="16"/>
          <w:szCs w:val="16"/>
          <w:lang w:val="en-AU"/>
        </w:rPr>
        <w:t>ydaktycznej</w:t>
      </w:r>
      <w:proofErr w:type="spellEnd"/>
      <w:r w:rsidRPr="00CE6B9A">
        <w:rPr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color w:val="222222"/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Political Science,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>Graduate Programme in Political Science, European Politics and Economics</w:t>
      </w:r>
    </w:p>
    <w:p w14:paraId="59EC1BBB" w14:textId="77777777"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51F0CD91" w14:textId="40F93C72" w:rsidR="0000360D" w:rsidRPr="00A5754C" w:rsidRDefault="0042569C" w:rsidP="00A62CBA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5754C">
        <w:rPr>
          <w:rFonts w:asciiTheme="majorHAnsi" w:eastAsia="Times New Roman" w:hAnsiTheme="majorHAnsi" w:cstheme="majorHAnsi"/>
          <w:sz w:val="24"/>
          <w:szCs w:val="24"/>
        </w:rPr>
        <w:t>Temat</w:t>
      </w:r>
      <w:r w:rsidR="00A62CBA" w:rsidRPr="00A5754C">
        <w:rPr>
          <w:rFonts w:asciiTheme="majorHAnsi" w:eastAsia="Times New Roman" w:hAnsiTheme="majorHAnsi" w:cstheme="majorHAnsi"/>
          <w:sz w:val="24"/>
          <w:szCs w:val="24"/>
        </w:rPr>
        <w:t>y</w:t>
      </w:r>
      <w:r w:rsidR="00004444" w:rsidRPr="00A5754C">
        <w:rPr>
          <w:rFonts w:asciiTheme="majorHAnsi" w:eastAsia="Times New Roman" w:hAnsiTheme="majorHAnsi" w:cstheme="majorHAnsi"/>
          <w:sz w:val="24"/>
          <w:szCs w:val="24"/>
        </w:rPr>
        <w:t xml:space="preserve"> prac </w:t>
      </w:r>
      <w:r w:rsidR="00A62CBA" w:rsidRPr="00A5754C">
        <w:rPr>
          <w:rFonts w:asciiTheme="majorHAnsi" w:eastAsia="Times New Roman" w:hAnsiTheme="majorHAnsi" w:cstheme="majorHAnsi"/>
          <w:sz w:val="24"/>
          <w:szCs w:val="24"/>
        </w:rPr>
        <w:t>licencjackich</w:t>
      </w:r>
      <w:r w:rsidRPr="00A5754C">
        <w:rPr>
          <w:rFonts w:asciiTheme="majorHAnsi" w:eastAsia="Times New Roman" w:hAnsiTheme="majorHAnsi" w:cstheme="majorHAnsi"/>
          <w:sz w:val="24"/>
          <w:szCs w:val="24"/>
        </w:rPr>
        <w:t xml:space="preserve"> dla kierunku </w:t>
      </w:r>
      <w:proofErr w:type="spellStart"/>
      <w:r w:rsidR="00A62CBA" w:rsidRPr="00A5754C">
        <w:rPr>
          <w:rFonts w:asciiTheme="majorHAnsi" w:eastAsia="Times New Roman" w:hAnsiTheme="majorHAnsi" w:cstheme="majorHAnsi"/>
          <w:sz w:val="24"/>
          <w:szCs w:val="24"/>
        </w:rPr>
        <w:t>European</w:t>
      </w:r>
      <w:proofErr w:type="spellEnd"/>
      <w:r w:rsidR="00A62CBA" w:rsidRPr="00A5754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A62CBA" w:rsidRPr="00A5754C">
        <w:rPr>
          <w:rFonts w:asciiTheme="majorHAnsi" w:eastAsia="Times New Roman" w:hAnsiTheme="majorHAnsi" w:cstheme="majorHAnsi"/>
          <w:sz w:val="24"/>
          <w:szCs w:val="24"/>
        </w:rPr>
        <w:t>Politics</w:t>
      </w:r>
      <w:proofErr w:type="spellEnd"/>
      <w:r w:rsidR="00A62CBA" w:rsidRPr="00A5754C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proofErr w:type="spellStart"/>
      <w:r w:rsidR="00A62CBA" w:rsidRPr="00A5754C">
        <w:rPr>
          <w:rFonts w:asciiTheme="majorHAnsi" w:eastAsia="Times New Roman" w:hAnsiTheme="majorHAnsi" w:cstheme="majorHAnsi"/>
          <w:sz w:val="24"/>
          <w:szCs w:val="24"/>
        </w:rPr>
        <w:t>Economics</w:t>
      </w:r>
      <w:proofErr w:type="spellEnd"/>
      <w:r w:rsidR="008814CE" w:rsidRPr="00A5754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5754C">
        <w:rPr>
          <w:rFonts w:asciiTheme="majorHAnsi" w:eastAsia="Times New Roman" w:hAnsiTheme="majorHAnsi" w:cstheme="majorHAnsi"/>
          <w:sz w:val="24"/>
          <w:szCs w:val="24"/>
        </w:rPr>
        <w:t>w roku akademickim 202</w:t>
      </w:r>
      <w:r w:rsidR="00004444" w:rsidRPr="00A5754C">
        <w:rPr>
          <w:rFonts w:asciiTheme="majorHAnsi" w:eastAsia="Times New Roman" w:hAnsiTheme="majorHAnsi" w:cstheme="majorHAnsi"/>
          <w:sz w:val="24"/>
          <w:szCs w:val="24"/>
        </w:rPr>
        <w:t>1</w:t>
      </w:r>
      <w:r w:rsidRPr="00A5754C">
        <w:rPr>
          <w:rFonts w:asciiTheme="majorHAnsi" w:eastAsia="Times New Roman" w:hAnsiTheme="majorHAnsi" w:cstheme="majorHAnsi"/>
          <w:sz w:val="24"/>
          <w:szCs w:val="24"/>
        </w:rPr>
        <w:t>/202</w:t>
      </w:r>
      <w:r w:rsidR="00004444" w:rsidRPr="00A5754C">
        <w:rPr>
          <w:rFonts w:asciiTheme="majorHAnsi" w:eastAsia="Times New Roman" w:hAnsiTheme="majorHAnsi" w:cstheme="majorHAnsi"/>
          <w:sz w:val="24"/>
          <w:szCs w:val="24"/>
        </w:rPr>
        <w:t>2</w:t>
      </w:r>
    </w:p>
    <w:p w14:paraId="1E0B1E73" w14:textId="77777777" w:rsidR="0000360D" w:rsidRPr="00A5754C" w:rsidRDefault="0000360D" w:rsidP="0042569C">
      <w:pPr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992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410"/>
        <w:gridCol w:w="4677"/>
        <w:gridCol w:w="2268"/>
      </w:tblGrid>
      <w:tr w:rsidR="001C4136" w:rsidRPr="00A5754C" w14:paraId="69837910" w14:textId="77777777" w:rsidTr="001C4136">
        <w:trPr>
          <w:trHeight w:val="586"/>
        </w:trPr>
        <w:tc>
          <w:tcPr>
            <w:tcW w:w="567" w:type="dxa"/>
          </w:tcPr>
          <w:p w14:paraId="66CF0848" w14:textId="6A0E2B78" w:rsidR="001C4136" w:rsidRPr="00A5754C" w:rsidRDefault="001C4136" w:rsidP="0000360D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2B9BF566" w14:textId="5A681A8A" w:rsidR="001C4136" w:rsidRPr="00A5754C" w:rsidRDefault="001C4136" w:rsidP="0000360D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5754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Nr albumu:</w:t>
            </w:r>
          </w:p>
        </w:tc>
        <w:tc>
          <w:tcPr>
            <w:tcW w:w="4677" w:type="dxa"/>
          </w:tcPr>
          <w:p w14:paraId="4C1E6D01" w14:textId="3B654E8A" w:rsidR="001C4136" w:rsidRPr="00A5754C" w:rsidRDefault="001C4136" w:rsidP="0000360D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5754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Temat pracy licencjackiej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94DB" w14:textId="77777777" w:rsidR="001C4136" w:rsidRPr="00A5754C" w:rsidRDefault="001C4136" w:rsidP="0000360D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5754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Imię i nazwisko promotora</w:t>
            </w:r>
          </w:p>
        </w:tc>
      </w:tr>
      <w:tr w:rsidR="001C4136" w:rsidRPr="00A5754C" w14:paraId="367B4493" w14:textId="77777777" w:rsidTr="001C4136">
        <w:trPr>
          <w:trHeight w:val="1116"/>
        </w:trPr>
        <w:tc>
          <w:tcPr>
            <w:tcW w:w="567" w:type="dxa"/>
          </w:tcPr>
          <w:p w14:paraId="0133A780" w14:textId="59B0ADC7" w:rsidR="001C4136" w:rsidRPr="00382CBC" w:rsidRDefault="001C4136" w:rsidP="00A62C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C2DF228" w14:textId="2F7D9E6E" w:rsidR="001C4136" w:rsidRPr="00382CBC" w:rsidRDefault="001C4136" w:rsidP="00A62C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427733</w:t>
            </w:r>
          </w:p>
          <w:p w14:paraId="3DE3102E" w14:textId="77777777" w:rsidR="001C4136" w:rsidRPr="00382CBC" w:rsidRDefault="001C4136" w:rsidP="00B776D4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</w:tcPr>
          <w:p w14:paraId="07414D16" w14:textId="77777777" w:rsidR="001C4136" w:rsidRPr="00E82955" w:rsidRDefault="001C4136" w:rsidP="00A62CB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Romania’s Security Challenges in the 21</w:t>
            </w:r>
            <w:r w:rsidRPr="00E82955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Century</w:t>
            </w:r>
          </w:p>
          <w:p w14:paraId="4AF09C43" w14:textId="77777777" w:rsidR="001C4136" w:rsidRPr="00A5754C" w:rsidRDefault="001C4136" w:rsidP="00A62CB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913B" w14:textId="71C42E85" w:rsidR="001C4136" w:rsidRPr="00A5754C" w:rsidRDefault="001C4136" w:rsidP="00A62CB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</w:t>
            </w:r>
            <w:proofErr w:type="spellStart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>Spasimir</w:t>
            </w:r>
            <w:proofErr w:type="spellEnd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 Domaradzki</w:t>
            </w:r>
          </w:p>
        </w:tc>
      </w:tr>
      <w:tr w:rsidR="001C4136" w:rsidRPr="00A5754C" w14:paraId="2B25D286" w14:textId="77777777" w:rsidTr="001C4136">
        <w:trPr>
          <w:trHeight w:val="1116"/>
        </w:trPr>
        <w:tc>
          <w:tcPr>
            <w:tcW w:w="567" w:type="dxa"/>
          </w:tcPr>
          <w:p w14:paraId="5B824176" w14:textId="406DF9C9" w:rsidR="001C4136" w:rsidRPr="00382CBC" w:rsidRDefault="001C4136" w:rsidP="00A62CB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AF482B9" w14:textId="35AD7C31" w:rsidR="001C4136" w:rsidRPr="00382CBC" w:rsidRDefault="001C4136" w:rsidP="00A62CB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425162</w:t>
            </w:r>
          </w:p>
          <w:p w14:paraId="5839E048" w14:textId="5238F322" w:rsidR="001C4136" w:rsidRPr="00382CBC" w:rsidRDefault="001C4136" w:rsidP="00A62CBA">
            <w:pPr>
              <w:spacing w:line="240" w:lineRule="auto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</w:tcPr>
          <w:p w14:paraId="3F5DFEE7" w14:textId="7B37F3FB" w:rsidR="001C4136" w:rsidRPr="00A5754C" w:rsidRDefault="001C4136" w:rsidP="00A62CB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AU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Energy Policy of the European Union and Poland towards Russia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A81B" w14:textId="530AA3D7" w:rsidR="001C4136" w:rsidRPr="00A5754C" w:rsidRDefault="001C4136" w:rsidP="00A62CB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</w:t>
            </w:r>
            <w:proofErr w:type="spellStart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>Spasimir</w:t>
            </w:r>
            <w:proofErr w:type="spellEnd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 Domaradzki</w:t>
            </w:r>
          </w:p>
        </w:tc>
      </w:tr>
      <w:tr w:rsidR="001C4136" w:rsidRPr="00A5754C" w14:paraId="5D385FEF" w14:textId="77777777" w:rsidTr="001C4136">
        <w:trPr>
          <w:trHeight w:val="1116"/>
        </w:trPr>
        <w:tc>
          <w:tcPr>
            <w:tcW w:w="567" w:type="dxa"/>
          </w:tcPr>
          <w:p w14:paraId="01B3EB48" w14:textId="6AF7E95F" w:rsidR="001C4136" w:rsidRPr="00382CBC" w:rsidRDefault="001C4136" w:rsidP="00A62C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8CA558B" w14:textId="2F16331F" w:rsidR="001C4136" w:rsidRPr="00382CBC" w:rsidRDefault="001C4136" w:rsidP="00A62C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423737</w:t>
            </w:r>
          </w:p>
          <w:p w14:paraId="553891A5" w14:textId="77777777" w:rsidR="001C4136" w:rsidRPr="00382CBC" w:rsidRDefault="001C4136" w:rsidP="00B776D4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</w:tcPr>
          <w:p w14:paraId="4A1E6063" w14:textId="77777777" w:rsidR="001C4136" w:rsidRPr="00E82955" w:rsidRDefault="001C4136" w:rsidP="00A62CB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European Union as an Independent Security Player in International Relations</w:t>
            </w:r>
          </w:p>
          <w:p w14:paraId="7638438D" w14:textId="77777777" w:rsidR="001C4136" w:rsidRPr="00A5754C" w:rsidRDefault="001C4136" w:rsidP="00A62CB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658A" w14:textId="575C8B5A" w:rsidR="001C4136" w:rsidRPr="00A5754C" w:rsidRDefault="001C4136" w:rsidP="00A62CB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</w:t>
            </w:r>
            <w:proofErr w:type="spellStart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>Spasimir</w:t>
            </w:r>
            <w:proofErr w:type="spellEnd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 Domaradzki</w:t>
            </w:r>
          </w:p>
        </w:tc>
      </w:tr>
      <w:tr w:rsidR="001C4136" w:rsidRPr="00A5754C" w14:paraId="2E78F0EC" w14:textId="77777777" w:rsidTr="001C4136">
        <w:trPr>
          <w:trHeight w:val="1116"/>
        </w:trPr>
        <w:tc>
          <w:tcPr>
            <w:tcW w:w="567" w:type="dxa"/>
          </w:tcPr>
          <w:p w14:paraId="6D9C746E" w14:textId="59DC586F" w:rsidR="001C4136" w:rsidRPr="00382CBC" w:rsidRDefault="001C4136" w:rsidP="00A6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7560C7B" w14:textId="6E55D36A" w:rsidR="001C4136" w:rsidRPr="00382CBC" w:rsidRDefault="001C4136" w:rsidP="00A6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425811</w:t>
            </w:r>
          </w:p>
          <w:p w14:paraId="447C78DC" w14:textId="77777777" w:rsidR="001C4136" w:rsidRPr="00382CBC" w:rsidRDefault="001C4136" w:rsidP="00B77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</w:tcPr>
          <w:p w14:paraId="6D54AC6C" w14:textId="77777777" w:rsidR="001C4136" w:rsidRPr="00E82955" w:rsidRDefault="001C4136" w:rsidP="00A6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</w:t>
            </w:r>
            <w:r w:rsidRPr="00E8295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Comparison of the </w:t>
            </w: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 w:rsidRPr="00E8295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otion of ‘</w:t>
            </w: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  <w:r w:rsidRPr="00E8295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quality’ in Islamic and International </w:t>
            </w: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</w:t>
            </w:r>
            <w:r w:rsidRPr="00E8295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aw</w:t>
            </w:r>
          </w:p>
          <w:p w14:paraId="763576DF" w14:textId="77777777" w:rsidR="001C4136" w:rsidRPr="00A5754C" w:rsidRDefault="001C4136" w:rsidP="00A62CB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38E0" w14:textId="7AD5E4EA" w:rsidR="001C4136" w:rsidRPr="00A5754C" w:rsidRDefault="001C4136" w:rsidP="00A62CB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</w:t>
            </w:r>
            <w:proofErr w:type="spellStart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>Spasimir</w:t>
            </w:r>
            <w:proofErr w:type="spellEnd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 Domaradzki</w:t>
            </w:r>
          </w:p>
        </w:tc>
      </w:tr>
      <w:tr w:rsidR="001C4136" w:rsidRPr="00A5754C" w14:paraId="3AE2D341" w14:textId="77777777" w:rsidTr="001C4136">
        <w:trPr>
          <w:trHeight w:val="1116"/>
        </w:trPr>
        <w:tc>
          <w:tcPr>
            <w:tcW w:w="567" w:type="dxa"/>
          </w:tcPr>
          <w:p w14:paraId="71870A31" w14:textId="3C60306F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D08FF01" w14:textId="262B9886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425173</w:t>
            </w:r>
          </w:p>
          <w:p w14:paraId="01B3B895" w14:textId="6DD44447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</w:tcPr>
          <w:p w14:paraId="66BCE96B" w14:textId="6EA8DC48" w:rsidR="001C4136" w:rsidRPr="00A5754C" w:rsidRDefault="001C4136" w:rsidP="00055C8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AU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Effectiveness of Soft Power of the European Union within the European Neighborhood Policy. </w:t>
            </w:r>
            <w:r w:rsidRPr="00B776D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Analysis of Cases of Georgia and Armenia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9E0A" w14:textId="138C0EDB" w:rsidR="001C4136" w:rsidRPr="00A5754C" w:rsidRDefault="001C4136" w:rsidP="00055C8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hab. Adam Szymański, </w:t>
            </w:r>
            <w:r w:rsidRPr="00A5754C">
              <w:rPr>
                <w:rFonts w:asciiTheme="majorHAnsi" w:eastAsia="Times New Roman" w:hAnsiTheme="majorHAnsi" w:cstheme="majorHAnsi"/>
                <w:sz w:val="24"/>
                <w:szCs w:val="24"/>
              </w:rPr>
              <w:t>prof. ucz.</w:t>
            </w:r>
          </w:p>
        </w:tc>
      </w:tr>
      <w:tr w:rsidR="001C4136" w:rsidRPr="00A5754C" w14:paraId="1BD35022" w14:textId="77777777" w:rsidTr="001C4136">
        <w:trPr>
          <w:trHeight w:val="1116"/>
        </w:trPr>
        <w:tc>
          <w:tcPr>
            <w:tcW w:w="567" w:type="dxa"/>
          </w:tcPr>
          <w:p w14:paraId="42A4A1A1" w14:textId="0E77AC55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0FC9BB7F" w14:textId="649EFEDF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427646</w:t>
            </w:r>
          </w:p>
          <w:p w14:paraId="20CB1341" w14:textId="034C4B56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</w:tcPr>
          <w:p w14:paraId="7CE335EB" w14:textId="3AB65429" w:rsidR="001C4136" w:rsidRPr="00E82955" w:rsidRDefault="001C4136" w:rsidP="00055C8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Impact of UEFA’s Competitions on the European Political and Economic Affairs</w:t>
            </w:r>
          </w:p>
          <w:p w14:paraId="29AE69C6" w14:textId="77777777" w:rsidR="001C4136" w:rsidRPr="00A5754C" w:rsidRDefault="001C4136" w:rsidP="00055C8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9D82" w14:textId="6E09F548" w:rsidR="001C4136" w:rsidRPr="00A5754C" w:rsidRDefault="001C4136" w:rsidP="00055C8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hab. Adam Szymański, </w:t>
            </w:r>
            <w:r w:rsidRPr="00A5754C">
              <w:rPr>
                <w:rFonts w:asciiTheme="majorHAnsi" w:eastAsia="Times New Roman" w:hAnsiTheme="majorHAnsi" w:cstheme="majorHAnsi"/>
                <w:sz w:val="24"/>
                <w:szCs w:val="24"/>
              </w:rPr>
              <w:t>prof. ucz.</w:t>
            </w:r>
          </w:p>
        </w:tc>
      </w:tr>
      <w:tr w:rsidR="001C4136" w:rsidRPr="00A5754C" w14:paraId="189E74B7" w14:textId="77777777" w:rsidTr="001C4136">
        <w:trPr>
          <w:trHeight w:val="1116"/>
        </w:trPr>
        <w:tc>
          <w:tcPr>
            <w:tcW w:w="567" w:type="dxa"/>
          </w:tcPr>
          <w:p w14:paraId="71CC42CC" w14:textId="447FAA01" w:rsidR="001C4136" w:rsidRPr="00382CBC" w:rsidRDefault="001C4136" w:rsidP="00055C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3DD7C05B" w14:textId="40D9778D" w:rsidR="001C4136" w:rsidRPr="00382CBC" w:rsidRDefault="001C4136" w:rsidP="00055C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421386</w:t>
            </w:r>
          </w:p>
          <w:p w14:paraId="2A6A7C88" w14:textId="77777777" w:rsidR="001C4136" w:rsidRPr="00382CBC" w:rsidRDefault="001C4136" w:rsidP="00B776D4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</w:tcPr>
          <w:p w14:paraId="4BEA530F" w14:textId="77777777" w:rsidR="001C4136" w:rsidRPr="00B776D4" w:rsidRDefault="001C4136" w:rsidP="00055C8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</w:t>
            </w:r>
            <w:r w:rsidRPr="00E82955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Role of Digital Economy in Shaping the Environmental Policy. </w:t>
            </w:r>
            <w:r w:rsidRPr="00B776D4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 Comparative Analysis of Selected EU States</w:t>
            </w:r>
          </w:p>
          <w:p w14:paraId="5238443F" w14:textId="77777777" w:rsidR="001C4136" w:rsidRPr="00A5754C" w:rsidRDefault="001C4136" w:rsidP="00055C8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12BB" w14:textId="062551E5" w:rsidR="001C4136" w:rsidRPr="00A5754C" w:rsidRDefault="001C4136" w:rsidP="00055C8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hab. Adam Szymański, </w:t>
            </w:r>
            <w:r w:rsidRPr="00A5754C">
              <w:rPr>
                <w:rFonts w:asciiTheme="majorHAnsi" w:eastAsia="Times New Roman" w:hAnsiTheme="majorHAnsi" w:cstheme="majorHAnsi"/>
                <w:sz w:val="24"/>
                <w:szCs w:val="24"/>
              </w:rPr>
              <w:t>prof. ucz.</w:t>
            </w:r>
          </w:p>
        </w:tc>
      </w:tr>
      <w:tr w:rsidR="001C4136" w:rsidRPr="00A5754C" w14:paraId="17C9FD51" w14:textId="77777777" w:rsidTr="001C4136">
        <w:trPr>
          <w:trHeight w:val="1116"/>
        </w:trPr>
        <w:tc>
          <w:tcPr>
            <w:tcW w:w="567" w:type="dxa"/>
          </w:tcPr>
          <w:p w14:paraId="53C720D9" w14:textId="3DDC3BEC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14:paraId="104AFAA5" w14:textId="442B7F80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425170</w:t>
            </w:r>
          </w:p>
          <w:p w14:paraId="69B22738" w14:textId="1F87BF50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677" w:type="dxa"/>
          </w:tcPr>
          <w:p w14:paraId="729771B9" w14:textId="5C4B42B1" w:rsidR="001C4136" w:rsidRPr="00A5754C" w:rsidRDefault="001C4136" w:rsidP="00055C8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AU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Role of the EU Development Policy as the Instrument of Europeanisation </w:t>
            </w:r>
            <w:r w:rsidRPr="00E82955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ad extra. </w:t>
            </w: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The Case of </w:t>
            </w:r>
            <w:proofErr w:type="spellStart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B301" w14:textId="469E8B44" w:rsidR="001C4136" w:rsidRPr="00A5754C" w:rsidRDefault="001C4136" w:rsidP="00055C84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hab. </w:t>
            </w:r>
            <w:proofErr w:type="spellStart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>Vadym</w:t>
            </w:r>
            <w:proofErr w:type="spellEnd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5754C">
              <w:rPr>
                <w:rFonts w:asciiTheme="majorHAnsi" w:hAnsiTheme="majorHAnsi" w:cstheme="majorHAnsi"/>
                <w:sz w:val="24"/>
                <w:szCs w:val="24"/>
              </w:rPr>
              <w:t>Zheltovskyy</w:t>
            </w:r>
            <w:proofErr w:type="spellEnd"/>
          </w:p>
        </w:tc>
      </w:tr>
      <w:tr w:rsidR="001C4136" w:rsidRPr="00A5754C" w14:paraId="491C1470" w14:textId="77777777" w:rsidTr="001C4136">
        <w:trPr>
          <w:trHeight w:val="1116"/>
        </w:trPr>
        <w:tc>
          <w:tcPr>
            <w:tcW w:w="567" w:type="dxa"/>
          </w:tcPr>
          <w:p w14:paraId="629BE67D" w14:textId="517B3063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69A0A721" w14:textId="19440C63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82CBC">
              <w:rPr>
                <w:rFonts w:asciiTheme="majorHAnsi" w:hAnsiTheme="majorHAnsi" w:cstheme="majorHAnsi"/>
                <w:sz w:val="24"/>
                <w:szCs w:val="24"/>
              </w:rPr>
              <w:t>425179</w:t>
            </w:r>
          </w:p>
          <w:p w14:paraId="5B513B2F" w14:textId="20F2D951" w:rsidR="001C4136" w:rsidRPr="00382CBC" w:rsidRDefault="001C4136" w:rsidP="00055C84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6586944" w14:textId="5CA4F15E" w:rsidR="001C4136" w:rsidRPr="00B776D4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Political and Economic Factors Influencing the </w:t>
            </w:r>
            <w:proofErr w:type="spellStart"/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Freeganism</w:t>
            </w:r>
            <w:proofErr w:type="spellEnd"/>
            <w:r w:rsidRPr="00E8295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 Food Sharing in Poland. </w:t>
            </w:r>
            <w:r w:rsidRPr="00B776D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Case Study of Social Media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44D3" w14:textId="0D05C42C" w:rsidR="001C4136" w:rsidRPr="00A5754C" w:rsidRDefault="001C4136" w:rsidP="00055C8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5754C">
              <w:rPr>
                <w:rFonts w:asciiTheme="majorHAnsi" w:hAnsiTheme="majorHAnsi" w:cstheme="majorHAnsi"/>
                <w:sz w:val="24"/>
                <w:szCs w:val="24"/>
              </w:rPr>
              <w:t xml:space="preserve">dr hab. </w:t>
            </w:r>
            <w:r w:rsidRPr="00A5754C">
              <w:rPr>
                <w:rFonts w:asciiTheme="majorHAnsi" w:hAnsiTheme="majorHAnsi" w:cstheme="majorHAnsi"/>
                <w:color w:val="222222"/>
                <w:sz w:val="24"/>
                <w:szCs w:val="24"/>
                <w:highlight w:val="white"/>
              </w:rPr>
              <w:t>Dominika Milczarek-Andrzejewska</w:t>
            </w:r>
          </w:p>
        </w:tc>
      </w:tr>
    </w:tbl>
    <w:p w14:paraId="78373D89" w14:textId="77777777" w:rsidR="00D366D7" w:rsidRPr="00004444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 w:rsidRPr="0000444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04444"/>
    <w:rsid w:val="00055C84"/>
    <w:rsid w:val="001057B3"/>
    <w:rsid w:val="00196640"/>
    <w:rsid w:val="001C4136"/>
    <w:rsid w:val="001D13D4"/>
    <w:rsid w:val="001F5DE1"/>
    <w:rsid w:val="00382CBC"/>
    <w:rsid w:val="0039333F"/>
    <w:rsid w:val="0042569C"/>
    <w:rsid w:val="004B7D42"/>
    <w:rsid w:val="00516C6B"/>
    <w:rsid w:val="005517F6"/>
    <w:rsid w:val="005E7C05"/>
    <w:rsid w:val="0063399F"/>
    <w:rsid w:val="00750940"/>
    <w:rsid w:val="00760ECE"/>
    <w:rsid w:val="007F4A8D"/>
    <w:rsid w:val="00820DEB"/>
    <w:rsid w:val="008814CE"/>
    <w:rsid w:val="00917FD1"/>
    <w:rsid w:val="0092083C"/>
    <w:rsid w:val="009A32BA"/>
    <w:rsid w:val="00A07660"/>
    <w:rsid w:val="00A3508F"/>
    <w:rsid w:val="00A5754C"/>
    <w:rsid w:val="00A62CBA"/>
    <w:rsid w:val="00B776D4"/>
    <w:rsid w:val="00CC02ED"/>
    <w:rsid w:val="00D366D7"/>
    <w:rsid w:val="00D5625F"/>
    <w:rsid w:val="00E71E98"/>
    <w:rsid w:val="00E82955"/>
    <w:rsid w:val="00F17167"/>
    <w:rsid w:val="00F705DB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3562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11</cp:revision>
  <dcterms:created xsi:type="dcterms:W3CDTF">2022-02-15T10:55:00Z</dcterms:created>
  <dcterms:modified xsi:type="dcterms:W3CDTF">2022-04-05T12:27:00Z</dcterms:modified>
</cp:coreProperties>
</file>