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FA" w:rsidRDefault="00D47AFA" w:rsidP="00D47AFA">
      <w:pPr>
        <w:spacing w:line="240" w:lineRule="auto"/>
        <w:jc w:val="right"/>
        <w:rPr>
          <w:color w:val="auto"/>
          <w:sz w:val="16"/>
          <w:szCs w:val="16"/>
        </w:rPr>
      </w:pPr>
      <w:r>
        <w:rPr>
          <w:sz w:val="16"/>
          <w:szCs w:val="16"/>
        </w:rPr>
        <w:t>Załącznik nr 1</w:t>
      </w:r>
    </w:p>
    <w:p w:rsidR="00D47AFA" w:rsidRDefault="00D47AFA" w:rsidP="00D47AFA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z dnia 09.06.2022  do uchwały nr 4</w:t>
      </w:r>
      <w:r w:rsidR="00A55BC5">
        <w:rPr>
          <w:sz w:val="16"/>
          <w:szCs w:val="16"/>
        </w:rPr>
        <w:t>8</w:t>
      </w:r>
      <w:bookmarkStart w:id="0" w:name="_GoBack"/>
      <w:bookmarkEnd w:id="0"/>
      <w:r>
        <w:rPr>
          <w:sz w:val="16"/>
          <w:szCs w:val="16"/>
        </w:rPr>
        <w:t xml:space="preserve">/2022 Rady Dydaktycznej </w:t>
      </w:r>
      <w:r>
        <w:rPr>
          <w:color w:val="222222"/>
          <w:sz w:val="16"/>
          <w:szCs w:val="16"/>
        </w:rPr>
        <w:t>dla kierunków</w:t>
      </w:r>
    </w:p>
    <w:p w:rsidR="00D47AFA" w:rsidRDefault="00D47AFA" w:rsidP="00D47AFA">
      <w:pPr>
        <w:shd w:val="clear" w:color="auto" w:fill="FFFFFF"/>
        <w:spacing w:line="240" w:lineRule="auto"/>
        <w:jc w:val="right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 xml:space="preserve">Bezpieczeństwo wewnętrzne, Europeistyka – integracja europejska, </w:t>
      </w:r>
    </w:p>
    <w:p w:rsidR="00D47AFA" w:rsidRDefault="00D47AFA" w:rsidP="00D47AFA">
      <w:pPr>
        <w:shd w:val="clear" w:color="auto" w:fill="FFFFFF"/>
        <w:spacing w:line="240" w:lineRule="auto"/>
        <w:ind w:left="2832"/>
        <w:jc w:val="right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 xml:space="preserve">Organizowanie rynku pracy, Politologia, Polityka społeczna, Stosunki międzynarodowe, </w:t>
      </w:r>
    </w:p>
    <w:p w:rsidR="00D47AFA" w:rsidRDefault="00D47AFA" w:rsidP="00D47AFA">
      <w:pPr>
        <w:shd w:val="clear" w:color="auto" w:fill="FFFFFF"/>
        <w:spacing w:line="240" w:lineRule="auto"/>
        <w:ind w:left="3540"/>
        <w:jc w:val="right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>Studia euroazjatyckie</w:t>
      </w:r>
    </w:p>
    <w:p w:rsidR="00D47AFA" w:rsidRDefault="00D47AFA" w:rsidP="0090089B">
      <w:pPr>
        <w:ind w:left="708" w:right="1503" w:firstLine="708"/>
        <w:jc w:val="center"/>
        <w:rPr>
          <w:b/>
          <w:sz w:val="24"/>
          <w:szCs w:val="24"/>
        </w:rPr>
      </w:pPr>
    </w:p>
    <w:p w:rsidR="00CF3AAE" w:rsidRPr="0090089B" w:rsidRDefault="00843066" w:rsidP="0090089B">
      <w:pPr>
        <w:ind w:left="708" w:right="1503" w:firstLine="708"/>
        <w:jc w:val="center"/>
        <w:rPr>
          <w:sz w:val="24"/>
          <w:szCs w:val="24"/>
        </w:rPr>
      </w:pPr>
      <w:r w:rsidRPr="0090089B">
        <w:rPr>
          <w:b/>
          <w:sz w:val="24"/>
          <w:szCs w:val="24"/>
        </w:rPr>
        <w:t>Plan studiów dla MISH w formie stacjonarnej</w:t>
      </w:r>
    </w:p>
    <w:p w:rsidR="00CF3AAE" w:rsidRPr="0090089B" w:rsidRDefault="001606A2" w:rsidP="0090089B">
      <w:pPr>
        <w:jc w:val="center"/>
        <w:rPr>
          <w:sz w:val="24"/>
          <w:szCs w:val="24"/>
        </w:rPr>
      </w:pPr>
      <w:r w:rsidRPr="0090089B">
        <w:rPr>
          <w:b/>
          <w:sz w:val="24"/>
          <w:szCs w:val="24"/>
        </w:rPr>
        <w:t>(od roku 2022/2023</w:t>
      </w:r>
      <w:r w:rsidR="00843066" w:rsidRPr="0090089B">
        <w:rPr>
          <w:b/>
          <w:sz w:val="24"/>
          <w:szCs w:val="24"/>
        </w:rPr>
        <w:t>)</w:t>
      </w:r>
    </w:p>
    <w:p w:rsidR="00CF3AAE" w:rsidRPr="0090089B" w:rsidRDefault="00CF3AAE" w:rsidP="0090089B">
      <w:pPr>
        <w:spacing w:after="10"/>
        <w:ind w:left="734" w:firstLine="0"/>
        <w:jc w:val="center"/>
        <w:rPr>
          <w:sz w:val="24"/>
          <w:szCs w:val="24"/>
        </w:rPr>
      </w:pPr>
    </w:p>
    <w:p w:rsidR="00CF3AAE" w:rsidRPr="0090089B" w:rsidRDefault="00843066" w:rsidP="0090089B">
      <w:pPr>
        <w:spacing w:after="2"/>
        <w:jc w:val="center"/>
        <w:rPr>
          <w:sz w:val="24"/>
          <w:szCs w:val="24"/>
        </w:rPr>
      </w:pPr>
      <w:r w:rsidRPr="0090089B">
        <w:rPr>
          <w:b/>
          <w:sz w:val="24"/>
          <w:szCs w:val="24"/>
        </w:rPr>
        <w:t>Bezpieczeństwo wewnętrzne, studia I stopnia</w:t>
      </w:r>
    </w:p>
    <w:tbl>
      <w:tblPr>
        <w:tblStyle w:val="TableGrid"/>
        <w:tblW w:w="8724" w:type="dxa"/>
        <w:tblInd w:w="-504" w:type="dxa"/>
        <w:tblCellMar>
          <w:top w:w="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3003"/>
        <w:gridCol w:w="797"/>
        <w:gridCol w:w="1849"/>
        <w:gridCol w:w="1063"/>
        <w:gridCol w:w="936"/>
        <w:gridCol w:w="1076"/>
      </w:tblGrid>
      <w:tr w:rsidR="00CF3AAE" w:rsidRPr="00B035ED" w:rsidTr="00C715CE">
        <w:trPr>
          <w:trHeight w:val="24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CF3AAE" w:rsidRPr="00B035ED" w:rsidRDefault="00CF3AAE">
            <w:pPr>
              <w:spacing w:after="160"/>
              <w:ind w:left="0" w:firstLine="0"/>
            </w:pP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CF3AAE" w:rsidRPr="00B035ED" w:rsidRDefault="00CF3AAE">
            <w:pPr>
              <w:spacing w:after="160"/>
              <w:ind w:left="0" w:firstLine="0"/>
            </w:pP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CF3AAE" w:rsidRPr="00B035ED" w:rsidRDefault="00843066">
            <w:pPr>
              <w:ind w:left="218" w:firstLine="0"/>
            </w:pPr>
            <w:r w:rsidRPr="00B035ED">
              <w:rPr>
                <w:b/>
              </w:rPr>
              <w:t xml:space="preserve">I rok 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CF3AAE" w:rsidRPr="00B035ED" w:rsidRDefault="00CF3AAE">
            <w:pPr>
              <w:spacing w:after="160"/>
              <w:ind w:left="0" w:firstLine="0"/>
            </w:pP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CF3AAE" w:rsidRPr="00B035ED" w:rsidRDefault="00CF3AAE">
            <w:pPr>
              <w:spacing w:after="160"/>
              <w:ind w:left="0" w:firstLine="0"/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F3AAE" w:rsidRPr="00B035ED" w:rsidRDefault="00CF3AAE">
            <w:pPr>
              <w:spacing w:after="160"/>
              <w:ind w:left="0" w:firstLine="0"/>
            </w:pPr>
          </w:p>
        </w:tc>
      </w:tr>
      <w:tr w:rsidR="00CF3AAE" w:rsidRPr="00B035ED">
        <w:trPr>
          <w:trHeight w:val="24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AAE" w:rsidRPr="00B035ED" w:rsidRDefault="00CF3AAE">
            <w:pPr>
              <w:spacing w:after="160"/>
              <w:ind w:left="0" w:firstLine="0"/>
            </w:pP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3AAE" w:rsidRPr="00B035ED" w:rsidRDefault="00CF3AAE">
            <w:pPr>
              <w:spacing w:after="160"/>
              <w:ind w:left="0" w:firstLine="0"/>
            </w:pP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3AAE" w:rsidRPr="00B035ED" w:rsidRDefault="00843066">
            <w:pPr>
              <w:ind w:left="24" w:firstLine="0"/>
            </w:pPr>
            <w:r w:rsidRPr="00B035ED">
              <w:rPr>
                <w:b/>
              </w:rPr>
              <w:t xml:space="preserve">Semestr I 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3AAE" w:rsidRPr="00B035ED" w:rsidRDefault="00CF3AAE">
            <w:pPr>
              <w:spacing w:after="160"/>
              <w:ind w:left="0" w:firstLine="0"/>
            </w:pP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3AAE" w:rsidRPr="00B035ED" w:rsidRDefault="00CF3AAE">
            <w:pPr>
              <w:spacing w:after="160"/>
              <w:ind w:left="0" w:firstLine="0"/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CF3AAE">
            <w:pPr>
              <w:spacing w:after="160"/>
              <w:ind w:left="0" w:firstLine="0"/>
            </w:pPr>
          </w:p>
        </w:tc>
      </w:tr>
      <w:tr w:rsidR="00CF3AAE" w:rsidRPr="00B035ED">
        <w:trPr>
          <w:trHeight w:val="47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0" w:firstLine="0"/>
            </w:pPr>
            <w:r w:rsidRPr="00B035ED">
              <w:t xml:space="preserve">Nazwa przedmiotu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0" w:firstLine="0"/>
              <w:jc w:val="center"/>
            </w:pPr>
            <w:r w:rsidRPr="00B035ED">
              <w:t xml:space="preserve">Punkty ECTS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0" w:right="42" w:firstLine="0"/>
              <w:jc w:val="center"/>
            </w:pPr>
            <w:r w:rsidRPr="00B035ED">
              <w:t xml:space="preserve">Forma zajęć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0" w:right="44" w:firstLine="0"/>
              <w:jc w:val="center"/>
            </w:pPr>
            <w:r w:rsidRPr="00B035ED">
              <w:t xml:space="preserve">Forma </w:t>
            </w:r>
          </w:p>
          <w:p w:rsidR="00CF3AAE" w:rsidRPr="00B035ED" w:rsidRDefault="00843066">
            <w:pPr>
              <w:ind w:firstLine="0"/>
            </w:pPr>
            <w:r w:rsidRPr="00B035ED">
              <w:t xml:space="preserve">zaliczenia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0" w:firstLine="0"/>
              <w:jc w:val="center"/>
            </w:pPr>
            <w:r w:rsidRPr="00B035ED">
              <w:t xml:space="preserve">Liczba godzin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0" w:right="47" w:firstLine="0"/>
              <w:jc w:val="center"/>
            </w:pPr>
            <w:r w:rsidRPr="00B035ED">
              <w:t xml:space="preserve">Semestr </w:t>
            </w:r>
          </w:p>
        </w:tc>
      </w:tr>
      <w:tr w:rsidR="00CF3AAE" w:rsidRPr="00B035ED">
        <w:trPr>
          <w:trHeight w:val="24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0" w:firstLine="0"/>
            </w:pPr>
            <w:r w:rsidRPr="00B035ED">
              <w:t xml:space="preserve">Wstęp do nauk o bezpieczeństwie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0" w:right="44" w:firstLine="0"/>
              <w:jc w:val="center"/>
            </w:pPr>
            <w:r w:rsidRPr="00B035ED">
              <w:t xml:space="preserve">2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0" w:right="42" w:firstLine="0"/>
              <w:jc w:val="center"/>
            </w:pPr>
            <w:r w:rsidRPr="00B035ED">
              <w:t xml:space="preserve">Konwersatorium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0" w:right="46" w:firstLine="0"/>
              <w:jc w:val="center"/>
            </w:pPr>
            <w:r w:rsidRPr="00B035ED">
              <w:t xml:space="preserve">Egz.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0" w:right="41" w:firstLine="0"/>
              <w:jc w:val="center"/>
            </w:pPr>
            <w:r w:rsidRPr="00B035ED">
              <w:t xml:space="preserve">30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0" w:right="46" w:firstLine="0"/>
              <w:jc w:val="center"/>
            </w:pPr>
            <w:r w:rsidRPr="00B035ED">
              <w:t xml:space="preserve">I </w:t>
            </w:r>
          </w:p>
        </w:tc>
      </w:tr>
    </w:tbl>
    <w:p w:rsidR="00CF3AAE" w:rsidRPr="00B035ED" w:rsidRDefault="00843066">
      <w:pPr>
        <w:ind w:left="-5"/>
      </w:pPr>
      <w:r w:rsidRPr="00B035ED">
        <w:t xml:space="preserve">Łącznie w semestrze </w:t>
      </w:r>
      <w:r w:rsidR="00F46A48" w:rsidRPr="00B035ED">
        <w:t>30 godzin, 1 egzamin</w:t>
      </w:r>
      <w:r w:rsidRPr="00B035ED">
        <w:t xml:space="preserve">, 2 pkt. ECTS </w:t>
      </w:r>
    </w:p>
    <w:p w:rsidR="00CF3AAE" w:rsidRPr="00B035ED" w:rsidRDefault="00843066">
      <w:pPr>
        <w:ind w:left="0" w:firstLine="0"/>
      </w:pPr>
      <w:r w:rsidRPr="00B035ED">
        <w:t xml:space="preserve"> </w:t>
      </w:r>
    </w:p>
    <w:p w:rsidR="00CF3AAE" w:rsidRPr="00B035ED" w:rsidRDefault="00843066">
      <w:pPr>
        <w:ind w:left="0" w:firstLine="0"/>
      </w:pPr>
      <w:r w:rsidRPr="00B035ED">
        <w:t xml:space="preserve"> </w:t>
      </w:r>
    </w:p>
    <w:tbl>
      <w:tblPr>
        <w:tblStyle w:val="TableGrid"/>
        <w:tblW w:w="8709" w:type="dxa"/>
        <w:tblInd w:w="-504" w:type="dxa"/>
        <w:tblCellMar>
          <w:top w:w="7" w:type="dxa"/>
          <w:left w:w="84" w:type="dxa"/>
          <w:right w:w="115" w:type="dxa"/>
        </w:tblCellMar>
        <w:tblLook w:val="04A0" w:firstRow="1" w:lastRow="0" w:firstColumn="1" w:lastColumn="0" w:noHBand="0" w:noVBand="1"/>
      </w:tblPr>
      <w:tblGrid>
        <w:gridCol w:w="3025"/>
        <w:gridCol w:w="797"/>
        <w:gridCol w:w="1851"/>
        <w:gridCol w:w="1034"/>
        <w:gridCol w:w="938"/>
        <w:gridCol w:w="1064"/>
      </w:tblGrid>
      <w:tr w:rsidR="00CF3AAE" w:rsidRPr="00B035ED">
        <w:trPr>
          <w:trHeight w:val="24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AAE" w:rsidRPr="00B035ED" w:rsidRDefault="00CF3AAE">
            <w:pPr>
              <w:spacing w:after="160"/>
              <w:ind w:left="0" w:firstLine="0"/>
            </w:pP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3AAE" w:rsidRPr="00B035ED" w:rsidRDefault="00CF3AAE">
            <w:pPr>
              <w:spacing w:after="160"/>
              <w:ind w:left="0" w:firstLine="0"/>
            </w:pP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3AAE" w:rsidRPr="00B035ED" w:rsidRDefault="00843066">
            <w:pPr>
              <w:ind w:left="0" w:firstLine="0"/>
            </w:pPr>
            <w:r w:rsidRPr="00B035ED">
              <w:rPr>
                <w:b/>
              </w:rPr>
              <w:t xml:space="preserve">Semestr II 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3AAE" w:rsidRPr="00B035ED" w:rsidRDefault="00CF3AAE">
            <w:pPr>
              <w:spacing w:after="160"/>
              <w:ind w:left="0" w:firstLine="0"/>
            </w:pP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3AAE" w:rsidRPr="00B035ED" w:rsidRDefault="00CF3AAE">
            <w:pPr>
              <w:spacing w:after="160"/>
              <w:ind w:left="0" w:firstLine="0"/>
            </w:pP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CF3AAE">
            <w:pPr>
              <w:spacing w:after="160"/>
              <w:ind w:left="0" w:firstLine="0"/>
            </w:pPr>
          </w:p>
        </w:tc>
      </w:tr>
      <w:tr w:rsidR="00CF3AAE" w:rsidRPr="00B035ED">
        <w:trPr>
          <w:trHeight w:val="471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24" w:firstLine="0"/>
            </w:pPr>
            <w:r w:rsidRPr="00B035ED">
              <w:t xml:space="preserve">Instytucje bezpieczeństwa wewnętrznego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30" w:firstLine="0"/>
              <w:jc w:val="center"/>
            </w:pPr>
            <w:r w:rsidRPr="00B035ED">
              <w:t xml:space="preserve">4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29" w:firstLine="0"/>
              <w:jc w:val="center"/>
            </w:pPr>
            <w:r w:rsidRPr="00B035ED">
              <w:t xml:space="preserve">Wykład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28" w:firstLine="0"/>
              <w:jc w:val="center"/>
            </w:pPr>
            <w:r w:rsidRPr="00B035ED">
              <w:t xml:space="preserve">Egz.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32" w:firstLine="0"/>
              <w:jc w:val="center"/>
            </w:pPr>
            <w:r w:rsidRPr="00B035ED">
              <w:t xml:space="preserve">30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27" w:firstLine="0"/>
              <w:jc w:val="center"/>
            </w:pPr>
            <w:r w:rsidRPr="00B035ED">
              <w:t xml:space="preserve">II </w:t>
            </w:r>
          </w:p>
        </w:tc>
      </w:tr>
      <w:tr w:rsidR="00CF3AAE" w:rsidRPr="00B035ED">
        <w:trPr>
          <w:trHeight w:val="24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24" w:firstLine="0"/>
            </w:pPr>
            <w:r w:rsidRPr="00B035ED">
              <w:t xml:space="preserve">Współczesny terroryzm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30" w:firstLine="0"/>
              <w:jc w:val="center"/>
            </w:pPr>
            <w:r w:rsidRPr="00B035ED">
              <w:t xml:space="preserve">4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31" w:firstLine="0"/>
              <w:jc w:val="center"/>
            </w:pPr>
            <w:r w:rsidRPr="00B035ED">
              <w:t xml:space="preserve">Konwersatorium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28" w:firstLine="0"/>
              <w:jc w:val="center"/>
            </w:pPr>
            <w:proofErr w:type="spellStart"/>
            <w:r w:rsidRPr="00B035ED">
              <w:t>Zal</w:t>
            </w:r>
            <w:proofErr w:type="spellEnd"/>
            <w:r w:rsidRPr="00B035ED">
              <w:t>/</w:t>
            </w:r>
            <w:proofErr w:type="spellStart"/>
            <w:r w:rsidRPr="00B035ED">
              <w:t>oc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32" w:firstLine="0"/>
              <w:jc w:val="center"/>
            </w:pPr>
            <w:r w:rsidRPr="00B035ED">
              <w:t xml:space="preserve">30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27" w:firstLine="0"/>
              <w:jc w:val="center"/>
            </w:pPr>
            <w:r w:rsidRPr="00B035ED">
              <w:t xml:space="preserve">II </w:t>
            </w:r>
          </w:p>
        </w:tc>
      </w:tr>
    </w:tbl>
    <w:p w:rsidR="00CF3AAE" w:rsidRPr="00B035ED" w:rsidRDefault="00F46A48">
      <w:pPr>
        <w:ind w:left="-5"/>
      </w:pPr>
      <w:r w:rsidRPr="00B035ED">
        <w:t>Łącznie w semestrze 60 godzin, 1 egzamin</w:t>
      </w:r>
      <w:r w:rsidR="00843066" w:rsidRPr="00B035ED">
        <w:t>,</w:t>
      </w:r>
      <w:r w:rsidRPr="00B035ED">
        <w:t xml:space="preserve"> 1 </w:t>
      </w:r>
      <w:proofErr w:type="spellStart"/>
      <w:r w:rsidRPr="00B035ED">
        <w:t>zal</w:t>
      </w:r>
      <w:proofErr w:type="spellEnd"/>
      <w:r w:rsidRPr="00B035ED">
        <w:t>/</w:t>
      </w:r>
      <w:proofErr w:type="spellStart"/>
      <w:r w:rsidRPr="00B035ED">
        <w:t>oc</w:t>
      </w:r>
      <w:proofErr w:type="spellEnd"/>
      <w:r w:rsidR="00843066" w:rsidRPr="00B035ED">
        <w:t xml:space="preserve"> 8 pkt. ECTS </w:t>
      </w:r>
    </w:p>
    <w:p w:rsidR="00CF3AAE" w:rsidRPr="00B035ED" w:rsidRDefault="00843066">
      <w:pPr>
        <w:ind w:left="0" w:firstLine="0"/>
      </w:pPr>
      <w:r w:rsidRPr="00B035ED">
        <w:t xml:space="preserve"> </w:t>
      </w:r>
    </w:p>
    <w:p w:rsidR="00CF3AAE" w:rsidRPr="00B035ED" w:rsidRDefault="00843066">
      <w:pPr>
        <w:ind w:left="0" w:firstLine="0"/>
      </w:pPr>
      <w:r w:rsidRPr="00B035ED">
        <w:t xml:space="preserve"> </w:t>
      </w:r>
    </w:p>
    <w:tbl>
      <w:tblPr>
        <w:tblStyle w:val="TableGrid"/>
        <w:tblW w:w="8743" w:type="dxa"/>
        <w:tblInd w:w="-504" w:type="dxa"/>
        <w:tblCellMar>
          <w:top w:w="7" w:type="dxa"/>
          <w:left w:w="62" w:type="dxa"/>
          <w:right w:w="68" w:type="dxa"/>
        </w:tblCellMar>
        <w:tblLook w:val="04A0" w:firstRow="1" w:lastRow="0" w:firstColumn="1" w:lastColumn="0" w:noHBand="0" w:noVBand="1"/>
      </w:tblPr>
      <w:tblGrid>
        <w:gridCol w:w="2919"/>
        <w:gridCol w:w="888"/>
        <w:gridCol w:w="1841"/>
        <w:gridCol w:w="1065"/>
        <w:gridCol w:w="936"/>
        <w:gridCol w:w="1094"/>
      </w:tblGrid>
      <w:tr w:rsidR="00CF3AAE" w:rsidRPr="00B035ED" w:rsidTr="00C715CE">
        <w:trPr>
          <w:trHeight w:val="240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CF3AAE" w:rsidRPr="00B035ED" w:rsidRDefault="00CF3AAE">
            <w:pPr>
              <w:spacing w:after="160"/>
              <w:ind w:left="0" w:firstLine="0"/>
            </w:pP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CF3AAE" w:rsidRPr="00B035ED" w:rsidRDefault="00CF3AAE">
            <w:pPr>
              <w:spacing w:after="160"/>
              <w:ind w:left="0" w:firstLine="0"/>
            </w:pP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CF3AAE" w:rsidRPr="00B035ED" w:rsidRDefault="00843066">
            <w:pPr>
              <w:ind w:left="233" w:firstLine="0"/>
            </w:pPr>
            <w:r w:rsidRPr="00B035ED">
              <w:rPr>
                <w:b/>
              </w:rPr>
              <w:t xml:space="preserve">II rok 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CF3AAE" w:rsidRPr="00B035ED" w:rsidRDefault="00CF3AAE">
            <w:pPr>
              <w:spacing w:after="160"/>
              <w:ind w:left="0" w:firstLine="0"/>
            </w:pP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CF3AAE" w:rsidRPr="00B035ED" w:rsidRDefault="00CF3AAE">
            <w:pPr>
              <w:spacing w:after="160"/>
              <w:ind w:left="0" w:firstLine="0"/>
            </w:pP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F3AAE" w:rsidRPr="00B035ED" w:rsidRDefault="00CF3AAE">
            <w:pPr>
              <w:spacing w:after="160"/>
              <w:ind w:left="0" w:firstLine="0"/>
            </w:pPr>
          </w:p>
        </w:tc>
      </w:tr>
      <w:tr w:rsidR="00CF3AAE" w:rsidRPr="00B035ED">
        <w:trPr>
          <w:trHeight w:val="240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AAE" w:rsidRPr="00B035ED" w:rsidRDefault="00CF3AAE">
            <w:pPr>
              <w:spacing w:after="160"/>
              <w:ind w:left="0" w:firstLine="0"/>
            </w:pP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3AAE" w:rsidRPr="00B035ED" w:rsidRDefault="00CF3AAE">
            <w:pPr>
              <w:spacing w:after="160"/>
              <w:ind w:left="0" w:firstLine="0"/>
            </w:pP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3AAE" w:rsidRPr="00B035ED" w:rsidRDefault="00843066">
            <w:pPr>
              <w:ind w:left="0" w:firstLine="0"/>
            </w:pPr>
            <w:r w:rsidRPr="00B035ED">
              <w:rPr>
                <w:b/>
              </w:rPr>
              <w:t xml:space="preserve">Semestr III 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3AAE" w:rsidRPr="00B035ED" w:rsidRDefault="00CF3AAE">
            <w:pPr>
              <w:spacing w:after="160"/>
              <w:ind w:left="0" w:firstLine="0"/>
            </w:pP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3AAE" w:rsidRPr="00B035ED" w:rsidRDefault="00CF3AAE">
            <w:pPr>
              <w:spacing w:after="160"/>
              <w:ind w:left="0" w:firstLine="0"/>
            </w:pP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CF3AAE">
            <w:pPr>
              <w:spacing w:after="160"/>
              <w:ind w:left="0" w:firstLine="0"/>
            </w:pPr>
          </w:p>
        </w:tc>
      </w:tr>
      <w:tr w:rsidR="00CF3AAE" w:rsidRPr="00B035ED">
        <w:trPr>
          <w:trHeight w:val="470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46" w:firstLine="0"/>
            </w:pPr>
            <w:r w:rsidRPr="00B035ED">
              <w:t xml:space="preserve">Nazwa przedmiotu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0" w:firstLine="0"/>
              <w:jc w:val="center"/>
            </w:pPr>
            <w:r w:rsidRPr="00B035ED">
              <w:t xml:space="preserve">Punkty ECTS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6" w:firstLine="0"/>
              <w:jc w:val="center"/>
            </w:pPr>
            <w:r w:rsidRPr="00B035ED">
              <w:t xml:space="preserve">Forma zajęć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4" w:firstLine="0"/>
              <w:jc w:val="center"/>
            </w:pPr>
            <w:r w:rsidRPr="00B035ED">
              <w:t xml:space="preserve">Forma </w:t>
            </w:r>
          </w:p>
          <w:p w:rsidR="00CF3AAE" w:rsidRPr="00B035ED" w:rsidRDefault="00843066">
            <w:pPr>
              <w:ind w:left="55" w:firstLine="0"/>
            </w:pPr>
            <w:r w:rsidRPr="00B035ED">
              <w:t xml:space="preserve">zaliczenia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0" w:firstLine="0"/>
              <w:jc w:val="center"/>
            </w:pPr>
            <w:r w:rsidRPr="00B035ED">
              <w:t xml:space="preserve">Liczba godzin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1" w:firstLine="0"/>
              <w:jc w:val="center"/>
            </w:pPr>
            <w:r w:rsidRPr="00B035ED">
              <w:t xml:space="preserve">Semestr </w:t>
            </w:r>
          </w:p>
        </w:tc>
      </w:tr>
      <w:tr w:rsidR="00CF3AAE" w:rsidRPr="00B035ED">
        <w:trPr>
          <w:trHeight w:val="470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46" w:firstLine="0"/>
            </w:pPr>
            <w:r w:rsidRPr="00B035ED">
              <w:t xml:space="preserve">Zarządzanie w sytuacjach kryzysowych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5" w:firstLine="0"/>
              <w:jc w:val="center"/>
            </w:pPr>
            <w:r w:rsidRPr="00B035ED">
              <w:t xml:space="preserve">3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3" w:firstLine="0"/>
              <w:jc w:val="center"/>
            </w:pPr>
            <w:r w:rsidRPr="00B035ED">
              <w:t xml:space="preserve">Wykład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2" w:firstLine="0"/>
              <w:jc w:val="center"/>
            </w:pPr>
            <w:r w:rsidRPr="00B035ED">
              <w:t xml:space="preserve">Egz.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7" w:firstLine="0"/>
              <w:jc w:val="center"/>
            </w:pPr>
            <w:r w:rsidRPr="00B035ED">
              <w:t xml:space="preserve">30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6" w:firstLine="0"/>
              <w:jc w:val="center"/>
            </w:pPr>
            <w:r w:rsidRPr="00B035ED">
              <w:t xml:space="preserve">III </w:t>
            </w:r>
          </w:p>
        </w:tc>
      </w:tr>
      <w:tr w:rsidR="00CF3AAE" w:rsidRPr="00B035ED">
        <w:trPr>
          <w:trHeight w:val="471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46" w:firstLine="0"/>
            </w:pPr>
            <w:r w:rsidRPr="00B035ED">
              <w:t xml:space="preserve">Konstytucyjne podstawy bezpieczeństwa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5" w:firstLine="0"/>
              <w:jc w:val="center"/>
            </w:pPr>
            <w:r w:rsidRPr="00B035ED">
              <w:t xml:space="preserve">3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3" w:firstLine="0"/>
              <w:jc w:val="center"/>
            </w:pPr>
            <w:r w:rsidRPr="00B035ED">
              <w:t xml:space="preserve">Wykład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2" w:firstLine="0"/>
              <w:jc w:val="center"/>
            </w:pPr>
            <w:r w:rsidRPr="00B035ED">
              <w:t xml:space="preserve">Egz.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7" w:firstLine="0"/>
              <w:jc w:val="center"/>
            </w:pPr>
            <w:r w:rsidRPr="00B035ED">
              <w:t xml:space="preserve">30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6" w:firstLine="0"/>
              <w:jc w:val="center"/>
            </w:pPr>
            <w:r w:rsidRPr="00B035ED">
              <w:t xml:space="preserve">III </w:t>
            </w:r>
          </w:p>
        </w:tc>
      </w:tr>
      <w:tr w:rsidR="00CF3AAE" w:rsidRPr="00B035ED">
        <w:trPr>
          <w:trHeight w:val="240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46" w:firstLine="0"/>
            </w:pPr>
            <w:r w:rsidRPr="00B035ED">
              <w:t xml:space="preserve">Bezpieczeństwo społeczne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5" w:firstLine="0"/>
              <w:jc w:val="center"/>
            </w:pPr>
            <w:r w:rsidRPr="00B035ED">
              <w:t xml:space="preserve">3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4" w:firstLine="0"/>
              <w:jc w:val="center"/>
            </w:pPr>
            <w:r w:rsidRPr="00B035ED">
              <w:t xml:space="preserve">Wykład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2" w:firstLine="0"/>
              <w:jc w:val="center"/>
            </w:pPr>
            <w:r w:rsidRPr="00B035ED">
              <w:t xml:space="preserve">Egz.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7" w:firstLine="0"/>
              <w:jc w:val="center"/>
            </w:pPr>
            <w:r w:rsidRPr="00B035ED">
              <w:t xml:space="preserve">30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6" w:firstLine="0"/>
              <w:jc w:val="center"/>
            </w:pPr>
            <w:r w:rsidRPr="00B035ED">
              <w:t xml:space="preserve">III </w:t>
            </w:r>
          </w:p>
        </w:tc>
      </w:tr>
    </w:tbl>
    <w:p w:rsidR="00CF3AAE" w:rsidRPr="00B035ED" w:rsidRDefault="00A82109">
      <w:pPr>
        <w:ind w:left="-5"/>
      </w:pPr>
      <w:r w:rsidRPr="00B035ED">
        <w:t>Łącznie w semestrze 90 godzin, 3</w:t>
      </w:r>
      <w:r w:rsidR="00843066" w:rsidRPr="00B035ED">
        <w:t xml:space="preserve"> egzaminy, 9 pkt. ECTS </w:t>
      </w:r>
    </w:p>
    <w:p w:rsidR="00CF3AAE" w:rsidRPr="00B035ED" w:rsidRDefault="00843066">
      <w:pPr>
        <w:ind w:left="0" w:firstLine="0"/>
      </w:pPr>
      <w:r w:rsidRPr="00B035ED">
        <w:t xml:space="preserve"> </w:t>
      </w:r>
    </w:p>
    <w:p w:rsidR="00CF3AAE" w:rsidRPr="00B035ED" w:rsidRDefault="00843066">
      <w:pPr>
        <w:ind w:left="0" w:firstLine="0"/>
      </w:pPr>
      <w:r w:rsidRPr="00B035ED">
        <w:t xml:space="preserve"> </w:t>
      </w:r>
    </w:p>
    <w:tbl>
      <w:tblPr>
        <w:tblStyle w:val="TableGrid"/>
        <w:tblW w:w="8724" w:type="dxa"/>
        <w:tblInd w:w="-504" w:type="dxa"/>
        <w:tblCellMar>
          <w:left w:w="60" w:type="dxa"/>
          <w:right w:w="87" w:type="dxa"/>
        </w:tblCellMar>
        <w:tblLook w:val="04A0" w:firstRow="1" w:lastRow="0" w:firstColumn="1" w:lastColumn="0" w:noHBand="0" w:noVBand="1"/>
      </w:tblPr>
      <w:tblGrid>
        <w:gridCol w:w="2934"/>
        <w:gridCol w:w="889"/>
        <w:gridCol w:w="1851"/>
        <w:gridCol w:w="1034"/>
        <w:gridCol w:w="938"/>
        <w:gridCol w:w="1078"/>
      </w:tblGrid>
      <w:tr w:rsidR="00CF3AAE" w:rsidRPr="00B035ED" w:rsidTr="00DB31CD">
        <w:trPr>
          <w:trHeight w:val="240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AAE" w:rsidRPr="00B035ED" w:rsidRDefault="00CF3AAE">
            <w:pPr>
              <w:spacing w:after="160"/>
              <w:ind w:left="0" w:firstLine="0"/>
            </w:pP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3AAE" w:rsidRPr="00B035ED" w:rsidRDefault="00CF3AAE">
            <w:pPr>
              <w:spacing w:after="160"/>
              <w:ind w:left="0" w:firstLine="0"/>
            </w:pP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3AAE" w:rsidRPr="00B035ED" w:rsidRDefault="00843066">
            <w:pPr>
              <w:ind w:left="0" w:firstLine="0"/>
            </w:pPr>
            <w:r w:rsidRPr="00B035ED">
              <w:rPr>
                <w:b/>
              </w:rPr>
              <w:t xml:space="preserve">Semestr IV 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3AAE" w:rsidRPr="00B035ED" w:rsidRDefault="00CF3AAE">
            <w:pPr>
              <w:spacing w:after="160"/>
              <w:ind w:left="0" w:firstLine="0"/>
            </w:pP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3AAE" w:rsidRPr="00B035ED" w:rsidRDefault="00CF3AAE">
            <w:pPr>
              <w:spacing w:after="160"/>
              <w:ind w:left="0" w:firstLine="0"/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CF3AAE">
            <w:pPr>
              <w:spacing w:after="160"/>
              <w:ind w:left="0" w:firstLine="0"/>
            </w:pPr>
          </w:p>
        </w:tc>
      </w:tr>
      <w:tr w:rsidR="00CF3AAE" w:rsidRPr="00B035ED" w:rsidTr="00DB31CD">
        <w:trPr>
          <w:trHeight w:val="470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48" w:firstLine="0"/>
            </w:pPr>
            <w:r w:rsidRPr="00B035ED">
              <w:t xml:space="preserve">Bezpieczeństwo społeczności lokalnych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26" w:firstLine="0"/>
              <w:jc w:val="center"/>
            </w:pPr>
            <w:r w:rsidRPr="00B035ED"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27" w:firstLine="0"/>
              <w:jc w:val="center"/>
            </w:pPr>
            <w:r w:rsidRPr="00B035ED">
              <w:t xml:space="preserve">Konwersatorium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 w:rsidP="00F46A48">
            <w:pPr>
              <w:ind w:left="120" w:firstLine="0"/>
              <w:jc w:val="center"/>
            </w:pPr>
            <w:proofErr w:type="spellStart"/>
            <w:r w:rsidRPr="00B035ED">
              <w:t>Zal</w:t>
            </w:r>
            <w:proofErr w:type="spellEnd"/>
            <w:r w:rsidRPr="00B035ED">
              <w:t>/oc.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28" w:firstLine="0"/>
              <w:jc w:val="center"/>
            </w:pPr>
            <w:r w:rsidRPr="00B035ED">
              <w:t xml:space="preserve">30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24" w:firstLine="0"/>
              <w:jc w:val="center"/>
            </w:pPr>
            <w:r w:rsidRPr="00B035ED">
              <w:t xml:space="preserve">IV </w:t>
            </w:r>
          </w:p>
        </w:tc>
      </w:tr>
      <w:tr w:rsidR="00CF3AAE" w:rsidRPr="00B035ED" w:rsidTr="00DB31CD">
        <w:trPr>
          <w:trHeight w:val="286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48" w:firstLine="0"/>
            </w:pPr>
            <w:r w:rsidRPr="00B035ED">
              <w:t xml:space="preserve">System ratownictwa medycznego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26" w:firstLine="0"/>
              <w:jc w:val="center"/>
            </w:pPr>
            <w:r w:rsidRPr="00B035ED"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27" w:firstLine="0"/>
              <w:jc w:val="center"/>
            </w:pPr>
            <w:r w:rsidRPr="00B035ED">
              <w:t xml:space="preserve">Konwersatorium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 w:rsidP="00F46A48">
            <w:pPr>
              <w:ind w:left="120" w:firstLine="0"/>
              <w:jc w:val="center"/>
            </w:pPr>
            <w:proofErr w:type="spellStart"/>
            <w:r w:rsidRPr="00B035ED">
              <w:t>Zal</w:t>
            </w:r>
            <w:proofErr w:type="spellEnd"/>
            <w:r w:rsidRPr="00B035ED">
              <w:t>/oc.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28" w:firstLine="0"/>
              <w:jc w:val="center"/>
            </w:pPr>
            <w:r w:rsidRPr="00B035ED">
              <w:t xml:space="preserve">30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24" w:firstLine="0"/>
              <w:jc w:val="center"/>
            </w:pPr>
            <w:r w:rsidRPr="00B035ED">
              <w:t xml:space="preserve">IV </w:t>
            </w:r>
          </w:p>
        </w:tc>
      </w:tr>
      <w:tr w:rsidR="00CF3AAE" w:rsidRPr="00B035ED" w:rsidTr="00DB31CD">
        <w:trPr>
          <w:trHeight w:val="470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48" w:right="20" w:firstLine="0"/>
            </w:pPr>
            <w:r w:rsidRPr="00B035ED">
              <w:t xml:space="preserve">Międzynarodowe aspekty bezpieczeństwa wewnętrznego 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26" w:firstLine="0"/>
              <w:jc w:val="center"/>
            </w:pPr>
            <w:r w:rsidRPr="00B035ED"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25" w:firstLine="0"/>
              <w:jc w:val="center"/>
            </w:pPr>
            <w:r w:rsidRPr="00B035ED">
              <w:t>Konwersatorium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 w:rsidP="00F46A48">
            <w:pPr>
              <w:ind w:left="27" w:firstLine="0"/>
              <w:jc w:val="center"/>
            </w:pPr>
            <w:proofErr w:type="spellStart"/>
            <w:r w:rsidRPr="00B035ED">
              <w:t>Zal</w:t>
            </w:r>
            <w:proofErr w:type="spellEnd"/>
            <w:r w:rsidRPr="00B035ED">
              <w:t>/</w:t>
            </w:r>
            <w:proofErr w:type="spellStart"/>
            <w:r w:rsidRPr="00B035ED">
              <w:t>oc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28" w:firstLine="0"/>
              <w:jc w:val="center"/>
            </w:pPr>
            <w:r w:rsidRPr="00B035ED">
              <w:t xml:space="preserve">30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24" w:firstLine="0"/>
              <w:jc w:val="center"/>
            </w:pPr>
            <w:r w:rsidRPr="00B035ED">
              <w:t xml:space="preserve">IV </w:t>
            </w:r>
          </w:p>
        </w:tc>
      </w:tr>
      <w:tr w:rsidR="00CF3AAE" w:rsidRPr="00B035ED" w:rsidTr="00DB31CD">
        <w:trPr>
          <w:trHeight w:val="286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48" w:firstLine="0"/>
            </w:pPr>
            <w:r w:rsidRPr="00B035ED">
              <w:t xml:space="preserve">Bezpieczeństwo ekologiczne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26" w:firstLine="0"/>
              <w:jc w:val="center"/>
            </w:pPr>
            <w:r w:rsidRPr="00B035ED"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25" w:firstLine="0"/>
              <w:jc w:val="center"/>
            </w:pPr>
            <w:r w:rsidRPr="00B035ED">
              <w:t xml:space="preserve">Wykład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 w:rsidP="00F46A48">
            <w:pPr>
              <w:ind w:left="24" w:firstLine="0"/>
              <w:jc w:val="center"/>
            </w:pPr>
            <w:proofErr w:type="spellStart"/>
            <w:r w:rsidRPr="00B035ED">
              <w:t>Zal</w:t>
            </w:r>
            <w:proofErr w:type="spellEnd"/>
            <w:r w:rsidRPr="00B035ED">
              <w:t>/</w:t>
            </w:r>
            <w:proofErr w:type="spellStart"/>
            <w:r w:rsidRPr="00B035ED">
              <w:t>oc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28" w:firstLine="0"/>
              <w:jc w:val="center"/>
            </w:pPr>
            <w:r w:rsidRPr="00B035ED">
              <w:t xml:space="preserve">30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24" w:firstLine="0"/>
              <w:jc w:val="center"/>
            </w:pPr>
            <w:r w:rsidRPr="00B035ED">
              <w:t xml:space="preserve">IV </w:t>
            </w:r>
          </w:p>
        </w:tc>
      </w:tr>
      <w:tr w:rsidR="00CF3AAE" w:rsidRPr="00B035ED" w:rsidTr="00DB31CD">
        <w:trPr>
          <w:trHeight w:val="286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48" w:firstLine="0"/>
            </w:pPr>
            <w:r w:rsidRPr="00B035ED">
              <w:t xml:space="preserve">Bezpieczeństwo kulturowe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26" w:firstLine="0"/>
              <w:jc w:val="center"/>
            </w:pPr>
            <w:r w:rsidRPr="00B035ED"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25" w:firstLine="0"/>
              <w:jc w:val="center"/>
            </w:pPr>
            <w:r w:rsidRPr="00B035ED">
              <w:t xml:space="preserve">Wykład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 w:rsidP="00F46A48">
            <w:pPr>
              <w:ind w:left="25" w:firstLine="0"/>
              <w:jc w:val="center"/>
            </w:pPr>
            <w:r w:rsidRPr="00B035ED">
              <w:t>Egz.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28" w:firstLine="0"/>
              <w:jc w:val="center"/>
            </w:pPr>
            <w:r w:rsidRPr="00B035ED">
              <w:t xml:space="preserve">30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24" w:firstLine="0"/>
              <w:jc w:val="center"/>
            </w:pPr>
            <w:r w:rsidRPr="00B035ED">
              <w:t xml:space="preserve">IV </w:t>
            </w:r>
          </w:p>
        </w:tc>
      </w:tr>
      <w:tr w:rsidR="00CF3AAE" w:rsidRPr="00B035ED" w:rsidTr="00DB31CD">
        <w:trPr>
          <w:trHeight w:val="468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AAE" w:rsidRPr="00B035ED" w:rsidRDefault="00843066">
            <w:pPr>
              <w:ind w:left="48" w:firstLine="0"/>
            </w:pPr>
            <w:r w:rsidRPr="00B035ED">
              <w:lastRenderedPageBreak/>
              <w:t>Stany nadzwyczajne w państwie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AAE" w:rsidRPr="00B035ED" w:rsidRDefault="00843066">
            <w:pPr>
              <w:ind w:left="26" w:firstLine="0"/>
              <w:jc w:val="center"/>
            </w:pPr>
            <w:r w:rsidRPr="00B035ED"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AAE" w:rsidRPr="00B035ED" w:rsidRDefault="00843066">
            <w:pPr>
              <w:ind w:left="27" w:firstLine="0"/>
              <w:jc w:val="center"/>
            </w:pPr>
            <w:r w:rsidRPr="00B035ED">
              <w:t xml:space="preserve">Konwersatorium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AAE" w:rsidRPr="00B035ED" w:rsidRDefault="00843066" w:rsidP="00F46A48">
            <w:pPr>
              <w:ind w:left="120" w:firstLine="0"/>
              <w:jc w:val="center"/>
            </w:pPr>
            <w:proofErr w:type="spellStart"/>
            <w:r w:rsidRPr="00B035ED">
              <w:t>Zal</w:t>
            </w:r>
            <w:proofErr w:type="spellEnd"/>
            <w:r w:rsidRPr="00B035ED">
              <w:t>/oc.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AAE" w:rsidRPr="00B035ED" w:rsidRDefault="00843066">
            <w:pPr>
              <w:ind w:left="28" w:firstLine="0"/>
              <w:jc w:val="center"/>
            </w:pPr>
            <w:r w:rsidRPr="00B035ED">
              <w:t xml:space="preserve">30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AAE" w:rsidRPr="00B035ED" w:rsidRDefault="00843066">
            <w:pPr>
              <w:ind w:left="24" w:firstLine="0"/>
              <w:jc w:val="center"/>
            </w:pPr>
            <w:r w:rsidRPr="00B035ED">
              <w:t xml:space="preserve">IV </w:t>
            </w:r>
          </w:p>
        </w:tc>
      </w:tr>
      <w:tr w:rsidR="00843066" w:rsidRPr="00B035ED" w:rsidTr="00DB31CD">
        <w:trPr>
          <w:trHeight w:val="696"/>
        </w:trPr>
        <w:tc>
          <w:tcPr>
            <w:tcW w:w="2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66" w:rsidRPr="00B035ED" w:rsidRDefault="00843066" w:rsidP="00843066">
            <w:pPr>
              <w:ind w:left="48"/>
            </w:pPr>
            <w:r w:rsidRPr="00B035ED">
              <w:t>Procesy integracyjne w Europie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66" w:rsidRPr="00B035ED" w:rsidRDefault="00843066" w:rsidP="00843066">
            <w:pPr>
              <w:ind w:left="26"/>
              <w:jc w:val="center"/>
            </w:pPr>
            <w:r w:rsidRPr="00B035ED"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66" w:rsidRPr="00B035ED" w:rsidRDefault="00843066" w:rsidP="00843066">
            <w:pPr>
              <w:ind w:left="27"/>
              <w:jc w:val="center"/>
            </w:pPr>
            <w:r w:rsidRPr="00B035ED">
              <w:t>Wykład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66" w:rsidRPr="00B035ED" w:rsidRDefault="00843066" w:rsidP="00F46A48">
            <w:pPr>
              <w:ind w:left="120"/>
              <w:jc w:val="center"/>
            </w:pPr>
            <w:proofErr w:type="spellStart"/>
            <w:r w:rsidRPr="00B035ED">
              <w:t>Zal</w:t>
            </w:r>
            <w:proofErr w:type="spellEnd"/>
            <w:r w:rsidRPr="00B035ED">
              <w:t>/</w:t>
            </w:r>
            <w:proofErr w:type="spellStart"/>
            <w:r w:rsidRPr="00B035ED">
              <w:t>oc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66" w:rsidRPr="00B035ED" w:rsidRDefault="00843066" w:rsidP="00843066">
            <w:pPr>
              <w:ind w:left="28"/>
              <w:jc w:val="center"/>
            </w:pPr>
            <w:r w:rsidRPr="00B035ED">
              <w:t>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66" w:rsidRPr="00B035ED" w:rsidRDefault="00843066" w:rsidP="00843066">
            <w:pPr>
              <w:ind w:left="24"/>
              <w:jc w:val="center"/>
            </w:pPr>
            <w:r w:rsidRPr="00B035ED">
              <w:t>IV</w:t>
            </w:r>
          </w:p>
        </w:tc>
      </w:tr>
      <w:tr w:rsidR="00CF3AAE" w:rsidRPr="00B035ED" w:rsidTr="00DB31CD">
        <w:trPr>
          <w:trHeight w:val="576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AAE" w:rsidRPr="00B035ED" w:rsidRDefault="00843066" w:rsidP="00843066">
            <w:pPr>
              <w:ind w:left="48" w:firstLine="0"/>
            </w:pPr>
            <w:r w:rsidRPr="00B035ED">
              <w:t xml:space="preserve">Ochrona danych osobowych i informacji niejawnych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AAE" w:rsidRPr="00B035ED" w:rsidRDefault="00843066">
            <w:pPr>
              <w:ind w:left="26" w:firstLine="0"/>
              <w:jc w:val="center"/>
            </w:pPr>
            <w:r w:rsidRPr="00B035ED">
              <w:t xml:space="preserve">2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AAE" w:rsidRPr="00B035ED" w:rsidRDefault="00843066">
            <w:pPr>
              <w:ind w:left="27" w:firstLine="0"/>
              <w:jc w:val="center"/>
            </w:pPr>
            <w:r w:rsidRPr="00B035ED">
              <w:t xml:space="preserve">Konwersatorium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AAE" w:rsidRPr="00B035ED" w:rsidRDefault="00F46A48" w:rsidP="00F46A48">
            <w:pPr>
              <w:ind w:left="120" w:firstLine="0"/>
              <w:jc w:val="center"/>
            </w:pPr>
            <w:r w:rsidRPr="00B035ED">
              <w:t>Egz.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AAE" w:rsidRPr="00B035ED" w:rsidRDefault="00843066">
            <w:pPr>
              <w:ind w:left="28" w:firstLine="0"/>
              <w:jc w:val="center"/>
            </w:pPr>
            <w:r w:rsidRPr="00B035ED">
              <w:t xml:space="preserve">30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AAE" w:rsidRPr="00B035ED" w:rsidRDefault="00843066">
            <w:pPr>
              <w:ind w:left="24" w:firstLine="0"/>
              <w:jc w:val="center"/>
            </w:pPr>
            <w:r w:rsidRPr="00B035ED">
              <w:t xml:space="preserve">IV </w:t>
            </w:r>
          </w:p>
        </w:tc>
      </w:tr>
    </w:tbl>
    <w:p w:rsidR="00CF3AAE" w:rsidRPr="00B035ED" w:rsidRDefault="00A82109">
      <w:pPr>
        <w:ind w:left="-5"/>
      </w:pPr>
      <w:r w:rsidRPr="00B035ED">
        <w:t>Ł</w:t>
      </w:r>
      <w:r w:rsidR="00DB31CD" w:rsidRPr="00B035ED">
        <w:t>ącznie w semestrze 24</w:t>
      </w:r>
      <w:r w:rsidR="00F46A48" w:rsidRPr="00B035ED">
        <w:t>0 godzin, 2</w:t>
      </w:r>
      <w:r w:rsidR="00843066" w:rsidRPr="00B035ED">
        <w:t xml:space="preserve"> egz</w:t>
      </w:r>
      <w:r w:rsidR="00F46A48" w:rsidRPr="00B035ED">
        <w:t>amin, 6</w:t>
      </w:r>
      <w:r w:rsidR="00B035ED" w:rsidRPr="00B035ED">
        <w:t xml:space="preserve"> zaliczeń na ocenę, 16</w:t>
      </w:r>
      <w:r w:rsidR="00843066" w:rsidRPr="00B035ED">
        <w:t xml:space="preserve"> pkt. ECTS </w:t>
      </w:r>
    </w:p>
    <w:p w:rsidR="00CF3AAE" w:rsidRPr="00B035ED" w:rsidRDefault="00843066">
      <w:pPr>
        <w:ind w:left="0" w:firstLine="0"/>
      </w:pPr>
      <w:r w:rsidRPr="00B035ED">
        <w:t xml:space="preserve"> </w:t>
      </w:r>
    </w:p>
    <w:p w:rsidR="00CF3AAE" w:rsidRPr="00B035ED" w:rsidRDefault="00843066">
      <w:pPr>
        <w:ind w:left="0" w:firstLine="0"/>
      </w:pPr>
      <w:r w:rsidRPr="00B035ED">
        <w:t xml:space="preserve"> </w:t>
      </w:r>
    </w:p>
    <w:tbl>
      <w:tblPr>
        <w:tblStyle w:val="TableGrid"/>
        <w:tblW w:w="8738" w:type="dxa"/>
        <w:tblInd w:w="-504" w:type="dxa"/>
        <w:tblCellMar>
          <w:top w:w="7" w:type="dxa"/>
          <w:left w:w="106" w:type="dxa"/>
          <w:right w:w="68" w:type="dxa"/>
        </w:tblCellMar>
        <w:tblLook w:val="04A0" w:firstRow="1" w:lastRow="0" w:firstColumn="1" w:lastColumn="0" w:noHBand="0" w:noVBand="1"/>
      </w:tblPr>
      <w:tblGrid>
        <w:gridCol w:w="2912"/>
        <w:gridCol w:w="887"/>
        <w:gridCol w:w="1848"/>
        <w:gridCol w:w="1066"/>
        <w:gridCol w:w="935"/>
        <w:gridCol w:w="1090"/>
      </w:tblGrid>
      <w:tr w:rsidR="00CF3AAE" w:rsidRPr="00B035ED" w:rsidTr="00C715CE">
        <w:trPr>
          <w:trHeight w:val="240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CF3AAE" w:rsidRPr="00B035ED" w:rsidRDefault="00CF3AAE">
            <w:pPr>
              <w:spacing w:after="160"/>
              <w:ind w:left="0" w:firstLine="0"/>
            </w:pP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CF3AAE" w:rsidRPr="00B035ED" w:rsidRDefault="00CF3AAE">
            <w:pPr>
              <w:spacing w:after="160"/>
              <w:ind w:left="0" w:firstLine="0"/>
            </w:pP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CF3AAE" w:rsidRPr="00B035ED" w:rsidRDefault="00843066">
            <w:pPr>
              <w:ind w:left="149" w:firstLine="0"/>
            </w:pPr>
            <w:r w:rsidRPr="00B035ED">
              <w:rPr>
                <w:b/>
              </w:rPr>
              <w:t>III rok</w:t>
            </w:r>
            <w:r w:rsidRPr="00B035ED"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CF3AAE" w:rsidRPr="00B035ED" w:rsidRDefault="00CF3AAE">
            <w:pPr>
              <w:spacing w:after="160"/>
              <w:ind w:left="0" w:firstLine="0"/>
            </w:pP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CF3AAE" w:rsidRPr="00B035ED" w:rsidRDefault="00CF3AAE">
            <w:pPr>
              <w:spacing w:after="160"/>
              <w:ind w:left="0" w:firstLine="0"/>
            </w:pP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F3AAE" w:rsidRPr="00B035ED" w:rsidRDefault="00CF3AAE">
            <w:pPr>
              <w:spacing w:after="160"/>
              <w:ind w:left="0" w:firstLine="0"/>
            </w:pPr>
          </w:p>
        </w:tc>
      </w:tr>
      <w:tr w:rsidR="00CF3AAE" w:rsidRPr="00B035ED" w:rsidTr="009D5314">
        <w:trPr>
          <w:trHeight w:val="240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AAE" w:rsidRPr="00B035ED" w:rsidRDefault="00CF3AAE">
            <w:pPr>
              <w:spacing w:after="160"/>
              <w:ind w:left="0" w:firstLine="0"/>
            </w:pP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3AAE" w:rsidRPr="00B035ED" w:rsidRDefault="00CF3AAE">
            <w:pPr>
              <w:spacing w:after="160"/>
              <w:ind w:left="0" w:firstLine="0"/>
            </w:pP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3AAE" w:rsidRPr="00B035ED" w:rsidRDefault="00843066">
            <w:pPr>
              <w:ind w:left="0" w:firstLine="0"/>
            </w:pPr>
            <w:r w:rsidRPr="00B035ED">
              <w:rPr>
                <w:b/>
              </w:rPr>
              <w:t xml:space="preserve">Semestr V 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3AAE" w:rsidRPr="00B035ED" w:rsidRDefault="00CF3AAE">
            <w:pPr>
              <w:spacing w:after="160"/>
              <w:ind w:left="0" w:firstLine="0"/>
            </w:pP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3AAE" w:rsidRPr="00B035ED" w:rsidRDefault="00CF3AAE">
            <w:pPr>
              <w:spacing w:after="160"/>
              <w:ind w:left="0" w:firstLine="0"/>
            </w:pP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CF3AAE">
            <w:pPr>
              <w:spacing w:after="160"/>
              <w:ind w:left="0" w:firstLine="0"/>
            </w:pPr>
          </w:p>
        </w:tc>
      </w:tr>
      <w:tr w:rsidR="00CF3AAE" w:rsidRPr="00B035ED" w:rsidTr="009D5314">
        <w:trPr>
          <w:trHeight w:val="470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2" w:firstLine="0"/>
            </w:pPr>
            <w:r w:rsidRPr="00B035ED">
              <w:t xml:space="preserve">Nazwa przedmiotu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0" w:firstLine="0"/>
              <w:jc w:val="center"/>
            </w:pPr>
            <w:r w:rsidRPr="00B035ED">
              <w:t xml:space="preserve">Punkty ECTS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0" w:right="38" w:firstLine="0"/>
              <w:jc w:val="center"/>
            </w:pPr>
            <w:r w:rsidRPr="00B035ED">
              <w:t xml:space="preserve">Forma zajęć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0" w:right="39" w:firstLine="0"/>
              <w:jc w:val="center"/>
            </w:pPr>
            <w:r w:rsidRPr="00B035ED">
              <w:t xml:space="preserve">Forma </w:t>
            </w:r>
          </w:p>
          <w:p w:rsidR="00CF3AAE" w:rsidRPr="00B035ED" w:rsidRDefault="00843066">
            <w:pPr>
              <w:ind w:left="12" w:firstLine="0"/>
            </w:pPr>
            <w:r w:rsidRPr="00B035ED">
              <w:t xml:space="preserve">zaliczenia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0" w:firstLine="0"/>
              <w:jc w:val="center"/>
            </w:pPr>
            <w:r w:rsidRPr="00B035ED">
              <w:t xml:space="preserve">Liczba godzin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0" w:right="42" w:firstLine="0"/>
              <w:jc w:val="center"/>
            </w:pPr>
            <w:r w:rsidRPr="00B035ED">
              <w:t xml:space="preserve">Semestr </w:t>
            </w:r>
          </w:p>
        </w:tc>
      </w:tr>
      <w:tr w:rsidR="00CF3AAE" w:rsidRPr="00B035ED" w:rsidTr="00B035ED">
        <w:tblPrEx>
          <w:tblCellMar>
            <w:left w:w="108" w:type="dxa"/>
            <w:right w:w="71" w:type="dxa"/>
          </w:tblCellMar>
        </w:tblPrEx>
        <w:trPr>
          <w:trHeight w:val="333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 w:rsidP="006E6400">
            <w:pPr>
              <w:ind w:left="0" w:firstLine="0"/>
            </w:pPr>
            <w:r w:rsidRPr="00B035ED">
              <w:t xml:space="preserve">Kryminalistyka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0" w:right="38" w:firstLine="0"/>
              <w:jc w:val="center"/>
            </w:pPr>
            <w:r w:rsidRPr="00B035ED">
              <w:t xml:space="preserve">2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0" w:right="37" w:firstLine="0"/>
              <w:jc w:val="center"/>
            </w:pPr>
            <w:r w:rsidRPr="00B035ED">
              <w:t xml:space="preserve">Konwersatorium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0" w:right="41" w:firstLine="0"/>
              <w:jc w:val="center"/>
            </w:pPr>
            <w:r w:rsidRPr="00B035ED">
              <w:t xml:space="preserve">Egz.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0" w:right="36" w:firstLine="0"/>
              <w:jc w:val="center"/>
            </w:pPr>
            <w:r w:rsidRPr="00B035ED">
              <w:t xml:space="preserve">30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0" w:right="40" w:firstLine="0"/>
              <w:jc w:val="center"/>
            </w:pPr>
            <w:r w:rsidRPr="00B035ED">
              <w:t xml:space="preserve">V </w:t>
            </w:r>
          </w:p>
        </w:tc>
      </w:tr>
      <w:tr w:rsidR="00CF3AAE" w:rsidRPr="00B035ED" w:rsidTr="00B035ED">
        <w:tblPrEx>
          <w:tblCellMar>
            <w:left w:w="108" w:type="dxa"/>
            <w:right w:w="71" w:type="dxa"/>
          </w:tblCellMar>
        </w:tblPrEx>
        <w:trPr>
          <w:trHeight w:val="680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 w:rsidP="006E6400">
            <w:pPr>
              <w:spacing w:line="262" w:lineRule="auto"/>
              <w:ind w:left="0" w:firstLine="0"/>
            </w:pPr>
            <w:r w:rsidRPr="00B035ED">
              <w:t xml:space="preserve">Logistyka, komunikacja i transport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0" w:right="38" w:firstLine="0"/>
              <w:jc w:val="center"/>
            </w:pPr>
            <w:r w:rsidRPr="00B035ED">
              <w:t xml:space="preserve">2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6E6400">
            <w:pPr>
              <w:ind w:left="0" w:right="37" w:firstLine="0"/>
              <w:jc w:val="center"/>
            </w:pPr>
            <w:r w:rsidRPr="00B035ED">
              <w:t xml:space="preserve">Wykład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6E6400">
            <w:pPr>
              <w:ind w:left="0" w:right="41" w:firstLine="0"/>
              <w:jc w:val="center"/>
            </w:pPr>
            <w:proofErr w:type="spellStart"/>
            <w:r w:rsidRPr="00B035ED">
              <w:t>Zal</w:t>
            </w:r>
            <w:proofErr w:type="spellEnd"/>
            <w:r w:rsidRPr="00B035ED">
              <w:t>/</w:t>
            </w:r>
            <w:proofErr w:type="spellStart"/>
            <w:r w:rsidRPr="00B035ED">
              <w:t>oc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0" w:right="36" w:firstLine="0"/>
              <w:jc w:val="center"/>
            </w:pPr>
            <w:r w:rsidRPr="00B035ED">
              <w:t xml:space="preserve">30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0" w:right="40" w:firstLine="0"/>
              <w:jc w:val="center"/>
            </w:pPr>
            <w:r w:rsidRPr="00B035ED">
              <w:t xml:space="preserve">V </w:t>
            </w:r>
          </w:p>
        </w:tc>
      </w:tr>
      <w:tr w:rsidR="00CF3AAE" w:rsidRPr="00B035ED" w:rsidTr="00B035ED">
        <w:tblPrEx>
          <w:tblCellMar>
            <w:left w:w="108" w:type="dxa"/>
            <w:right w:w="71" w:type="dxa"/>
          </w:tblCellMar>
        </w:tblPrEx>
        <w:trPr>
          <w:trHeight w:val="562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 w:rsidP="006E6400">
            <w:pPr>
              <w:ind w:left="0" w:firstLine="0"/>
            </w:pPr>
            <w:r w:rsidRPr="00B035ED">
              <w:t xml:space="preserve">Przestępczość w państwie współczesnym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6E6400">
            <w:pPr>
              <w:ind w:left="0" w:right="38" w:firstLine="0"/>
              <w:jc w:val="center"/>
            </w:pPr>
            <w:r w:rsidRPr="00B035ED">
              <w:t>1</w:t>
            </w:r>
            <w:r w:rsidR="00843066" w:rsidRPr="00B035ED"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6E6400">
            <w:pPr>
              <w:ind w:left="0" w:right="37" w:firstLine="0"/>
              <w:jc w:val="center"/>
            </w:pPr>
            <w:r w:rsidRPr="00B035ED">
              <w:t xml:space="preserve">Wykład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6E6400">
            <w:pPr>
              <w:ind w:left="0" w:right="41" w:firstLine="0"/>
              <w:jc w:val="center"/>
            </w:pPr>
            <w:proofErr w:type="spellStart"/>
            <w:r w:rsidRPr="00B035ED">
              <w:t>Zal</w:t>
            </w:r>
            <w:proofErr w:type="spellEnd"/>
            <w:r w:rsidRPr="00B035ED">
              <w:t>/</w:t>
            </w:r>
            <w:proofErr w:type="spellStart"/>
            <w:r w:rsidRPr="00B035ED">
              <w:t>oc</w:t>
            </w:r>
            <w:proofErr w:type="spellEnd"/>
            <w:r w:rsidR="00843066" w:rsidRPr="00B035ED"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6E6400">
            <w:pPr>
              <w:ind w:left="0" w:right="36" w:firstLine="0"/>
              <w:jc w:val="center"/>
            </w:pPr>
            <w:r w:rsidRPr="00B035ED">
              <w:t>15</w:t>
            </w:r>
            <w:r w:rsidR="00843066" w:rsidRPr="00B035ED"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0" w:right="40" w:firstLine="0"/>
              <w:jc w:val="center"/>
            </w:pPr>
            <w:r w:rsidRPr="00B035ED">
              <w:t xml:space="preserve">V </w:t>
            </w:r>
          </w:p>
        </w:tc>
      </w:tr>
      <w:tr w:rsidR="00CF3AAE" w:rsidRPr="00B035ED" w:rsidTr="00B035ED">
        <w:tblPrEx>
          <w:tblCellMar>
            <w:left w:w="108" w:type="dxa"/>
            <w:right w:w="71" w:type="dxa"/>
          </w:tblCellMar>
        </w:tblPrEx>
        <w:trPr>
          <w:trHeight w:val="543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00" w:rsidRPr="00B035ED" w:rsidRDefault="00843066" w:rsidP="006E6400">
            <w:pPr>
              <w:spacing w:after="18" w:line="250" w:lineRule="auto"/>
              <w:ind w:left="0" w:right="100" w:firstLine="0"/>
              <w:jc w:val="both"/>
            </w:pPr>
            <w:r w:rsidRPr="00B035ED">
              <w:t xml:space="preserve">Bezpieczeństwo granic i polityka migracyjna </w:t>
            </w:r>
          </w:p>
          <w:p w:rsidR="00CF3AAE" w:rsidRPr="00B035ED" w:rsidRDefault="00CF3AAE">
            <w:pPr>
              <w:ind w:left="0" w:firstLine="0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6E6400">
            <w:pPr>
              <w:ind w:left="0" w:right="38" w:firstLine="0"/>
              <w:jc w:val="center"/>
            </w:pPr>
            <w:r w:rsidRPr="00B035ED"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0" w:right="37" w:firstLine="0"/>
              <w:jc w:val="center"/>
            </w:pPr>
            <w:r w:rsidRPr="00B035ED">
              <w:t xml:space="preserve">Konwersatorium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0" w:right="41" w:firstLine="0"/>
              <w:jc w:val="center"/>
            </w:pPr>
            <w:proofErr w:type="spellStart"/>
            <w:r w:rsidRPr="00B035ED">
              <w:t>Zal</w:t>
            </w:r>
            <w:proofErr w:type="spellEnd"/>
            <w:r w:rsidRPr="00B035ED">
              <w:t xml:space="preserve">./oc.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6E6400">
            <w:pPr>
              <w:ind w:left="0" w:right="36" w:firstLine="0"/>
              <w:jc w:val="center"/>
            </w:pPr>
            <w:r w:rsidRPr="00B035ED">
              <w:t>15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0" w:right="40" w:firstLine="0"/>
              <w:jc w:val="center"/>
            </w:pPr>
            <w:r w:rsidRPr="00B035ED">
              <w:t xml:space="preserve">V </w:t>
            </w:r>
          </w:p>
        </w:tc>
      </w:tr>
      <w:tr w:rsidR="00B8314A" w:rsidRPr="00B035ED" w:rsidTr="00B035ED">
        <w:tblPrEx>
          <w:tblCellMar>
            <w:left w:w="108" w:type="dxa"/>
            <w:right w:w="92" w:type="dxa"/>
          </w:tblCellMar>
        </w:tblPrEx>
        <w:trPr>
          <w:trHeight w:val="495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4A" w:rsidRPr="00B035ED" w:rsidRDefault="00B8314A" w:rsidP="00F46A48">
            <w:pPr>
              <w:ind w:left="0" w:firstLine="0"/>
            </w:pPr>
            <w:r w:rsidRPr="00B035ED">
              <w:t xml:space="preserve">Seminarium dyplomowe </w:t>
            </w:r>
          </w:p>
          <w:p w:rsidR="009D5314" w:rsidRPr="00B035ED" w:rsidRDefault="009D5314" w:rsidP="00F46A48">
            <w:pPr>
              <w:ind w:left="0" w:firstLine="0"/>
            </w:pPr>
          </w:p>
          <w:p w:rsidR="009D5314" w:rsidRPr="00B035ED" w:rsidRDefault="009D5314" w:rsidP="00F46A48">
            <w:pPr>
              <w:ind w:left="0" w:firstLine="0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4A" w:rsidRPr="00B035ED" w:rsidRDefault="00B8314A" w:rsidP="00F46A48">
            <w:pPr>
              <w:ind w:left="0" w:right="16" w:firstLine="0"/>
              <w:jc w:val="center"/>
            </w:pPr>
            <w:r w:rsidRPr="00B035ED">
              <w:t>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4A" w:rsidRPr="00B035ED" w:rsidRDefault="00B8314A" w:rsidP="00F46A48">
            <w:pPr>
              <w:ind w:left="0" w:right="16" w:firstLine="0"/>
              <w:jc w:val="center"/>
            </w:pPr>
            <w:r w:rsidRPr="00B035ED">
              <w:t xml:space="preserve">Seminarium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4A" w:rsidRPr="00B035ED" w:rsidRDefault="00A82109" w:rsidP="00F46A48">
            <w:pPr>
              <w:ind w:left="0" w:right="19" w:firstLine="0"/>
              <w:jc w:val="center"/>
            </w:pPr>
            <w:proofErr w:type="spellStart"/>
            <w:r w:rsidRPr="00B035ED">
              <w:t>zal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4A" w:rsidRPr="00B035ED" w:rsidRDefault="00B8314A" w:rsidP="00F46A48">
            <w:pPr>
              <w:ind w:left="0" w:right="14" w:firstLine="0"/>
              <w:jc w:val="center"/>
            </w:pPr>
            <w:r w:rsidRPr="00B035ED">
              <w:t xml:space="preserve">30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4A" w:rsidRPr="00B035ED" w:rsidRDefault="00B8314A" w:rsidP="00F46A48">
            <w:pPr>
              <w:ind w:left="0" w:right="19" w:firstLine="0"/>
              <w:jc w:val="center"/>
            </w:pPr>
            <w:r w:rsidRPr="00B035ED">
              <w:t xml:space="preserve">VI </w:t>
            </w:r>
          </w:p>
          <w:p w:rsidR="009D5314" w:rsidRPr="00B035ED" w:rsidRDefault="009D5314" w:rsidP="00F46A48">
            <w:pPr>
              <w:ind w:left="0" w:right="19" w:firstLine="0"/>
              <w:jc w:val="center"/>
            </w:pPr>
          </w:p>
        </w:tc>
      </w:tr>
      <w:tr w:rsidR="001C6632" w:rsidRPr="00B035ED" w:rsidTr="009D5314">
        <w:tblPrEx>
          <w:tblCellMar>
            <w:left w:w="108" w:type="dxa"/>
            <w:right w:w="71" w:type="dxa"/>
          </w:tblCellMar>
        </w:tblPrEx>
        <w:trPr>
          <w:trHeight w:val="582"/>
        </w:trPr>
        <w:tc>
          <w:tcPr>
            <w:tcW w:w="8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C6632" w:rsidRPr="00B035ED" w:rsidRDefault="001C6632" w:rsidP="00DB31CD">
            <w:pPr>
              <w:ind w:left="0" w:right="40" w:firstLine="0"/>
              <w:jc w:val="center"/>
              <w:rPr>
                <w:b/>
              </w:rPr>
            </w:pPr>
            <w:r w:rsidRPr="00B035ED">
              <w:rPr>
                <w:b/>
              </w:rPr>
              <w:t>Specjalizacja</w:t>
            </w:r>
            <w:r w:rsidR="00B35681" w:rsidRPr="00B035ED">
              <w:rPr>
                <w:b/>
              </w:rPr>
              <w:t>:</w:t>
            </w:r>
            <w:r w:rsidRPr="00B035ED">
              <w:rPr>
                <w:b/>
              </w:rPr>
              <w:t xml:space="preserve"> Zarządzanie kryzysowe</w:t>
            </w:r>
          </w:p>
          <w:p w:rsidR="001C6632" w:rsidRPr="00B035ED" w:rsidRDefault="001C6632" w:rsidP="00DB31CD">
            <w:pPr>
              <w:tabs>
                <w:tab w:val="left" w:pos="2040"/>
              </w:tabs>
              <w:ind w:left="0" w:firstLine="0"/>
              <w:jc w:val="center"/>
              <w:rPr>
                <w:b/>
              </w:rPr>
            </w:pPr>
          </w:p>
        </w:tc>
      </w:tr>
      <w:tr w:rsidR="00CF3AAE" w:rsidRPr="00B035ED" w:rsidTr="009D5314">
        <w:tblPrEx>
          <w:tblCellMar>
            <w:left w:w="108" w:type="dxa"/>
            <w:right w:w="71" w:type="dxa"/>
          </w:tblCellMar>
        </w:tblPrEx>
        <w:trPr>
          <w:trHeight w:val="408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632" w:rsidRPr="00B035ED" w:rsidRDefault="001C6632" w:rsidP="001C6632">
            <w:pPr>
              <w:spacing w:line="258" w:lineRule="auto"/>
            </w:pPr>
            <w:r w:rsidRPr="00B035ED">
              <w:t xml:space="preserve">System penitencjarny </w:t>
            </w:r>
          </w:p>
          <w:p w:rsidR="00CF3AAE" w:rsidRPr="00B035ED" w:rsidRDefault="00CF3AAE" w:rsidP="001C6632">
            <w:pPr>
              <w:spacing w:line="258" w:lineRule="auto"/>
              <w:ind w:left="197" w:firstLine="0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AAE" w:rsidRPr="00B035ED" w:rsidRDefault="00843066">
            <w:pPr>
              <w:ind w:left="0" w:right="38" w:firstLine="0"/>
              <w:jc w:val="center"/>
            </w:pPr>
            <w:r w:rsidRPr="00B035ED">
              <w:t xml:space="preserve">2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AAE" w:rsidRPr="00B035ED" w:rsidRDefault="006E6400" w:rsidP="006E6400">
            <w:pPr>
              <w:ind w:left="0" w:right="38" w:firstLine="0"/>
            </w:pPr>
            <w:r w:rsidRPr="00B035ED">
              <w:t xml:space="preserve">Konwersatorium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AAE" w:rsidRPr="00B035ED" w:rsidRDefault="00843066">
            <w:pPr>
              <w:ind w:left="0" w:right="41" w:firstLine="0"/>
              <w:jc w:val="center"/>
            </w:pPr>
            <w:proofErr w:type="spellStart"/>
            <w:r w:rsidRPr="00B035ED">
              <w:t>Zal</w:t>
            </w:r>
            <w:proofErr w:type="spellEnd"/>
            <w:r w:rsidRPr="00B035ED">
              <w:t xml:space="preserve">./oc.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AAE" w:rsidRPr="00B035ED" w:rsidRDefault="00843066">
            <w:pPr>
              <w:ind w:left="0" w:right="36" w:firstLine="0"/>
              <w:jc w:val="center"/>
            </w:pPr>
            <w:r w:rsidRPr="00B035ED">
              <w:t xml:space="preserve">30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AAE" w:rsidRPr="00B035ED" w:rsidRDefault="00843066">
            <w:pPr>
              <w:ind w:left="0" w:right="40" w:firstLine="0"/>
              <w:jc w:val="center"/>
            </w:pPr>
            <w:r w:rsidRPr="00B035ED">
              <w:t xml:space="preserve">V </w:t>
            </w:r>
          </w:p>
        </w:tc>
      </w:tr>
      <w:tr w:rsidR="001C6632" w:rsidRPr="00B035ED" w:rsidTr="009D5314">
        <w:tblPrEx>
          <w:tblCellMar>
            <w:left w:w="108" w:type="dxa"/>
            <w:right w:w="71" w:type="dxa"/>
          </w:tblCellMar>
        </w:tblPrEx>
        <w:trPr>
          <w:trHeight w:val="696"/>
        </w:trPr>
        <w:tc>
          <w:tcPr>
            <w:tcW w:w="2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632" w:rsidRPr="00B035ED" w:rsidRDefault="001C6632" w:rsidP="001C6632">
            <w:pPr>
              <w:spacing w:line="258" w:lineRule="auto"/>
            </w:pPr>
            <w:r w:rsidRPr="00B035ED">
              <w:t>Zarządzanie kryzysowe we współczesnych państwach</w:t>
            </w:r>
          </w:p>
          <w:p w:rsidR="001C6632" w:rsidRPr="00B035ED" w:rsidRDefault="001C6632" w:rsidP="001C6632">
            <w:pPr>
              <w:spacing w:line="258" w:lineRule="auto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632" w:rsidRPr="00B035ED" w:rsidRDefault="00B35681" w:rsidP="001C6632">
            <w:pPr>
              <w:ind w:left="0" w:right="38"/>
              <w:jc w:val="center"/>
            </w:pPr>
            <w:r w:rsidRPr="00B035ED"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632" w:rsidRPr="00B035ED" w:rsidRDefault="00B35681" w:rsidP="006E6400">
            <w:pPr>
              <w:ind w:left="0" w:right="38"/>
            </w:pPr>
            <w:r w:rsidRPr="00B035ED">
              <w:t xml:space="preserve">Konwersatorium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632" w:rsidRPr="00B035ED" w:rsidRDefault="00B35681" w:rsidP="001C6632">
            <w:pPr>
              <w:ind w:left="0" w:right="41"/>
              <w:jc w:val="center"/>
            </w:pPr>
            <w:proofErr w:type="spellStart"/>
            <w:r w:rsidRPr="00B035ED">
              <w:t>Zal</w:t>
            </w:r>
            <w:proofErr w:type="spellEnd"/>
            <w:r w:rsidRPr="00B035ED">
              <w:t>/</w:t>
            </w:r>
            <w:proofErr w:type="spellStart"/>
            <w:r w:rsidRPr="00B035ED">
              <w:t>oc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632" w:rsidRPr="00B035ED" w:rsidRDefault="00B35681" w:rsidP="001C6632">
            <w:pPr>
              <w:ind w:left="0" w:right="36"/>
              <w:jc w:val="center"/>
            </w:pPr>
            <w:r w:rsidRPr="00B035ED">
              <w:t>30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632" w:rsidRPr="00B035ED" w:rsidRDefault="00B35681" w:rsidP="001C6632">
            <w:pPr>
              <w:ind w:left="0" w:right="40"/>
              <w:jc w:val="center"/>
            </w:pPr>
            <w:r w:rsidRPr="00B035ED">
              <w:t>V</w:t>
            </w:r>
          </w:p>
        </w:tc>
      </w:tr>
      <w:tr w:rsidR="00B35681" w:rsidRPr="00B035ED" w:rsidTr="009D5314">
        <w:tblPrEx>
          <w:tblCellMar>
            <w:left w:w="108" w:type="dxa"/>
            <w:right w:w="71" w:type="dxa"/>
          </w:tblCellMar>
        </w:tblPrEx>
        <w:trPr>
          <w:trHeight w:val="1254"/>
        </w:trPr>
        <w:tc>
          <w:tcPr>
            <w:tcW w:w="29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35681" w:rsidRPr="00B035ED" w:rsidRDefault="00B35681" w:rsidP="00B35681">
            <w:pPr>
              <w:spacing w:line="258" w:lineRule="auto"/>
            </w:pPr>
            <w:r w:rsidRPr="00B035ED">
              <w:t xml:space="preserve">Organizacja systemu zarządzania kryzysowego w społecznościach lokalnych </w:t>
            </w:r>
          </w:p>
          <w:p w:rsidR="00B35681" w:rsidRPr="00B035ED" w:rsidRDefault="00B35681" w:rsidP="00B35681">
            <w:pPr>
              <w:spacing w:line="251" w:lineRule="auto"/>
              <w:ind w:left="0" w:firstLine="0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35681" w:rsidRPr="00B035ED" w:rsidRDefault="00B35681" w:rsidP="00B35681">
            <w:pPr>
              <w:ind w:left="0" w:right="38"/>
              <w:jc w:val="center"/>
            </w:pPr>
            <w:r w:rsidRPr="00B035ED"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35681" w:rsidRPr="00B035ED" w:rsidRDefault="00B35681" w:rsidP="00B35681">
            <w:pPr>
              <w:ind w:left="0" w:right="38"/>
            </w:pPr>
            <w:r w:rsidRPr="00B035ED">
              <w:t xml:space="preserve">Konwersatorium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35681" w:rsidRPr="00B035ED" w:rsidRDefault="00B35681" w:rsidP="00B35681">
            <w:pPr>
              <w:ind w:left="0" w:right="41"/>
              <w:jc w:val="center"/>
            </w:pPr>
            <w:proofErr w:type="spellStart"/>
            <w:r w:rsidRPr="00B035ED">
              <w:t>Zal</w:t>
            </w:r>
            <w:proofErr w:type="spellEnd"/>
            <w:r w:rsidRPr="00B035ED">
              <w:t>/</w:t>
            </w:r>
            <w:proofErr w:type="spellStart"/>
            <w:r w:rsidRPr="00B035ED">
              <w:t>oc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35681" w:rsidRPr="00B035ED" w:rsidRDefault="00B35681" w:rsidP="00B35681">
            <w:pPr>
              <w:ind w:left="0" w:right="36"/>
              <w:jc w:val="center"/>
            </w:pPr>
            <w:r w:rsidRPr="00B035ED">
              <w:t>30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35681" w:rsidRPr="00B035ED" w:rsidRDefault="00B35681" w:rsidP="00B35681">
            <w:pPr>
              <w:ind w:left="0" w:right="40"/>
              <w:jc w:val="center"/>
            </w:pPr>
            <w:r w:rsidRPr="00B035ED">
              <w:t>V</w:t>
            </w:r>
          </w:p>
        </w:tc>
      </w:tr>
      <w:tr w:rsidR="00B35681" w:rsidRPr="00B035ED" w:rsidTr="009D5314">
        <w:tblPrEx>
          <w:tblCellMar>
            <w:left w:w="108" w:type="dxa"/>
            <w:right w:w="71" w:type="dxa"/>
          </w:tblCellMar>
        </w:tblPrEx>
        <w:trPr>
          <w:trHeight w:val="588"/>
        </w:trPr>
        <w:tc>
          <w:tcPr>
            <w:tcW w:w="2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681" w:rsidRPr="00B035ED" w:rsidRDefault="00B35681" w:rsidP="00B35681">
            <w:pPr>
              <w:spacing w:line="246" w:lineRule="auto"/>
            </w:pPr>
            <w:r w:rsidRPr="00B035ED">
              <w:t xml:space="preserve">Zachowania jednostki w sytuacjach ekstremalnych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681" w:rsidRPr="00B035ED" w:rsidRDefault="00B35681" w:rsidP="00B35681">
            <w:pPr>
              <w:ind w:left="0" w:right="38"/>
              <w:jc w:val="center"/>
            </w:pPr>
            <w:r w:rsidRPr="00B035ED"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681" w:rsidRPr="00B035ED" w:rsidRDefault="00B35681" w:rsidP="00B35681">
            <w:pPr>
              <w:ind w:left="0" w:right="38"/>
            </w:pPr>
            <w:r w:rsidRPr="00B035ED">
              <w:t xml:space="preserve">Konwersatorium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681" w:rsidRPr="00B035ED" w:rsidRDefault="00B35681" w:rsidP="00B35681">
            <w:pPr>
              <w:ind w:left="0" w:right="41"/>
              <w:jc w:val="center"/>
            </w:pPr>
            <w:proofErr w:type="spellStart"/>
            <w:r w:rsidRPr="00B035ED">
              <w:t>Zal</w:t>
            </w:r>
            <w:proofErr w:type="spellEnd"/>
            <w:r w:rsidRPr="00B035ED">
              <w:t>/</w:t>
            </w:r>
            <w:proofErr w:type="spellStart"/>
            <w:r w:rsidRPr="00B035ED">
              <w:t>oc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681" w:rsidRPr="00B035ED" w:rsidRDefault="00B35681" w:rsidP="00B35681">
            <w:pPr>
              <w:ind w:left="0" w:right="36"/>
              <w:jc w:val="center"/>
            </w:pPr>
            <w:r w:rsidRPr="00B035ED">
              <w:t>30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681" w:rsidRPr="00B035ED" w:rsidRDefault="00B35681" w:rsidP="00B35681">
            <w:pPr>
              <w:ind w:left="0" w:right="40"/>
              <w:jc w:val="center"/>
            </w:pPr>
            <w:r w:rsidRPr="00B035ED">
              <w:t>V</w:t>
            </w:r>
          </w:p>
        </w:tc>
      </w:tr>
      <w:tr w:rsidR="00B35681" w:rsidRPr="00B035ED" w:rsidTr="009D5314">
        <w:tblPrEx>
          <w:tblCellMar>
            <w:left w:w="108" w:type="dxa"/>
            <w:right w:w="71" w:type="dxa"/>
          </w:tblCellMar>
        </w:tblPrEx>
        <w:trPr>
          <w:trHeight w:val="588"/>
        </w:trPr>
        <w:tc>
          <w:tcPr>
            <w:tcW w:w="873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35681" w:rsidRPr="00B035ED" w:rsidRDefault="00B35681" w:rsidP="00DB31CD">
            <w:pPr>
              <w:ind w:left="0" w:right="40"/>
              <w:jc w:val="center"/>
              <w:rPr>
                <w:b/>
              </w:rPr>
            </w:pPr>
            <w:r w:rsidRPr="00B035ED">
              <w:rPr>
                <w:b/>
                <w:shd w:val="clear" w:color="auto" w:fill="D9D9D9" w:themeFill="background1" w:themeFillShade="D9"/>
              </w:rPr>
              <w:t>Specjalizacja: Administracja porządku publicznego</w:t>
            </w:r>
          </w:p>
        </w:tc>
      </w:tr>
      <w:tr w:rsidR="00B35681" w:rsidRPr="00B035ED" w:rsidTr="009D5314">
        <w:tblPrEx>
          <w:tblCellMar>
            <w:left w:w="108" w:type="dxa"/>
            <w:right w:w="71" w:type="dxa"/>
          </w:tblCellMar>
        </w:tblPrEx>
        <w:trPr>
          <w:trHeight w:val="600"/>
        </w:trPr>
        <w:tc>
          <w:tcPr>
            <w:tcW w:w="2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681" w:rsidRPr="00B035ED" w:rsidRDefault="00B35681" w:rsidP="00B35681">
            <w:pPr>
              <w:spacing w:line="251" w:lineRule="auto"/>
            </w:pPr>
            <w:r w:rsidRPr="00B035ED">
              <w:t>Kancelarie tajne i prowadzenie dokumentacji niejawnej</w:t>
            </w:r>
          </w:p>
          <w:p w:rsidR="00B35681" w:rsidRPr="00B035ED" w:rsidRDefault="00B35681" w:rsidP="00B35681">
            <w:pPr>
              <w:spacing w:line="251" w:lineRule="auto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681" w:rsidRPr="00B035ED" w:rsidRDefault="00B35681" w:rsidP="00B35681">
            <w:pPr>
              <w:ind w:left="0" w:right="38"/>
              <w:jc w:val="center"/>
            </w:pPr>
            <w:r w:rsidRPr="00B035ED"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681" w:rsidRPr="00B035ED" w:rsidRDefault="00B35681" w:rsidP="00B35681">
            <w:pPr>
              <w:ind w:left="0" w:right="38"/>
            </w:pPr>
            <w:r w:rsidRPr="00B035ED">
              <w:t xml:space="preserve">Konwersatorium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681" w:rsidRPr="00B035ED" w:rsidRDefault="00B35681" w:rsidP="00B35681">
            <w:pPr>
              <w:ind w:left="0" w:right="41"/>
              <w:jc w:val="center"/>
            </w:pPr>
            <w:proofErr w:type="spellStart"/>
            <w:r w:rsidRPr="00B035ED">
              <w:t>Zal</w:t>
            </w:r>
            <w:proofErr w:type="spellEnd"/>
            <w:r w:rsidRPr="00B035ED">
              <w:t>/</w:t>
            </w:r>
            <w:proofErr w:type="spellStart"/>
            <w:r w:rsidRPr="00B035ED">
              <w:t>oc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681" w:rsidRPr="00B035ED" w:rsidRDefault="00B35681" w:rsidP="00B35681">
            <w:pPr>
              <w:ind w:left="0" w:right="36"/>
              <w:jc w:val="center"/>
            </w:pPr>
            <w:r w:rsidRPr="00B035ED">
              <w:t>30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681" w:rsidRPr="00B035ED" w:rsidRDefault="00B35681" w:rsidP="00B35681">
            <w:pPr>
              <w:ind w:left="0" w:right="40"/>
              <w:jc w:val="center"/>
            </w:pPr>
            <w:r w:rsidRPr="00B035ED">
              <w:t>V</w:t>
            </w:r>
          </w:p>
        </w:tc>
      </w:tr>
      <w:tr w:rsidR="00B35681" w:rsidRPr="00B035ED" w:rsidTr="009D5314">
        <w:tblPrEx>
          <w:tblCellMar>
            <w:left w:w="108" w:type="dxa"/>
            <w:right w:w="71" w:type="dxa"/>
          </w:tblCellMar>
        </w:tblPrEx>
        <w:trPr>
          <w:trHeight w:val="408"/>
        </w:trPr>
        <w:tc>
          <w:tcPr>
            <w:tcW w:w="2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681" w:rsidRPr="00B035ED" w:rsidRDefault="00B35681" w:rsidP="00B35681">
            <w:pPr>
              <w:spacing w:line="251" w:lineRule="auto"/>
            </w:pPr>
            <w:r w:rsidRPr="00B035ED">
              <w:t>Postępowanie administracyjne</w:t>
            </w:r>
          </w:p>
          <w:p w:rsidR="00B35681" w:rsidRPr="00B035ED" w:rsidRDefault="00B35681" w:rsidP="00B35681">
            <w:pPr>
              <w:spacing w:line="251" w:lineRule="auto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681" w:rsidRPr="00B035ED" w:rsidRDefault="00B35681" w:rsidP="00B35681">
            <w:pPr>
              <w:ind w:left="0" w:right="38"/>
              <w:jc w:val="center"/>
            </w:pPr>
            <w:r w:rsidRPr="00B035ED"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681" w:rsidRPr="00B035ED" w:rsidRDefault="00B35681" w:rsidP="00B35681">
            <w:pPr>
              <w:ind w:left="0" w:right="38"/>
            </w:pPr>
            <w:r w:rsidRPr="00B035ED">
              <w:t xml:space="preserve">Konwersatorium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681" w:rsidRPr="00B035ED" w:rsidRDefault="00B35681" w:rsidP="00B35681">
            <w:pPr>
              <w:ind w:left="0" w:right="41"/>
              <w:jc w:val="center"/>
            </w:pPr>
            <w:proofErr w:type="spellStart"/>
            <w:r w:rsidRPr="00B035ED">
              <w:t>Zal</w:t>
            </w:r>
            <w:proofErr w:type="spellEnd"/>
            <w:r w:rsidRPr="00B035ED">
              <w:t>/</w:t>
            </w:r>
            <w:proofErr w:type="spellStart"/>
            <w:r w:rsidRPr="00B035ED">
              <w:t>oc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681" w:rsidRPr="00B035ED" w:rsidRDefault="00B35681" w:rsidP="00B35681">
            <w:pPr>
              <w:ind w:left="0" w:right="36"/>
              <w:jc w:val="center"/>
            </w:pPr>
            <w:r w:rsidRPr="00B035ED">
              <w:t>30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681" w:rsidRPr="00B035ED" w:rsidRDefault="00B35681" w:rsidP="00B35681">
            <w:pPr>
              <w:ind w:left="0" w:right="40"/>
              <w:jc w:val="center"/>
            </w:pPr>
            <w:r w:rsidRPr="00B035ED">
              <w:t>V</w:t>
            </w:r>
          </w:p>
        </w:tc>
      </w:tr>
      <w:tr w:rsidR="00B35681" w:rsidRPr="00B035ED" w:rsidTr="009D5314">
        <w:tblPrEx>
          <w:tblCellMar>
            <w:left w:w="108" w:type="dxa"/>
            <w:right w:w="71" w:type="dxa"/>
          </w:tblCellMar>
        </w:tblPrEx>
        <w:trPr>
          <w:trHeight w:val="912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5681" w:rsidRPr="00B035ED" w:rsidRDefault="00B35681" w:rsidP="00B35681">
            <w:pPr>
              <w:spacing w:line="251" w:lineRule="auto"/>
            </w:pPr>
            <w:r w:rsidRPr="00B035ED">
              <w:lastRenderedPageBreak/>
              <w:t>Zadania administracji terytorialnej w obszarze bezpieczeństwa wewnętrznego</w:t>
            </w:r>
          </w:p>
          <w:p w:rsidR="00B35681" w:rsidRPr="00B035ED" w:rsidRDefault="00B35681" w:rsidP="00B35681">
            <w:pPr>
              <w:spacing w:line="251" w:lineRule="auto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681" w:rsidRPr="00B035ED" w:rsidRDefault="00B35681" w:rsidP="00B35681">
            <w:pPr>
              <w:ind w:left="0" w:right="38"/>
              <w:jc w:val="center"/>
            </w:pPr>
            <w:r w:rsidRPr="00B035ED"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681" w:rsidRPr="00B035ED" w:rsidRDefault="00B35681" w:rsidP="00B35681">
            <w:pPr>
              <w:ind w:left="0" w:right="38"/>
            </w:pPr>
            <w:r w:rsidRPr="00B035ED">
              <w:t xml:space="preserve">Konwersatorium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681" w:rsidRPr="00B035ED" w:rsidRDefault="00B35681" w:rsidP="00B35681">
            <w:pPr>
              <w:ind w:left="0" w:right="41"/>
              <w:jc w:val="center"/>
            </w:pPr>
            <w:proofErr w:type="spellStart"/>
            <w:r w:rsidRPr="00B035ED">
              <w:t>Zal</w:t>
            </w:r>
            <w:proofErr w:type="spellEnd"/>
            <w:r w:rsidRPr="00B035ED">
              <w:t>/</w:t>
            </w:r>
            <w:proofErr w:type="spellStart"/>
            <w:r w:rsidRPr="00B035ED">
              <w:t>oc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681" w:rsidRPr="00B035ED" w:rsidRDefault="00B35681" w:rsidP="00B35681">
            <w:pPr>
              <w:ind w:left="0" w:right="36"/>
              <w:jc w:val="center"/>
            </w:pPr>
            <w:r w:rsidRPr="00B035ED">
              <w:t>30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681" w:rsidRPr="00B035ED" w:rsidRDefault="00B35681" w:rsidP="00B35681">
            <w:pPr>
              <w:ind w:left="0" w:right="40"/>
              <w:jc w:val="center"/>
            </w:pPr>
            <w:r w:rsidRPr="00B035ED">
              <w:t>V</w:t>
            </w:r>
          </w:p>
        </w:tc>
      </w:tr>
      <w:tr w:rsidR="00B35681" w:rsidRPr="00B035ED" w:rsidTr="009D5314">
        <w:tblPrEx>
          <w:tblCellMar>
            <w:left w:w="108" w:type="dxa"/>
            <w:right w:w="71" w:type="dxa"/>
          </w:tblCellMar>
        </w:tblPrEx>
        <w:trPr>
          <w:trHeight w:val="672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5681" w:rsidRPr="00B035ED" w:rsidRDefault="00B35681" w:rsidP="00B35681">
            <w:pPr>
              <w:spacing w:line="251" w:lineRule="auto"/>
            </w:pPr>
            <w:r w:rsidRPr="00B035ED">
              <w:t>Prawo cywilne</w:t>
            </w:r>
          </w:p>
          <w:p w:rsidR="00B35681" w:rsidRPr="00B035ED" w:rsidRDefault="00B35681" w:rsidP="00B35681">
            <w:pPr>
              <w:spacing w:line="251" w:lineRule="auto"/>
              <w:ind w:left="0" w:firstLine="0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681" w:rsidRPr="00B035ED" w:rsidRDefault="00B35681" w:rsidP="00B35681">
            <w:pPr>
              <w:ind w:left="0" w:right="38"/>
              <w:jc w:val="center"/>
            </w:pPr>
            <w:r w:rsidRPr="00B035ED"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681" w:rsidRPr="00B035ED" w:rsidRDefault="00B35681" w:rsidP="00B35681">
            <w:pPr>
              <w:ind w:left="0" w:right="38"/>
            </w:pPr>
            <w:r w:rsidRPr="00B035ED">
              <w:t xml:space="preserve">Konwersatorium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681" w:rsidRPr="00B035ED" w:rsidRDefault="00B35681" w:rsidP="00B35681">
            <w:pPr>
              <w:ind w:left="0" w:right="41"/>
              <w:jc w:val="center"/>
            </w:pPr>
            <w:proofErr w:type="spellStart"/>
            <w:r w:rsidRPr="00B035ED">
              <w:t>Zal</w:t>
            </w:r>
            <w:proofErr w:type="spellEnd"/>
            <w:r w:rsidRPr="00B035ED">
              <w:t>/</w:t>
            </w:r>
            <w:proofErr w:type="spellStart"/>
            <w:r w:rsidRPr="00B035ED">
              <w:t>oc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681" w:rsidRPr="00B035ED" w:rsidRDefault="00B35681" w:rsidP="00B35681">
            <w:pPr>
              <w:ind w:left="0" w:right="36"/>
              <w:jc w:val="center"/>
            </w:pPr>
            <w:r w:rsidRPr="00B035ED">
              <w:t>30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681" w:rsidRPr="00B035ED" w:rsidRDefault="00B35681" w:rsidP="00B35681">
            <w:pPr>
              <w:ind w:left="0" w:right="40"/>
              <w:jc w:val="center"/>
            </w:pPr>
            <w:r w:rsidRPr="00B035ED">
              <w:t>V</w:t>
            </w:r>
          </w:p>
        </w:tc>
      </w:tr>
      <w:tr w:rsidR="00B35681" w:rsidRPr="00B035ED" w:rsidTr="009D5314">
        <w:tblPrEx>
          <w:tblCellMar>
            <w:left w:w="108" w:type="dxa"/>
            <w:right w:w="71" w:type="dxa"/>
          </w:tblCellMar>
        </w:tblPrEx>
        <w:trPr>
          <w:trHeight w:val="672"/>
        </w:trPr>
        <w:tc>
          <w:tcPr>
            <w:tcW w:w="8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35681" w:rsidRPr="00B035ED" w:rsidRDefault="00B35681" w:rsidP="00DB31CD">
            <w:pPr>
              <w:ind w:left="0" w:right="40"/>
              <w:jc w:val="center"/>
              <w:rPr>
                <w:b/>
              </w:rPr>
            </w:pPr>
            <w:r w:rsidRPr="00B035ED">
              <w:rPr>
                <w:b/>
              </w:rPr>
              <w:t>Specjalizacja: Komunikacja w zakresie bezpieczeństwa</w:t>
            </w:r>
          </w:p>
        </w:tc>
      </w:tr>
      <w:tr w:rsidR="00A82109" w:rsidRPr="00B035ED" w:rsidTr="009D5314">
        <w:tblPrEx>
          <w:tblCellMar>
            <w:left w:w="108" w:type="dxa"/>
            <w:right w:w="71" w:type="dxa"/>
          </w:tblCellMar>
        </w:tblPrEx>
        <w:trPr>
          <w:trHeight w:val="852"/>
        </w:trPr>
        <w:tc>
          <w:tcPr>
            <w:tcW w:w="2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109" w:rsidRPr="00B035ED" w:rsidRDefault="00A82109" w:rsidP="00A82109">
            <w:pPr>
              <w:spacing w:line="249" w:lineRule="auto"/>
            </w:pPr>
            <w:r w:rsidRPr="00B035ED">
              <w:t xml:space="preserve">Elementy prawa prasowego w zakresie bezpieczeństwa wewnętrznego </w:t>
            </w:r>
          </w:p>
          <w:p w:rsidR="00A82109" w:rsidRPr="00B035ED" w:rsidRDefault="00A82109" w:rsidP="00A82109">
            <w:pPr>
              <w:ind w:left="0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109" w:rsidRPr="00B035ED" w:rsidRDefault="00A82109" w:rsidP="00A82109">
            <w:pPr>
              <w:ind w:left="0" w:right="38" w:firstLine="0"/>
              <w:jc w:val="center"/>
            </w:pPr>
            <w:r w:rsidRPr="00B035ED">
              <w:t xml:space="preserve">2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109" w:rsidRPr="00B035ED" w:rsidRDefault="00A82109" w:rsidP="00A82109">
            <w:pPr>
              <w:ind w:left="0" w:right="38" w:firstLine="0"/>
            </w:pPr>
            <w:r w:rsidRPr="00B035ED">
              <w:t xml:space="preserve">Konwersatorium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109" w:rsidRPr="00B035ED" w:rsidRDefault="00A82109" w:rsidP="00A82109">
            <w:pPr>
              <w:ind w:left="0" w:right="41" w:firstLine="0"/>
              <w:jc w:val="center"/>
            </w:pPr>
            <w:proofErr w:type="spellStart"/>
            <w:r w:rsidRPr="00B035ED">
              <w:t>Zal</w:t>
            </w:r>
            <w:proofErr w:type="spellEnd"/>
            <w:r w:rsidRPr="00B035ED">
              <w:t xml:space="preserve">./oc.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109" w:rsidRPr="00B035ED" w:rsidRDefault="00A82109" w:rsidP="00A82109">
            <w:pPr>
              <w:ind w:left="0" w:right="36" w:firstLine="0"/>
              <w:jc w:val="center"/>
            </w:pPr>
            <w:r w:rsidRPr="00B035ED">
              <w:t xml:space="preserve">30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109" w:rsidRPr="00B035ED" w:rsidRDefault="00A82109" w:rsidP="00A82109">
            <w:pPr>
              <w:ind w:left="0" w:right="40" w:firstLine="0"/>
              <w:jc w:val="center"/>
            </w:pPr>
            <w:r w:rsidRPr="00B035ED">
              <w:t xml:space="preserve">V </w:t>
            </w:r>
          </w:p>
        </w:tc>
      </w:tr>
      <w:tr w:rsidR="00A82109" w:rsidRPr="00B035ED" w:rsidTr="009D5314">
        <w:tblPrEx>
          <w:tblCellMar>
            <w:left w:w="108" w:type="dxa"/>
            <w:right w:w="71" w:type="dxa"/>
          </w:tblCellMar>
        </w:tblPrEx>
        <w:trPr>
          <w:trHeight w:val="624"/>
        </w:trPr>
        <w:tc>
          <w:tcPr>
            <w:tcW w:w="2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109" w:rsidRPr="00B035ED" w:rsidRDefault="00A82109" w:rsidP="00A82109">
            <w:pPr>
              <w:ind w:left="0"/>
            </w:pPr>
            <w:r w:rsidRPr="00B035ED">
              <w:t>Strategie informacyjne państw w sytuacjach zagrożeń</w:t>
            </w:r>
          </w:p>
          <w:p w:rsidR="00A82109" w:rsidRPr="00B035ED" w:rsidRDefault="00A82109" w:rsidP="00A82109">
            <w:pPr>
              <w:ind w:left="0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109" w:rsidRPr="00B035ED" w:rsidRDefault="00A82109" w:rsidP="00A82109">
            <w:pPr>
              <w:ind w:left="0" w:right="38" w:firstLine="0"/>
              <w:jc w:val="center"/>
            </w:pPr>
            <w:r w:rsidRPr="00B035ED">
              <w:t xml:space="preserve">2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109" w:rsidRPr="00B035ED" w:rsidRDefault="00A82109" w:rsidP="00A82109">
            <w:pPr>
              <w:ind w:left="0" w:right="38" w:firstLine="0"/>
            </w:pPr>
            <w:r w:rsidRPr="00B035ED">
              <w:t xml:space="preserve">Konwersatorium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109" w:rsidRPr="00B035ED" w:rsidRDefault="00A82109" w:rsidP="00A82109">
            <w:pPr>
              <w:ind w:left="0" w:right="41" w:firstLine="0"/>
              <w:jc w:val="center"/>
            </w:pPr>
            <w:proofErr w:type="spellStart"/>
            <w:r w:rsidRPr="00B035ED">
              <w:t>Zal</w:t>
            </w:r>
            <w:proofErr w:type="spellEnd"/>
            <w:r w:rsidRPr="00B035ED">
              <w:t xml:space="preserve">./oc.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109" w:rsidRPr="00B035ED" w:rsidRDefault="00A82109" w:rsidP="00A82109">
            <w:pPr>
              <w:ind w:left="0" w:right="36" w:firstLine="0"/>
              <w:jc w:val="center"/>
            </w:pPr>
            <w:r w:rsidRPr="00B035ED">
              <w:t xml:space="preserve">30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109" w:rsidRPr="00B035ED" w:rsidRDefault="00A82109" w:rsidP="00A82109">
            <w:pPr>
              <w:ind w:left="0" w:right="40" w:firstLine="0"/>
              <w:jc w:val="center"/>
            </w:pPr>
            <w:r w:rsidRPr="00B035ED">
              <w:t xml:space="preserve">V </w:t>
            </w:r>
          </w:p>
        </w:tc>
      </w:tr>
      <w:tr w:rsidR="00A82109" w:rsidRPr="00B035ED" w:rsidTr="009D5314">
        <w:tblPrEx>
          <w:tblCellMar>
            <w:left w:w="108" w:type="dxa"/>
            <w:right w:w="71" w:type="dxa"/>
          </w:tblCellMar>
        </w:tblPrEx>
        <w:trPr>
          <w:trHeight w:val="672"/>
        </w:trPr>
        <w:tc>
          <w:tcPr>
            <w:tcW w:w="2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109" w:rsidRPr="00B035ED" w:rsidRDefault="00A82109" w:rsidP="00A82109">
            <w:pPr>
              <w:ind w:left="0"/>
            </w:pPr>
            <w:r w:rsidRPr="00B035ED">
              <w:t>Podstawy wiedzy o komunikowaniu publicznym</w:t>
            </w:r>
          </w:p>
          <w:p w:rsidR="00A82109" w:rsidRPr="00B035ED" w:rsidRDefault="00A82109" w:rsidP="00A82109">
            <w:pPr>
              <w:ind w:left="0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109" w:rsidRPr="00B035ED" w:rsidRDefault="00A82109" w:rsidP="00A82109">
            <w:pPr>
              <w:ind w:left="0" w:right="38" w:firstLine="0"/>
              <w:jc w:val="center"/>
            </w:pPr>
            <w:r w:rsidRPr="00B035ED">
              <w:t xml:space="preserve">2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109" w:rsidRPr="00B035ED" w:rsidRDefault="00A82109" w:rsidP="00A82109">
            <w:pPr>
              <w:ind w:left="0" w:right="38" w:firstLine="0"/>
            </w:pPr>
            <w:r w:rsidRPr="00B035ED">
              <w:t xml:space="preserve">Konwersatorium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109" w:rsidRPr="00B035ED" w:rsidRDefault="00A82109" w:rsidP="00A82109">
            <w:pPr>
              <w:ind w:left="0" w:right="41" w:firstLine="0"/>
              <w:jc w:val="center"/>
            </w:pPr>
            <w:proofErr w:type="spellStart"/>
            <w:r w:rsidRPr="00B035ED">
              <w:t>Zal</w:t>
            </w:r>
            <w:proofErr w:type="spellEnd"/>
            <w:r w:rsidRPr="00B035ED">
              <w:t xml:space="preserve">./oc.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109" w:rsidRPr="00B035ED" w:rsidRDefault="00A82109" w:rsidP="00A82109">
            <w:pPr>
              <w:ind w:left="0" w:right="36" w:firstLine="0"/>
              <w:jc w:val="center"/>
            </w:pPr>
            <w:r w:rsidRPr="00B035ED">
              <w:t xml:space="preserve">30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109" w:rsidRPr="00B035ED" w:rsidRDefault="00A82109" w:rsidP="00A82109">
            <w:pPr>
              <w:ind w:left="0" w:right="40" w:firstLine="0"/>
              <w:jc w:val="center"/>
            </w:pPr>
            <w:r w:rsidRPr="00B035ED">
              <w:t xml:space="preserve">V </w:t>
            </w:r>
          </w:p>
        </w:tc>
      </w:tr>
      <w:tr w:rsidR="00A82109" w:rsidRPr="00B035ED" w:rsidTr="009D5314">
        <w:tblPrEx>
          <w:tblCellMar>
            <w:left w:w="108" w:type="dxa"/>
            <w:right w:w="71" w:type="dxa"/>
          </w:tblCellMar>
        </w:tblPrEx>
        <w:trPr>
          <w:trHeight w:val="501"/>
        </w:trPr>
        <w:tc>
          <w:tcPr>
            <w:tcW w:w="2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09" w:rsidRPr="00B035ED" w:rsidRDefault="00A82109" w:rsidP="00A82109">
            <w:pPr>
              <w:ind w:left="0"/>
            </w:pPr>
            <w:r w:rsidRPr="00B035ED">
              <w:t>Nowe media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09" w:rsidRPr="00B035ED" w:rsidRDefault="00A82109" w:rsidP="00A82109">
            <w:pPr>
              <w:ind w:left="0" w:right="38" w:firstLine="0"/>
              <w:jc w:val="center"/>
            </w:pPr>
            <w:r w:rsidRPr="00B035ED">
              <w:t xml:space="preserve">2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09" w:rsidRPr="00B035ED" w:rsidRDefault="00A82109" w:rsidP="00A82109">
            <w:pPr>
              <w:ind w:left="0" w:right="38" w:firstLine="0"/>
            </w:pPr>
            <w:r w:rsidRPr="00B035ED">
              <w:t xml:space="preserve">Konwersatorium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09" w:rsidRPr="00B035ED" w:rsidRDefault="00A82109" w:rsidP="00A82109">
            <w:pPr>
              <w:ind w:left="0" w:right="41" w:firstLine="0"/>
              <w:jc w:val="center"/>
            </w:pPr>
            <w:proofErr w:type="spellStart"/>
            <w:r w:rsidRPr="00B035ED">
              <w:t>Zal</w:t>
            </w:r>
            <w:proofErr w:type="spellEnd"/>
            <w:r w:rsidRPr="00B035ED">
              <w:t xml:space="preserve">./oc.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09" w:rsidRPr="00B035ED" w:rsidRDefault="00A82109" w:rsidP="00A82109">
            <w:pPr>
              <w:ind w:left="0" w:right="36" w:firstLine="0"/>
              <w:jc w:val="center"/>
            </w:pPr>
            <w:r w:rsidRPr="00B035ED">
              <w:t xml:space="preserve">30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09" w:rsidRPr="00B035ED" w:rsidRDefault="00A82109" w:rsidP="00A82109">
            <w:pPr>
              <w:ind w:left="0" w:right="40" w:firstLine="0"/>
              <w:jc w:val="center"/>
            </w:pPr>
            <w:r w:rsidRPr="00B035ED">
              <w:t xml:space="preserve">V </w:t>
            </w:r>
          </w:p>
        </w:tc>
      </w:tr>
    </w:tbl>
    <w:p w:rsidR="00CF3AAE" w:rsidRPr="00B035ED" w:rsidRDefault="00843066">
      <w:pPr>
        <w:ind w:left="-5"/>
      </w:pPr>
      <w:r w:rsidRPr="00B035ED">
        <w:t>Ł</w:t>
      </w:r>
      <w:r w:rsidR="00DB31CD" w:rsidRPr="00B035ED">
        <w:t>ącznie w semestrze 240</w:t>
      </w:r>
      <w:r w:rsidR="00A82109" w:rsidRPr="00B035ED">
        <w:t xml:space="preserve"> godzin, 1 egzamin, 7</w:t>
      </w:r>
      <w:r w:rsidRPr="00B035ED">
        <w:t xml:space="preserve"> zal</w:t>
      </w:r>
      <w:r w:rsidR="00A82109" w:rsidRPr="00B035ED">
        <w:t>iczeń na ocenę, 1 zali</w:t>
      </w:r>
      <w:r w:rsidR="00B035ED">
        <w:t>czenie, 20</w:t>
      </w:r>
      <w:r w:rsidRPr="00B035ED">
        <w:t xml:space="preserve"> pkt. ECTS </w:t>
      </w:r>
    </w:p>
    <w:p w:rsidR="00CF3AAE" w:rsidRPr="00B035ED" w:rsidRDefault="00843066">
      <w:pPr>
        <w:ind w:left="0" w:firstLine="0"/>
      </w:pPr>
      <w:r w:rsidRPr="00B035ED">
        <w:t xml:space="preserve"> </w:t>
      </w:r>
    </w:p>
    <w:p w:rsidR="00CF3AAE" w:rsidRPr="00B035ED" w:rsidRDefault="00843066">
      <w:pPr>
        <w:ind w:left="0" w:firstLine="0"/>
      </w:pPr>
      <w:r w:rsidRPr="00B035ED">
        <w:t xml:space="preserve"> </w:t>
      </w:r>
    </w:p>
    <w:tbl>
      <w:tblPr>
        <w:tblStyle w:val="TableGrid"/>
        <w:tblW w:w="8738" w:type="dxa"/>
        <w:tblInd w:w="-504" w:type="dxa"/>
        <w:tblCellMar>
          <w:top w:w="7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2859"/>
        <w:gridCol w:w="863"/>
        <w:gridCol w:w="1842"/>
        <w:gridCol w:w="1209"/>
        <w:gridCol w:w="909"/>
        <w:gridCol w:w="1056"/>
      </w:tblGrid>
      <w:tr w:rsidR="00CF3AAE" w:rsidRPr="00B035ED" w:rsidTr="009D5314">
        <w:trPr>
          <w:trHeight w:val="240"/>
        </w:trPr>
        <w:tc>
          <w:tcPr>
            <w:tcW w:w="8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AE" w:rsidRPr="00B035ED" w:rsidRDefault="00843066">
            <w:pPr>
              <w:ind w:left="0" w:right="19" w:firstLine="0"/>
              <w:jc w:val="center"/>
            </w:pPr>
            <w:r w:rsidRPr="00B035ED">
              <w:rPr>
                <w:b/>
              </w:rPr>
              <w:t xml:space="preserve">Semestr VI </w:t>
            </w:r>
          </w:p>
        </w:tc>
      </w:tr>
      <w:tr w:rsidR="00CF3AAE" w:rsidRPr="00B035ED" w:rsidTr="009D5314">
        <w:trPr>
          <w:trHeight w:val="924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32C" w:rsidRPr="00B035ED" w:rsidRDefault="0013332C">
            <w:pPr>
              <w:spacing w:line="260" w:lineRule="auto"/>
              <w:ind w:left="0" w:right="229" w:firstLine="0"/>
            </w:pPr>
          </w:p>
          <w:p w:rsidR="00CF3AAE" w:rsidRPr="00B035ED" w:rsidRDefault="00843066">
            <w:pPr>
              <w:spacing w:line="260" w:lineRule="auto"/>
              <w:ind w:left="0" w:right="229" w:firstLine="0"/>
            </w:pPr>
            <w:r w:rsidRPr="00B035ED">
              <w:t xml:space="preserve">Służby specjalne we </w:t>
            </w:r>
          </w:p>
          <w:p w:rsidR="0013332C" w:rsidRPr="00B035ED" w:rsidRDefault="00843066" w:rsidP="0013332C">
            <w:pPr>
              <w:spacing w:after="17"/>
              <w:ind w:left="0" w:firstLine="0"/>
            </w:pPr>
            <w:r w:rsidRPr="00B035ED">
              <w:t xml:space="preserve">współczesnym państwie </w:t>
            </w:r>
          </w:p>
          <w:p w:rsidR="0013332C" w:rsidRPr="00B035ED" w:rsidRDefault="0013332C" w:rsidP="0013332C">
            <w:pPr>
              <w:ind w:left="0" w:firstLine="0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AAE" w:rsidRPr="00B035ED" w:rsidRDefault="0013332C">
            <w:pPr>
              <w:ind w:left="0" w:right="17" w:firstLine="0"/>
              <w:jc w:val="center"/>
            </w:pPr>
            <w:r w:rsidRPr="00B035ED"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AAE" w:rsidRPr="00B035ED" w:rsidRDefault="00843066">
            <w:pPr>
              <w:ind w:left="0" w:right="15" w:firstLine="0"/>
              <w:jc w:val="center"/>
            </w:pPr>
            <w:r w:rsidRPr="00B035ED">
              <w:t xml:space="preserve">Konwersatorium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AAE" w:rsidRPr="00B035ED" w:rsidRDefault="0013332C">
            <w:pPr>
              <w:ind w:left="0" w:right="20" w:firstLine="0"/>
              <w:jc w:val="center"/>
            </w:pPr>
            <w:proofErr w:type="spellStart"/>
            <w:r w:rsidRPr="00B035ED">
              <w:t>Zal</w:t>
            </w:r>
            <w:proofErr w:type="spellEnd"/>
            <w:r w:rsidRPr="00B035ED">
              <w:t>/</w:t>
            </w:r>
            <w:proofErr w:type="spellStart"/>
            <w:r w:rsidRPr="00B035ED">
              <w:t>oc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AAE" w:rsidRPr="00B035ED" w:rsidRDefault="00843066">
            <w:pPr>
              <w:ind w:left="0" w:right="15" w:firstLine="0"/>
              <w:jc w:val="center"/>
            </w:pPr>
            <w:r w:rsidRPr="00B035ED">
              <w:t xml:space="preserve">30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AAE" w:rsidRPr="00B035ED" w:rsidRDefault="00843066">
            <w:pPr>
              <w:ind w:left="0" w:right="20" w:firstLine="0"/>
              <w:jc w:val="center"/>
            </w:pPr>
            <w:r w:rsidRPr="00B035ED">
              <w:t xml:space="preserve">VI </w:t>
            </w:r>
          </w:p>
        </w:tc>
      </w:tr>
      <w:tr w:rsidR="0013332C" w:rsidRPr="00B035ED" w:rsidTr="009D5314">
        <w:trPr>
          <w:trHeight w:val="624"/>
        </w:trPr>
        <w:tc>
          <w:tcPr>
            <w:tcW w:w="2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32C" w:rsidRPr="00B035ED" w:rsidRDefault="0013332C" w:rsidP="0013332C">
            <w:pPr>
              <w:spacing w:after="17"/>
              <w:ind w:left="0" w:firstLine="0"/>
            </w:pPr>
            <w:r w:rsidRPr="00B035ED">
              <w:t>Bezpieczeństwo wewnętrzne</w:t>
            </w:r>
          </w:p>
          <w:p w:rsidR="0013332C" w:rsidRPr="00B035ED" w:rsidRDefault="0013332C" w:rsidP="0013332C">
            <w:pPr>
              <w:ind w:left="0" w:firstLine="0"/>
            </w:pPr>
            <w:r w:rsidRPr="00B035ED">
              <w:t>UE</w:t>
            </w:r>
          </w:p>
          <w:p w:rsidR="0013332C" w:rsidRPr="00B035ED" w:rsidRDefault="0013332C" w:rsidP="0013332C">
            <w:pPr>
              <w:ind w:left="0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32C" w:rsidRPr="00B035ED" w:rsidRDefault="0013332C" w:rsidP="0013332C">
            <w:pPr>
              <w:ind w:left="0" w:right="17"/>
              <w:jc w:val="center"/>
            </w:pPr>
            <w:r w:rsidRPr="00B035ED"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32C" w:rsidRPr="00B035ED" w:rsidRDefault="0013332C" w:rsidP="0013332C">
            <w:pPr>
              <w:ind w:left="0" w:right="15"/>
            </w:pPr>
            <w:r w:rsidRPr="00B035ED">
              <w:t xml:space="preserve">Konwersatorium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32C" w:rsidRPr="00B035ED" w:rsidRDefault="0013332C" w:rsidP="0013332C">
            <w:pPr>
              <w:ind w:left="0" w:right="20"/>
              <w:jc w:val="center"/>
            </w:pPr>
            <w:proofErr w:type="spellStart"/>
            <w:r w:rsidRPr="00B035ED">
              <w:t>Zal</w:t>
            </w:r>
            <w:proofErr w:type="spellEnd"/>
            <w:r w:rsidRPr="00B035ED">
              <w:t>/</w:t>
            </w:r>
            <w:proofErr w:type="spellStart"/>
            <w:r w:rsidRPr="00B035ED">
              <w:t>oc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32C" w:rsidRPr="00B035ED" w:rsidRDefault="0013332C" w:rsidP="0013332C">
            <w:pPr>
              <w:ind w:left="0" w:right="15"/>
              <w:jc w:val="center"/>
            </w:pPr>
            <w:r w:rsidRPr="00B035ED">
              <w:t>30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32C" w:rsidRPr="00B035ED" w:rsidRDefault="00FD5EA5" w:rsidP="0013332C">
            <w:pPr>
              <w:ind w:left="0" w:right="20"/>
              <w:jc w:val="center"/>
            </w:pPr>
            <w:r>
              <w:t>VI</w:t>
            </w:r>
          </w:p>
        </w:tc>
      </w:tr>
      <w:tr w:rsidR="0013332C" w:rsidRPr="00B035ED" w:rsidTr="009D5314">
        <w:trPr>
          <w:trHeight w:val="540"/>
        </w:trPr>
        <w:tc>
          <w:tcPr>
            <w:tcW w:w="2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32C" w:rsidRPr="00B035ED" w:rsidRDefault="0013332C" w:rsidP="0013332C">
            <w:pPr>
              <w:ind w:left="0" w:firstLine="0"/>
            </w:pPr>
            <w:r w:rsidRPr="00B035ED">
              <w:t>Bezpieczeństwo zasobów cyfrowych</w:t>
            </w:r>
          </w:p>
          <w:p w:rsidR="0013332C" w:rsidRPr="00B035ED" w:rsidRDefault="0013332C" w:rsidP="0013332C">
            <w:pPr>
              <w:ind w:left="0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32C" w:rsidRPr="00B035ED" w:rsidRDefault="0013332C" w:rsidP="0013332C">
            <w:pPr>
              <w:ind w:left="0" w:right="17"/>
              <w:jc w:val="center"/>
            </w:pPr>
            <w:r w:rsidRPr="00B035ED"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32C" w:rsidRPr="00B035ED" w:rsidRDefault="0013332C" w:rsidP="0013332C">
            <w:pPr>
              <w:ind w:left="0" w:right="15"/>
            </w:pPr>
            <w:r w:rsidRPr="00B035ED">
              <w:t xml:space="preserve">Konwersatorium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32C" w:rsidRPr="00B035ED" w:rsidRDefault="0013332C" w:rsidP="0013332C">
            <w:pPr>
              <w:ind w:left="0" w:right="20"/>
              <w:jc w:val="center"/>
            </w:pPr>
            <w:proofErr w:type="spellStart"/>
            <w:r w:rsidRPr="00B035ED">
              <w:t>Zal</w:t>
            </w:r>
            <w:proofErr w:type="spellEnd"/>
            <w:r w:rsidRPr="00B035ED">
              <w:t>./</w:t>
            </w:r>
            <w:proofErr w:type="spellStart"/>
            <w:r w:rsidRPr="00B035ED">
              <w:t>oc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32C" w:rsidRPr="00B035ED" w:rsidRDefault="0013332C" w:rsidP="0013332C">
            <w:pPr>
              <w:ind w:left="0" w:right="15"/>
              <w:jc w:val="center"/>
            </w:pPr>
            <w:r w:rsidRPr="00B035ED">
              <w:t>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32C" w:rsidRPr="00B035ED" w:rsidRDefault="00FD5EA5" w:rsidP="0013332C">
            <w:pPr>
              <w:ind w:left="0" w:right="20"/>
              <w:jc w:val="center"/>
            </w:pPr>
            <w:r>
              <w:t>VI</w:t>
            </w:r>
          </w:p>
        </w:tc>
      </w:tr>
      <w:tr w:rsidR="0013332C" w:rsidRPr="00B035ED" w:rsidTr="009D5314">
        <w:trPr>
          <w:trHeight w:val="897"/>
        </w:trPr>
        <w:tc>
          <w:tcPr>
            <w:tcW w:w="2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32C" w:rsidRPr="00B035ED" w:rsidRDefault="0013332C" w:rsidP="00B8314A">
            <w:pPr>
              <w:ind w:left="0"/>
            </w:pPr>
            <w:r w:rsidRPr="00B035ED">
              <w:t>Etyka zawodowa funkcjonariuszy służb państwowych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32C" w:rsidRPr="00B035ED" w:rsidRDefault="0013332C" w:rsidP="0013332C">
            <w:pPr>
              <w:ind w:left="0" w:right="17"/>
              <w:jc w:val="center"/>
            </w:pPr>
            <w:r w:rsidRPr="00B035ED"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32C" w:rsidRPr="00B035ED" w:rsidRDefault="0013332C" w:rsidP="0013332C">
            <w:pPr>
              <w:ind w:left="0" w:right="15"/>
              <w:jc w:val="center"/>
            </w:pPr>
            <w:r w:rsidRPr="00B035ED">
              <w:t>Wykład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32C" w:rsidRPr="00B035ED" w:rsidRDefault="0013332C" w:rsidP="0013332C">
            <w:pPr>
              <w:ind w:left="0" w:right="20"/>
              <w:jc w:val="center"/>
            </w:pPr>
            <w:proofErr w:type="spellStart"/>
            <w:r w:rsidRPr="00B035ED">
              <w:t>Zal</w:t>
            </w:r>
            <w:proofErr w:type="spellEnd"/>
            <w:r w:rsidRPr="00B035ED">
              <w:t>/</w:t>
            </w:r>
            <w:proofErr w:type="spellStart"/>
            <w:r w:rsidRPr="00B035ED">
              <w:t>oc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32C" w:rsidRPr="00B035ED" w:rsidRDefault="0013332C" w:rsidP="0013332C">
            <w:pPr>
              <w:ind w:left="0" w:right="15"/>
              <w:jc w:val="center"/>
            </w:pPr>
            <w:r w:rsidRPr="00B035ED">
              <w:t>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32C" w:rsidRPr="00B035ED" w:rsidRDefault="00FD5EA5" w:rsidP="0013332C">
            <w:pPr>
              <w:ind w:left="0" w:right="20"/>
              <w:jc w:val="center"/>
            </w:pPr>
            <w:r>
              <w:t>VI</w:t>
            </w:r>
          </w:p>
        </w:tc>
      </w:tr>
      <w:tr w:rsidR="00B8314A" w:rsidRPr="00B035ED" w:rsidTr="00FD5EA5">
        <w:trPr>
          <w:trHeight w:val="450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14A" w:rsidRPr="00B035ED" w:rsidRDefault="00B8314A" w:rsidP="00F46A48">
            <w:pPr>
              <w:ind w:left="0" w:firstLine="0"/>
            </w:pPr>
            <w:r w:rsidRPr="00B035ED">
              <w:t xml:space="preserve">Seminarium dyplomowe </w:t>
            </w:r>
          </w:p>
          <w:p w:rsidR="009D5314" w:rsidRPr="00B035ED" w:rsidRDefault="009D5314" w:rsidP="00F46A48">
            <w:pPr>
              <w:ind w:left="0" w:firstLine="0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14A" w:rsidRPr="00B035ED" w:rsidRDefault="00B8314A" w:rsidP="00F46A48">
            <w:pPr>
              <w:ind w:left="0" w:right="16" w:firstLine="0"/>
              <w:jc w:val="center"/>
            </w:pPr>
            <w:r w:rsidRPr="00B035ED">
              <w:t xml:space="preserve">12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14A" w:rsidRPr="00B035ED" w:rsidRDefault="00B8314A" w:rsidP="00F46A48">
            <w:pPr>
              <w:ind w:left="0" w:right="16" w:firstLine="0"/>
              <w:jc w:val="center"/>
            </w:pPr>
            <w:r w:rsidRPr="00B035ED">
              <w:t xml:space="preserve">Seminarium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14A" w:rsidRDefault="00A82109" w:rsidP="00F46A48">
            <w:pPr>
              <w:ind w:left="0" w:right="19" w:firstLine="0"/>
              <w:jc w:val="center"/>
            </w:pPr>
            <w:proofErr w:type="spellStart"/>
            <w:r w:rsidRPr="00B035ED">
              <w:t>Zal</w:t>
            </w:r>
            <w:proofErr w:type="spellEnd"/>
            <w:r w:rsidRPr="00B035ED">
              <w:t>/</w:t>
            </w:r>
            <w:proofErr w:type="spellStart"/>
            <w:r w:rsidRPr="00B035ED">
              <w:t>oc</w:t>
            </w:r>
            <w:proofErr w:type="spellEnd"/>
            <w:r w:rsidR="00B8314A" w:rsidRPr="00B035ED">
              <w:t xml:space="preserve"> </w:t>
            </w:r>
          </w:p>
          <w:p w:rsidR="00FD5EA5" w:rsidRPr="00B035ED" w:rsidRDefault="00FD5EA5" w:rsidP="00F46A48">
            <w:pPr>
              <w:ind w:left="0" w:right="19" w:firstLine="0"/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14A" w:rsidRPr="00B035ED" w:rsidRDefault="00B8314A" w:rsidP="00F46A48">
            <w:pPr>
              <w:ind w:left="0" w:right="14" w:firstLine="0"/>
              <w:jc w:val="center"/>
            </w:pPr>
            <w:r w:rsidRPr="00B035ED">
              <w:t xml:space="preserve">30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14A" w:rsidRPr="00B035ED" w:rsidRDefault="00B8314A" w:rsidP="00F46A48">
            <w:pPr>
              <w:ind w:left="0" w:right="19" w:firstLine="0"/>
              <w:jc w:val="center"/>
            </w:pPr>
            <w:r w:rsidRPr="00B035ED">
              <w:t xml:space="preserve">VI </w:t>
            </w:r>
          </w:p>
        </w:tc>
      </w:tr>
      <w:tr w:rsidR="00FD5EA5" w:rsidRPr="00B035ED" w:rsidTr="00FD5EA5">
        <w:trPr>
          <w:trHeight w:val="555"/>
        </w:trPr>
        <w:tc>
          <w:tcPr>
            <w:tcW w:w="2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A5" w:rsidRPr="00B035ED" w:rsidRDefault="00FD5EA5" w:rsidP="00F46A48">
            <w:pPr>
              <w:ind w:left="0"/>
            </w:pPr>
            <w:r>
              <w:t xml:space="preserve">Egzamin dyplomowy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A5" w:rsidRPr="00B035ED" w:rsidRDefault="00FD5EA5" w:rsidP="00F46A48">
            <w:pPr>
              <w:ind w:left="0" w:right="16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A5" w:rsidRPr="00B035ED" w:rsidRDefault="00FD5EA5" w:rsidP="00F46A48">
            <w:pPr>
              <w:ind w:left="0" w:right="16"/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A5" w:rsidRPr="00B035ED" w:rsidRDefault="00FD5EA5" w:rsidP="00FD5EA5">
            <w:pPr>
              <w:ind w:left="0" w:right="19"/>
              <w:jc w:val="center"/>
            </w:pPr>
            <w:r>
              <w:t>Praca licencjacka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A5" w:rsidRPr="00B035ED" w:rsidRDefault="00FD5EA5" w:rsidP="00F46A48">
            <w:pPr>
              <w:ind w:left="0" w:right="14"/>
              <w:jc w:val="center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A5" w:rsidRPr="00B035ED" w:rsidRDefault="00FD5EA5" w:rsidP="00F46A48">
            <w:pPr>
              <w:ind w:left="0" w:right="19"/>
              <w:jc w:val="center"/>
            </w:pPr>
          </w:p>
        </w:tc>
      </w:tr>
      <w:tr w:rsidR="0013332C" w:rsidRPr="00B035ED" w:rsidTr="009D5314">
        <w:tblPrEx>
          <w:tblCellMar>
            <w:right w:w="71" w:type="dxa"/>
          </w:tblCellMar>
        </w:tblPrEx>
        <w:trPr>
          <w:trHeight w:val="582"/>
        </w:trPr>
        <w:tc>
          <w:tcPr>
            <w:tcW w:w="8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3332C" w:rsidRPr="00B035ED" w:rsidRDefault="0013332C" w:rsidP="00DB31CD">
            <w:pPr>
              <w:ind w:left="0" w:right="40" w:firstLine="0"/>
              <w:jc w:val="center"/>
              <w:rPr>
                <w:b/>
              </w:rPr>
            </w:pPr>
            <w:r w:rsidRPr="00B035ED">
              <w:rPr>
                <w:b/>
              </w:rPr>
              <w:t>Specjalizacja: Zarządzanie kryzysowe</w:t>
            </w:r>
          </w:p>
          <w:p w:rsidR="0013332C" w:rsidRPr="00B035ED" w:rsidRDefault="0013332C" w:rsidP="00F46A48">
            <w:pPr>
              <w:tabs>
                <w:tab w:val="left" w:pos="2040"/>
              </w:tabs>
              <w:ind w:left="0" w:firstLine="0"/>
            </w:pPr>
          </w:p>
        </w:tc>
      </w:tr>
      <w:tr w:rsidR="0013332C" w:rsidRPr="00B035ED" w:rsidTr="009D5314">
        <w:tblPrEx>
          <w:tblCellMar>
            <w:right w:w="71" w:type="dxa"/>
          </w:tblCellMar>
        </w:tblPrEx>
        <w:trPr>
          <w:trHeight w:val="408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32C" w:rsidRPr="00B035ED" w:rsidRDefault="0013332C" w:rsidP="0013332C">
            <w:pPr>
              <w:spacing w:line="258" w:lineRule="auto"/>
            </w:pPr>
            <w:r w:rsidRPr="00B035ED">
              <w:t>Organizacja i technika pracy funkcjonariuszy instytucji publicznych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32C" w:rsidRPr="00B035ED" w:rsidRDefault="0013332C" w:rsidP="00F46A48">
            <w:pPr>
              <w:ind w:left="0" w:right="38" w:firstLine="0"/>
              <w:jc w:val="center"/>
            </w:pPr>
            <w:r w:rsidRPr="00B035ED">
              <w:t xml:space="preserve">1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32C" w:rsidRPr="00B035ED" w:rsidRDefault="0013332C" w:rsidP="00F46A48">
            <w:pPr>
              <w:ind w:left="0" w:right="38" w:firstLine="0"/>
            </w:pPr>
            <w:r w:rsidRPr="00B035ED">
              <w:t xml:space="preserve">Konwersatorium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32C" w:rsidRPr="00B035ED" w:rsidRDefault="0013332C" w:rsidP="00F46A48">
            <w:pPr>
              <w:ind w:left="0" w:right="41" w:firstLine="0"/>
              <w:jc w:val="center"/>
            </w:pPr>
            <w:proofErr w:type="spellStart"/>
            <w:r w:rsidRPr="00B035ED">
              <w:t>Zal</w:t>
            </w:r>
            <w:proofErr w:type="spellEnd"/>
            <w:r w:rsidRPr="00B035ED">
              <w:t xml:space="preserve">./oc.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32C" w:rsidRPr="00B035ED" w:rsidRDefault="0013332C" w:rsidP="00F46A48">
            <w:pPr>
              <w:ind w:left="0" w:right="36" w:firstLine="0"/>
              <w:jc w:val="center"/>
            </w:pPr>
            <w:r w:rsidRPr="00B035ED">
              <w:t xml:space="preserve">15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32C" w:rsidRPr="00B035ED" w:rsidRDefault="0013332C" w:rsidP="00F46A48">
            <w:pPr>
              <w:ind w:left="0" w:right="40" w:firstLine="0"/>
              <w:jc w:val="center"/>
            </w:pPr>
            <w:r w:rsidRPr="00B035ED">
              <w:t xml:space="preserve">VI </w:t>
            </w:r>
          </w:p>
        </w:tc>
      </w:tr>
      <w:tr w:rsidR="0013332C" w:rsidRPr="00B035ED" w:rsidTr="009D5314">
        <w:tblPrEx>
          <w:tblCellMar>
            <w:right w:w="71" w:type="dxa"/>
          </w:tblCellMar>
        </w:tblPrEx>
        <w:trPr>
          <w:trHeight w:val="696"/>
        </w:trPr>
        <w:tc>
          <w:tcPr>
            <w:tcW w:w="2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32C" w:rsidRPr="00B035ED" w:rsidRDefault="0013332C" w:rsidP="00F46A48">
            <w:pPr>
              <w:spacing w:line="258" w:lineRule="auto"/>
            </w:pPr>
            <w:r w:rsidRPr="00B035ED">
              <w:t>Negocjacje i mediacje w sytuacjach kryzysowych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32C" w:rsidRPr="00B035ED" w:rsidRDefault="0013332C" w:rsidP="00F46A48">
            <w:pPr>
              <w:ind w:left="0" w:right="38"/>
              <w:jc w:val="center"/>
            </w:pPr>
            <w:r w:rsidRPr="00B035ED"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32C" w:rsidRPr="00B035ED" w:rsidRDefault="00FD5EA5" w:rsidP="00F46A48">
            <w:pPr>
              <w:ind w:left="0" w:right="38"/>
            </w:pPr>
            <w:r>
              <w:t xml:space="preserve">Warsztaty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32C" w:rsidRPr="00B035ED" w:rsidRDefault="0013332C" w:rsidP="00F46A48">
            <w:pPr>
              <w:ind w:left="0" w:right="41"/>
              <w:jc w:val="center"/>
            </w:pPr>
            <w:proofErr w:type="spellStart"/>
            <w:r w:rsidRPr="00B035ED">
              <w:t>Zal</w:t>
            </w:r>
            <w:proofErr w:type="spellEnd"/>
            <w:r w:rsidRPr="00B035ED">
              <w:t>/</w:t>
            </w:r>
            <w:proofErr w:type="spellStart"/>
            <w:r w:rsidRPr="00B035ED">
              <w:t>oc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32C" w:rsidRPr="00B035ED" w:rsidRDefault="0013332C" w:rsidP="00F46A48">
            <w:pPr>
              <w:ind w:left="0" w:right="36"/>
              <w:jc w:val="center"/>
            </w:pPr>
            <w:r w:rsidRPr="00B035ED">
              <w:t>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32C" w:rsidRPr="00B035ED" w:rsidRDefault="0013332C" w:rsidP="00F46A48">
            <w:pPr>
              <w:ind w:left="0" w:right="40"/>
              <w:jc w:val="center"/>
            </w:pPr>
            <w:r w:rsidRPr="00B035ED">
              <w:t>VI</w:t>
            </w:r>
          </w:p>
        </w:tc>
      </w:tr>
      <w:tr w:rsidR="0013332C" w:rsidRPr="00B035ED" w:rsidTr="009D5314">
        <w:tblPrEx>
          <w:tblCellMar>
            <w:right w:w="71" w:type="dxa"/>
          </w:tblCellMar>
        </w:tblPrEx>
        <w:trPr>
          <w:trHeight w:val="537"/>
        </w:trPr>
        <w:tc>
          <w:tcPr>
            <w:tcW w:w="29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3332C" w:rsidRPr="00B035ED" w:rsidRDefault="0013332C" w:rsidP="0013332C">
            <w:pPr>
              <w:spacing w:line="258" w:lineRule="auto"/>
            </w:pPr>
            <w:r w:rsidRPr="00B035ED">
              <w:lastRenderedPageBreak/>
              <w:t>Wizyty studyjne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3332C" w:rsidRPr="00B035ED" w:rsidRDefault="0013332C" w:rsidP="00F46A48">
            <w:pPr>
              <w:ind w:left="0" w:right="38"/>
              <w:jc w:val="center"/>
            </w:pPr>
            <w:r w:rsidRPr="00B035ED"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3332C" w:rsidRPr="00B035ED" w:rsidRDefault="00FD5EA5" w:rsidP="00FD5EA5">
            <w:pPr>
              <w:ind w:left="0" w:right="38"/>
            </w:pPr>
            <w:r>
              <w:t xml:space="preserve">Warsztaty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3332C" w:rsidRPr="00B035ED" w:rsidRDefault="0013332C" w:rsidP="00F46A48">
            <w:pPr>
              <w:ind w:left="0" w:right="41"/>
              <w:jc w:val="center"/>
            </w:pPr>
            <w:proofErr w:type="spellStart"/>
            <w:r w:rsidRPr="00B035ED">
              <w:t>Zal</w:t>
            </w:r>
            <w:proofErr w:type="spellEnd"/>
            <w:r w:rsidRPr="00B035ED">
              <w:t>/</w:t>
            </w:r>
            <w:proofErr w:type="spellStart"/>
            <w:r w:rsidRPr="00B035ED">
              <w:t>oc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3332C" w:rsidRPr="00B035ED" w:rsidRDefault="0013332C" w:rsidP="00F46A48">
            <w:pPr>
              <w:ind w:left="0" w:right="36"/>
              <w:jc w:val="center"/>
            </w:pPr>
            <w:r w:rsidRPr="00B035ED">
              <w:t>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3332C" w:rsidRPr="00B035ED" w:rsidRDefault="0013332C" w:rsidP="00F46A48">
            <w:pPr>
              <w:ind w:left="0" w:right="40"/>
              <w:jc w:val="center"/>
            </w:pPr>
            <w:r w:rsidRPr="00B035ED">
              <w:t>VI</w:t>
            </w:r>
          </w:p>
        </w:tc>
      </w:tr>
      <w:tr w:rsidR="0013332C" w:rsidRPr="00B035ED" w:rsidTr="009D5314">
        <w:tblPrEx>
          <w:tblCellMar>
            <w:right w:w="71" w:type="dxa"/>
          </w:tblCellMar>
        </w:tblPrEx>
        <w:trPr>
          <w:trHeight w:val="588"/>
        </w:trPr>
        <w:tc>
          <w:tcPr>
            <w:tcW w:w="873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3332C" w:rsidRPr="00B035ED" w:rsidRDefault="0013332C" w:rsidP="00DB31CD">
            <w:pPr>
              <w:ind w:left="0" w:right="40"/>
              <w:jc w:val="center"/>
              <w:rPr>
                <w:b/>
              </w:rPr>
            </w:pPr>
            <w:r w:rsidRPr="00B035ED">
              <w:rPr>
                <w:b/>
                <w:shd w:val="clear" w:color="auto" w:fill="D9D9D9" w:themeFill="background1" w:themeFillShade="D9"/>
              </w:rPr>
              <w:t>Specjalizacja: Administracja porządku publicznego</w:t>
            </w:r>
          </w:p>
        </w:tc>
      </w:tr>
      <w:tr w:rsidR="0013332C" w:rsidRPr="00B035ED" w:rsidTr="009D5314">
        <w:tblPrEx>
          <w:tblCellMar>
            <w:right w:w="71" w:type="dxa"/>
          </w:tblCellMar>
        </w:tblPrEx>
        <w:trPr>
          <w:trHeight w:val="600"/>
        </w:trPr>
        <w:tc>
          <w:tcPr>
            <w:tcW w:w="2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32C" w:rsidRPr="00B035ED" w:rsidRDefault="0013332C" w:rsidP="0013332C">
            <w:pPr>
              <w:spacing w:line="251" w:lineRule="auto"/>
            </w:pPr>
            <w:r w:rsidRPr="00B035ED">
              <w:t>Organizacja i technika pracy funkcjonariuszy instytucji publicznych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32C" w:rsidRPr="00B035ED" w:rsidRDefault="0013332C" w:rsidP="00F46A48">
            <w:pPr>
              <w:ind w:left="0" w:right="38"/>
              <w:jc w:val="center"/>
            </w:pPr>
            <w:r w:rsidRPr="00B035ED"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32C" w:rsidRPr="00B035ED" w:rsidRDefault="0013332C" w:rsidP="00F46A48">
            <w:pPr>
              <w:ind w:left="0" w:right="38"/>
            </w:pPr>
            <w:r w:rsidRPr="00B035ED">
              <w:t xml:space="preserve">Konwersatorium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32C" w:rsidRPr="00B035ED" w:rsidRDefault="0013332C" w:rsidP="00F46A48">
            <w:pPr>
              <w:ind w:left="0" w:right="41"/>
              <w:jc w:val="center"/>
            </w:pPr>
            <w:proofErr w:type="spellStart"/>
            <w:r w:rsidRPr="00B035ED">
              <w:t>Zal</w:t>
            </w:r>
            <w:proofErr w:type="spellEnd"/>
            <w:r w:rsidRPr="00B035ED">
              <w:t>/</w:t>
            </w:r>
            <w:proofErr w:type="spellStart"/>
            <w:r w:rsidRPr="00B035ED">
              <w:t>oc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32C" w:rsidRPr="00B035ED" w:rsidRDefault="0013332C" w:rsidP="00F46A48">
            <w:pPr>
              <w:ind w:left="0" w:right="36"/>
              <w:jc w:val="center"/>
            </w:pPr>
            <w:r w:rsidRPr="00B035ED">
              <w:t>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32C" w:rsidRPr="00B035ED" w:rsidRDefault="0013332C" w:rsidP="00F46A48">
            <w:pPr>
              <w:ind w:left="0" w:right="40"/>
              <w:jc w:val="center"/>
            </w:pPr>
            <w:r w:rsidRPr="00B035ED">
              <w:t>VI</w:t>
            </w:r>
          </w:p>
        </w:tc>
      </w:tr>
      <w:tr w:rsidR="0013332C" w:rsidRPr="00B035ED" w:rsidTr="009D5314">
        <w:tblPrEx>
          <w:tblCellMar>
            <w:right w:w="71" w:type="dxa"/>
          </w:tblCellMar>
        </w:tblPrEx>
        <w:trPr>
          <w:trHeight w:val="408"/>
        </w:trPr>
        <w:tc>
          <w:tcPr>
            <w:tcW w:w="2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32C" w:rsidRPr="00B035ED" w:rsidRDefault="0013332C" w:rsidP="00F46A48">
            <w:pPr>
              <w:spacing w:line="251" w:lineRule="auto"/>
            </w:pPr>
            <w:r w:rsidRPr="00B035ED">
              <w:t>Współpraca służb, inspekcji i straży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32C" w:rsidRPr="00B035ED" w:rsidRDefault="0013332C" w:rsidP="00F46A48">
            <w:pPr>
              <w:ind w:left="0" w:right="38"/>
              <w:jc w:val="center"/>
            </w:pPr>
            <w:r w:rsidRPr="00B035ED"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32C" w:rsidRPr="00B035ED" w:rsidRDefault="00FD5EA5" w:rsidP="00F46A48">
            <w:pPr>
              <w:ind w:left="0" w:right="38"/>
            </w:pPr>
            <w:r>
              <w:t xml:space="preserve">Warsztaty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32C" w:rsidRPr="00B035ED" w:rsidRDefault="0013332C" w:rsidP="00F46A48">
            <w:pPr>
              <w:ind w:left="0" w:right="41"/>
              <w:jc w:val="center"/>
            </w:pPr>
            <w:proofErr w:type="spellStart"/>
            <w:r w:rsidRPr="00B035ED">
              <w:t>Zal</w:t>
            </w:r>
            <w:proofErr w:type="spellEnd"/>
            <w:r w:rsidRPr="00B035ED">
              <w:t>/</w:t>
            </w:r>
            <w:proofErr w:type="spellStart"/>
            <w:r w:rsidRPr="00B035ED">
              <w:t>oc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32C" w:rsidRPr="00B035ED" w:rsidRDefault="0013332C" w:rsidP="00F46A48">
            <w:pPr>
              <w:ind w:left="0" w:right="36"/>
              <w:jc w:val="center"/>
            </w:pPr>
            <w:r w:rsidRPr="00B035ED">
              <w:t>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32C" w:rsidRPr="00B035ED" w:rsidRDefault="0013332C" w:rsidP="00F46A48">
            <w:pPr>
              <w:ind w:left="0" w:right="40"/>
              <w:jc w:val="center"/>
            </w:pPr>
            <w:r w:rsidRPr="00B035ED">
              <w:t>VI</w:t>
            </w:r>
          </w:p>
        </w:tc>
      </w:tr>
      <w:tr w:rsidR="0013332C" w:rsidRPr="00B035ED" w:rsidTr="009D5314">
        <w:tblPrEx>
          <w:tblCellMar>
            <w:right w:w="71" w:type="dxa"/>
          </w:tblCellMar>
        </w:tblPrEx>
        <w:trPr>
          <w:trHeight w:val="577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332C" w:rsidRPr="00B035ED" w:rsidRDefault="0013332C" w:rsidP="0013332C">
            <w:pPr>
              <w:spacing w:line="251" w:lineRule="auto"/>
            </w:pPr>
            <w:r w:rsidRPr="00B035ED">
              <w:t>Gra decyzyjna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32C" w:rsidRPr="00B035ED" w:rsidRDefault="0013332C" w:rsidP="00F46A48">
            <w:pPr>
              <w:ind w:left="0" w:right="38"/>
              <w:jc w:val="center"/>
            </w:pPr>
            <w:r w:rsidRPr="00B035ED"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32C" w:rsidRPr="00B035ED" w:rsidRDefault="00FD5EA5" w:rsidP="00F46A48">
            <w:pPr>
              <w:ind w:left="0" w:right="38"/>
            </w:pPr>
            <w:r>
              <w:t xml:space="preserve">Warsztaty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32C" w:rsidRPr="00B035ED" w:rsidRDefault="0013332C" w:rsidP="00F46A48">
            <w:pPr>
              <w:ind w:left="0" w:right="41"/>
              <w:jc w:val="center"/>
            </w:pPr>
            <w:proofErr w:type="spellStart"/>
            <w:r w:rsidRPr="00B035ED">
              <w:t>Zal</w:t>
            </w:r>
            <w:proofErr w:type="spellEnd"/>
            <w:r w:rsidRPr="00B035ED">
              <w:t>/</w:t>
            </w:r>
            <w:proofErr w:type="spellStart"/>
            <w:r w:rsidRPr="00B035ED">
              <w:t>oc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32C" w:rsidRPr="00B035ED" w:rsidRDefault="0013332C" w:rsidP="00F46A48">
            <w:pPr>
              <w:ind w:left="0" w:right="36"/>
              <w:jc w:val="center"/>
            </w:pPr>
            <w:r w:rsidRPr="00B035ED">
              <w:t>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32C" w:rsidRPr="00B035ED" w:rsidRDefault="0013332C" w:rsidP="00F46A48">
            <w:pPr>
              <w:ind w:left="0" w:right="40"/>
              <w:jc w:val="center"/>
            </w:pPr>
            <w:r w:rsidRPr="00B035ED">
              <w:t>VI</w:t>
            </w:r>
          </w:p>
        </w:tc>
      </w:tr>
      <w:tr w:rsidR="0013332C" w:rsidRPr="00B035ED" w:rsidTr="009D5314">
        <w:tblPrEx>
          <w:tblCellMar>
            <w:right w:w="71" w:type="dxa"/>
          </w:tblCellMar>
        </w:tblPrEx>
        <w:trPr>
          <w:trHeight w:val="672"/>
        </w:trPr>
        <w:tc>
          <w:tcPr>
            <w:tcW w:w="8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3332C" w:rsidRPr="00B035ED" w:rsidRDefault="0013332C" w:rsidP="00DB31CD">
            <w:pPr>
              <w:ind w:left="0" w:right="40"/>
              <w:jc w:val="center"/>
              <w:rPr>
                <w:b/>
              </w:rPr>
            </w:pPr>
            <w:r w:rsidRPr="00B035ED">
              <w:rPr>
                <w:b/>
              </w:rPr>
              <w:t>Specjalizacja: Komunikacja w zakresie bezpieczeństwa</w:t>
            </w:r>
          </w:p>
        </w:tc>
      </w:tr>
      <w:tr w:rsidR="009D5314" w:rsidRPr="00B035ED" w:rsidTr="009D5314">
        <w:tblPrEx>
          <w:tblCellMar>
            <w:right w:w="71" w:type="dxa"/>
          </w:tblCellMar>
        </w:tblPrEx>
        <w:trPr>
          <w:trHeight w:val="852"/>
        </w:trPr>
        <w:tc>
          <w:tcPr>
            <w:tcW w:w="2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314" w:rsidRPr="00B035ED" w:rsidRDefault="009D5314" w:rsidP="009D5314">
            <w:pPr>
              <w:ind w:left="0"/>
            </w:pPr>
            <w:r w:rsidRPr="00B035ED">
              <w:t>Kreowanie wizerunku instytucji bezpieczeństwa wewnętrznego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314" w:rsidRPr="00B035ED" w:rsidRDefault="009D5314" w:rsidP="009D5314">
            <w:pPr>
              <w:ind w:left="0" w:right="38"/>
              <w:jc w:val="center"/>
            </w:pPr>
            <w:r w:rsidRPr="00B035ED"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314" w:rsidRPr="00B035ED" w:rsidRDefault="009D5314" w:rsidP="009D5314">
            <w:pPr>
              <w:ind w:left="0" w:right="38"/>
            </w:pPr>
            <w:r w:rsidRPr="00B035ED">
              <w:t xml:space="preserve">Konwersatorium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314" w:rsidRPr="00B035ED" w:rsidRDefault="009D5314" w:rsidP="009D5314">
            <w:pPr>
              <w:ind w:left="0" w:right="41"/>
              <w:jc w:val="center"/>
            </w:pPr>
            <w:proofErr w:type="spellStart"/>
            <w:r w:rsidRPr="00B035ED">
              <w:t>Zal</w:t>
            </w:r>
            <w:proofErr w:type="spellEnd"/>
            <w:r w:rsidRPr="00B035ED">
              <w:t>/</w:t>
            </w:r>
            <w:proofErr w:type="spellStart"/>
            <w:r w:rsidRPr="00B035ED">
              <w:t>oc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314" w:rsidRPr="00B035ED" w:rsidRDefault="009D5314" w:rsidP="009D5314">
            <w:pPr>
              <w:ind w:left="0" w:right="36"/>
              <w:jc w:val="center"/>
            </w:pPr>
            <w:r w:rsidRPr="00B035ED">
              <w:t>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314" w:rsidRPr="00B035ED" w:rsidRDefault="009D5314" w:rsidP="009D5314">
            <w:pPr>
              <w:ind w:left="0" w:right="40"/>
              <w:jc w:val="center"/>
            </w:pPr>
            <w:r w:rsidRPr="00B035ED">
              <w:t>VI</w:t>
            </w:r>
          </w:p>
        </w:tc>
      </w:tr>
      <w:tr w:rsidR="009D5314" w:rsidRPr="00B035ED" w:rsidTr="009D5314">
        <w:tblPrEx>
          <w:tblCellMar>
            <w:right w:w="71" w:type="dxa"/>
          </w:tblCellMar>
        </w:tblPrEx>
        <w:trPr>
          <w:trHeight w:val="624"/>
        </w:trPr>
        <w:tc>
          <w:tcPr>
            <w:tcW w:w="2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314" w:rsidRPr="00B035ED" w:rsidRDefault="009D5314" w:rsidP="009D5314">
            <w:pPr>
              <w:ind w:left="0"/>
            </w:pPr>
            <w:r w:rsidRPr="00B035ED">
              <w:t>Negocjacje i mediacje w sytuacjach kryzysowych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314" w:rsidRPr="00B035ED" w:rsidRDefault="009D5314" w:rsidP="009D5314">
            <w:pPr>
              <w:ind w:left="0" w:right="38"/>
              <w:jc w:val="center"/>
            </w:pPr>
            <w:r w:rsidRPr="00B035ED"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314" w:rsidRPr="00B035ED" w:rsidRDefault="00FD5EA5" w:rsidP="009D5314">
            <w:pPr>
              <w:ind w:left="0" w:right="38"/>
            </w:pPr>
            <w:r>
              <w:t xml:space="preserve">Warsztaty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314" w:rsidRPr="00B035ED" w:rsidRDefault="009D5314" w:rsidP="009D5314">
            <w:pPr>
              <w:ind w:left="0" w:right="41"/>
              <w:jc w:val="center"/>
            </w:pPr>
            <w:proofErr w:type="spellStart"/>
            <w:r w:rsidRPr="00B035ED">
              <w:t>Zal</w:t>
            </w:r>
            <w:proofErr w:type="spellEnd"/>
            <w:r w:rsidRPr="00B035ED">
              <w:t>/</w:t>
            </w:r>
            <w:proofErr w:type="spellStart"/>
            <w:r w:rsidRPr="00B035ED">
              <w:t>oc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314" w:rsidRPr="00B035ED" w:rsidRDefault="009D5314" w:rsidP="009D5314">
            <w:pPr>
              <w:ind w:left="0" w:right="36"/>
              <w:jc w:val="center"/>
            </w:pPr>
            <w:r w:rsidRPr="00B035ED">
              <w:t>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314" w:rsidRPr="00B035ED" w:rsidRDefault="009D5314" w:rsidP="009D5314">
            <w:pPr>
              <w:ind w:left="0" w:right="40"/>
              <w:jc w:val="center"/>
            </w:pPr>
            <w:r w:rsidRPr="00B035ED">
              <w:t>VI</w:t>
            </w:r>
          </w:p>
        </w:tc>
      </w:tr>
      <w:tr w:rsidR="009D5314" w:rsidRPr="00B035ED" w:rsidTr="009D5314">
        <w:tblPrEx>
          <w:tblCellMar>
            <w:right w:w="71" w:type="dxa"/>
          </w:tblCellMar>
        </w:tblPrEx>
        <w:trPr>
          <w:trHeight w:val="672"/>
        </w:trPr>
        <w:tc>
          <w:tcPr>
            <w:tcW w:w="2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314" w:rsidRPr="00B035ED" w:rsidRDefault="009D5314" w:rsidP="009D5314">
            <w:pPr>
              <w:ind w:left="0"/>
            </w:pPr>
            <w:r w:rsidRPr="00B035ED">
              <w:t>Współpraca z mediami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314" w:rsidRPr="00B035ED" w:rsidRDefault="009D5314" w:rsidP="009D5314">
            <w:pPr>
              <w:ind w:left="0" w:right="38"/>
              <w:jc w:val="center"/>
            </w:pPr>
            <w:r w:rsidRPr="00B035ED"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314" w:rsidRPr="00B035ED" w:rsidRDefault="00FD5EA5" w:rsidP="009D5314">
            <w:pPr>
              <w:ind w:left="0" w:right="38"/>
            </w:pPr>
            <w:r>
              <w:t xml:space="preserve">Warsztaty </w:t>
            </w:r>
            <w:r w:rsidR="009D5314" w:rsidRPr="00B035ED"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314" w:rsidRPr="00B035ED" w:rsidRDefault="009D5314" w:rsidP="009D5314">
            <w:pPr>
              <w:ind w:left="0" w:right="41"/>
              <w:jc w:val="center"/>
            </w:pPr>
            <w:proofErr w:type="spellStart"/>
            <w:r w:rsidRPr="00B035ED">
              <w:t>Zal</w:t>
            </w:r>
            <w:proofErr w:type="spellEnd"/>
            <w:r w:rsidRPr="00B035ED">
              <w:t>/</w:t>
            </w:r>
            <w:proofErr w:type="spellStart"/>
            <w:r w:rsidRPr="00B035ED">
              <w:t>oc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314" w:rsidRPr="00B035ED" w:rsidRDefault="009D5314" w:rsidP="009D5314">
            <w:pPr>
              <w:ind w:left="0" w:right="36"/>
              <w:jc w:val="center"/>
            </w:pPr>
            <w:r w:rsidRPr="00B035ED">
              <w:t>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314" w:rsidRPr="00B035ED" w:rsidRDefault="009D5314" w:rsidP="009D5314">
            <w:pPr>
              <w:ind w:left="0" w:right="40"/>
              <w:jc w:val="center"/>
            </w:pPr>
            <w:r w:rsidRPr="00B035ED">
              <w:t>VI</w:t>
            </w:r>
          </w:p>
        </w:tc>
      </w:tr>
    </w:tbl>
    <w:p w:rsidR="00CF3AAE" w:rsidRPr="00B035ED" w:rsidRDefault="00843066">
      <w:pPr>
        <w:ind w:left="-5"/>
      </w:pPr>
      <w:r w:rsidRPr="00B035ED">
        <w:t>Łą</w:t>
      </w:r>
      <w:r w:rsidR="00DB31CD" w:rsidRPr="00B035ED">
        <w:t>cznie w semestrze 165</w:t>
      </w:r>
      <w:r w:rsidR="00A82109" w:rsidRPr="00B035ED">
        <w:t xml:space="preserve"> </w:t>
      </w:r>
      <w:r w:rsidR="00FD5EA5">
        <w:t>godzin,  8 zaliczeń na ocenę, egzamin dyplomowy -21</w:t>
      </w:r>
      <w:r w:rsidRPr="00B035ED">
        <w:t xml:space="preserve"> pkt ECTS </w:t>
      </w:r>
    </w:p>
    <w:p w:rsidR="00CF3AAE" w:rsidRPr="00B035ED" w:rsidRDefault="00843066">
      <w:pPr>
        <w:ind w:left="0" w:firstLine="0"/>
      </w:pPr>
      <w:r w:rsidRPr="00B035ED">
        <w:t xml:space="preserve"> </w:t>
      </w:r>
    </w:p>
    <w:p w:rsidR="00C715CE" w:rsidRPr="00B035ED" w:rsidRDefault="00DB31CD" w:rsidP="00DB31CD">
      <w:pPr>
        <w:spacing w:after="2"/>
        <w:ind w:left="0" w:firstLine="0"/>
      </w:pPr>
      <w:r w:rsidRPr="00B035ED">
        <w:rPr>
          <w:b/>
        </w:rPr>
        <w:t>Razem: 825</w:t>
      </w:r>
      <w:r w:rsidR="00843066" w:rsidRPr="00B035ED">
        <w:rPr>
          <w:b/>
        </w:rPr>
        <w:t xml:space="preserve"> godzin </w:t>
      </w:r>
    </w:p>
    <w:sectPr w:rsidR="00C715CE" w:rsidRPr="00B035ED">
      <w:pgSz w:w="11906" w:h="16838"/>
      <w:pgMar w:top="1421" w:right="2091" w:bottom="143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EDE"/>
    <w:multiLevelType w:val="hybridMultilevel"/>
    <w:tmpl w:val="8F02ECEA"/>
    <w:lvl w:ilvl="0" w:tplc="5BD8DEA4">
      <w:start w:val="1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F288D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4495E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6CCC8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08CC3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F6805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A0281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127C7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3858F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8812D6"/>
    <w:multiLevelType w:val="hybridMultilevel"/>
    <w:tmpl w:val="B9ACA060"/>
    <w:lvl w:ilvl="0" w:tplc="248C567C">
      <w:start w:val="1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ACD7E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284A9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32CDC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440BB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FE674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045D5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CEA22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027ED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336CB4"/>
    <w:multiLevelType w:val="hybridMultilevel"/>
    <w:tmpl w:val="1CDEF33C"/>
    <w:lvl w:ilvl="0" w:tplc="C57A579C">
      <w:start w:val="1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2103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2C1F2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36F84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34DF2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F2FD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A804F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4E0F7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2CABA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007760"/>
    <w:multiLevelType w:val="hybridMultilevel"/>
    <w:tmpl w:val="F434370C"/>
    <w:lvl w:ilvl="0" w:tplc="17FC6A70">
      <w:start w:val="1"/>
      <w:numFmt w:val="decimal"/>
      <w:lvlText w:val="%1."/>
      <w:lvlJc w:val="left"/>
      <w:pPr>
        <w:ind w:left="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3CA02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42078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CE1F0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B6997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1A0F8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745CA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94EDD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CC95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876D41"/>
    <w:multiLevelType w:val="hybridMultilevel"/>
    <w:tmpl w:val="67521D18"/>
    <w:lvl w:ilvl="0" w:tplc="94A400A8">
      <w:start w:val="2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72295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9ACC1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22F1F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5EC22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C6CE2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34371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8E5FF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9CD84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AE"/>
    <w:rsid w:val="000D30AE"/>
    <w:rsid w:val="0013332C"/>
    <w:rsid w:val="001606A2"/>
    <w:rsid w:val="001C6632"/>
    <w:rsid w:val="00235194"/>
    <w:rsid w:val="003056ED"/>
    <w:rsid w:val="00396161"/>
    <w:rsid w:val="004D23DE"/>
    <w:rsid w:val="005A5EF4"/>
    <w:rsid w:val="006E6400"/>
    <w:rsid w:val="00843066"/>
    <w:rsid w:val="0090089B"/>
    <w:rsid w:val="009D5314"/>
    <w:rsid w:val="00A55BC5"/>
    <w:rsid w:val="00A82109"/>
    <w:rsid w:val="00B035ED"/>
    <w:rsid w:val="00B35681"/>
    <w:rsid w:val="00B8314A"/>
    <w:rsid w:val="00C715CE"/>
    <w:rsid w:val="00CF3AAE"/>
    <w:rsid w:val="00D47AFA"/>
    <w:rsid w:val="00DB31CD"/>
    <w:rsid w:val="00E2287F"/>
    <w:rsid w:val="00F46A48"/>
    <w:rsid w:val="00FD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9F50"/>
  <w15:docId w15:val="{86C9083F-7DF3-428C-8C4A-EBDD6E66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 1</dc:creator>
  <cp:keywords/>
  <cp:lastModifiedBy>A.Parmee</cp:lastModifiedBy>
  <cp:revision>17</cp:revision>
  <dcterms:created xsi:type="dcterms:W3CDTF">2022-06-02T14:49:00Z</dcterms:created>
  <dcterms:modified xsi:type="dcterms:W3CDTF">2022-06-10T07:30:00Z</dcterms:modified>
</cp:coreProperties>
</file>