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74A" w:rsidRDefault="0070074A" w:rsidP="0070074A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Załącznik nr 2</w:t>
      </w:r>
    </w:p>
    <w:p w:rsidR="0070074A" w:rsidRDefault="0070074A" w:rsidP="0070074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 dnia </w:t>
      </w:r>
      <w:r w:rsidR="00CB720C">
        <w:rPr>
          <w:rFonts w:ascii="Times New Roman" w:hAnsi="Times New Roman"/>
          <w:sz w:val="16"/>
          <w:szCs w:val="16"/>
        </w:rPr>
        <w:t>09</w:t>
      </w:r>
      <w:r>
        <w:rPr>
          <w:rFonts w:ascii="Times New Roman" w:hAnsi="Times New Roman"/>
          <w:sz w:val="16"/>
          <w:szCs w:val="16"/>
        </w:rPr>
        <w:t>.0</w:t>
      </w:r>
      <w:r w:rsidR="00CB720C">
        <w:rPr>
          <w:rFonts w:ascii="Times New Roman" w:hAnsi="Times New Roman"/>
          <w:sz w:val="16"/>
          <w:szCs w:val="16"/>
        </w:rPr>
        <w:t>6</w:t>
      </w:r>
      <w:r>
        <w:rPr>
          <w:rFonts w:ascii="Times New Roman" w:hAnsi="Times New Roman"/>
          <w:sz w:val="16"/>
          <w:szCs w:val="16"/>
        </w:rPr>
        <w:t xml:space="preserve">.2022  do uchwały nr </w:t>
      </w:r>
      <w:r w:rsidR="006125F5">
        <w:rPr>
          <w:rFonts w:ascii="Times New Roman" w:hAnsi="Times New Roman"/>
          <w:sz w:val="16"/>
          <w:szCs w:val="16"/>
        </w:rPr>
        <w:t>4</w:t>
      </w:r>
      <w:r w:rsidR="00AC78B4">
        <w:rPr>
          <w:rFonts w:ascii="Times New Roman" w:hAnsi="Times New Roman"/>
          <w:sz w:val="16"/>
          <w:szCs w:val="16"/>
        </w:rPr>
        <w:t>9</w:t>
      </w:r>
      <w:bookmarkStart w:id="0" w:name="_GoBack"/>
      <w:bookmarkEnd w:id="0"/>
      <w:r>
        <w:rPr>
          <w:rFonts w:ascii="Times New Roman" w:hAnsi="Times New Roman"/>
          <w:sz w:val="16"/>
          <w:szCs w:val="16"/>
        </w:rPr>
        <w:t xml:space="preserve">/2022 Rady Dydaktycznej </w:t>
      </w:r>
      <w:r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:rsidR="0070074A" w:rsidRDefault="0070074A" w:rsidP="007007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Bezpieczeństwo wewnętrzne, Europeistyka – integracja europejska, </w:t>
      </w:r>
    </w:p>
    <w:p w:rsidR="0070074A" w:rsidRDefault="0070074A" w:rsidP="0070074A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:rsidR="0070074A" w:rsidRDefault="0070074A" w:rsidP="0070074A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>Studia euroazjatyckie</w:t>
      </w:r>
    </w:p>
    <w:p w:rsidR="0070074A" w:rsidRDefault="007007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85292" w:rsidRDefault="007E0F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Kierunek: politologia</w:t>
      </w:r>
    </w:p>
    <w:p w:rsidR="00685292" w:rsidRDefault="007E0F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Stopień studiów: 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1"/>
        <w:gridCol w:w="4994"/>
        <w:gridCol w:w="2297"/>
      </w:tblGrid>
      <w:tr w:rsidR="00685292" w:rsidTr="00CB720C">
        <w:tc>
          <w:tcPr>
            <w:tcW w:w="1771" w:type="dxa"/>
          </w:tcPr>
          <w:p w:rsidR="00685292" w:rsidRDefault="007E0FE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Student</w:t>
            </w:r>
          </w:p>
        </w:tc>
        <w:tc>
          <w:tcPr>
            <w:tcW w:w="4994" w:type="dxa"/>
          </w:tcPr>
          <w:p w:rsidR="00685292" w:rsidRDefault="007E0FE9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Tytuł pracy</w:t>
            </w:r>
          </w:p>
        </w:tc>
        <w:tc>
          <w:tcPr>
            <w:tcW w:w="2297" w:type="dxa"/>
          </w:tcPr>
          <w:p w:rsidR="00685292" w:rsidRDefault="007E0FE9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Imię i nazwisko promotora</w:t>
            </w:r>
          </w:p>
        </w:tc>
      </w:tr>
      <w:tr w:rsidR="00CB720C" w:rsidTr="00CB720C">
        <w:tc>
          <w:tcPr>
            <w:tcW w:w="1771" w:type="dxa"/>
          </w:tcPr>
          <w:p w:rsidR="00CB720C" w:rsidRDefault="00CB720C" w:rsidP="009557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5277">
              <w:rPr>
                <w:rFonts w:ascii="Times New Roman" w:hAnsi="Times New Roman"/>
                <w:sz w:val="24"/>
                <w:szCs w:val="24"/>
              </w:rPr>
              <w:t>Yevhenii</w:t>
            </w:r>
            <w:proofErr w:type="spellEnd"/>
            <w:r w:rsidRPr="001E5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5277">
              <w:rPr>
                <w:rFonts w:ascii="Times New Roman" w:hAnsi="Times New Roman"/>
                <w:sz w:val="24"/>
                <w:szCs w:val="24"/>
              </w:rPr>
              <w:t>Kosynskyi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994" w:type="dxa"/>
          </w:tcPr>
          <w:p w:rsidR="00CB720C" w:rsidRDefault="00CB720C" w:rsidP="00CB72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77">
              <w:rPr>
                <w:rFonts w:ascii="Times New Roman" w:hAnsi="Times New Roman"/>
                <w:sz w:val="24"/>
                <w:szCs w:val="24"/>
              </w:rPr>
              <w:t>Cechy specyficzne przywództwa prezyd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enckiego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Wołodymyra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Zelenskiego</w:t>
            </w:r>
            <w:proofErr w:type="spellEnd"/>
          </w:p>
        </w:tc>
        <w:tc>
          <w:tcPr>
            <w:tcW w:w="2297" w:type="dxa"/>
          </w:tcPr>
          <w:p w:rsidR="00CB720C" w:rsidRDefault="00CB720C" w:rsidP="00CB72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77">
              <w:rPr>
                <w:rFonts w:ascii="Times New Roman" w:hAnsi="Times New Roman"/>
                <w:sz w:val="24"/>
                <w:szCs w:val="24"/>
              </w:rPr>
              <w:t xml:space="preserve">Tadeusz </w:t>
            </w:r>
            <w:proofErr w:type="spellStart"/>
            <w:r w:rsidRPr="001E5277">
              <w:rPr>
                <w:rFonts w:ascii="Times New Roman" w:hAnsi="Times New Roman"/>
                <w:sz w:val="24"/>
                <w:szCs w:val="24"/>
              </w:rPr>
              <w:t>Bodio</w:t>
            </w:r>
            <w:proofErr w:type="spellEnd"/>
          </w:p>
        </w:tc>
      </w:tr>
      <w:tr w:rsidR="00685292" w:rsidTr="00CB720C">
        <w:tc>
          <w:tcPr>
            <w:tcW w:w="1771" w:type="dxa"/>
          </w:tcPr>
          <w:p w:rsidR="00685292" w:rsidRDefault="00CB720C" w:rsidP="0095573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20C">
              <w:rPr>
                <w:rFonts w:ascii="Times New Roman" w:eastAsia="Times New Roman" w:hAnsi="Times New Roman"/>
                <w:sz w:val="24"/>
                <w:szCs w:val="24"/>
              </w:rPr>
              <w:t xml:space="preserve">Piotr Wrona </w:t>
            </w:r>
          </w:p>
        </w:tc>
        <w:tc>
          <w:tcPr>
            <w:tcW w:w="4994" w:type="dxa"/>
          </w:tcPr>
          <w:p w:rsidR="00685292" w:rsidRDefault="00CB720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20C">
              <w:rPr>
                <w:rFonts w:ascii="Times New Roman" w:hAnsi="Times New Roman"/>
                <w:sz w:val="24"/>
                <w:szCs w:val="24"/>
              </w:rPr>
              <w:t>Ewolucja systemu partyjnego w Polsce w latach 2001-2021.</w:t>
            </w:r>
          </w:p>
        </w:tc>
        <w:tc>
          <w:tcPr>
            <w:tcW w:w="2297" w:type="dxa"/>
          </w:tcPr>
          <w:p w:rsidR="00685292" w:rsidRDefault="00CB720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Andrzej Wierzbicki</w:t>
            </w:r>
          </w:p>
        </w:tc>
      </w:tr>
      <w:tr w:rsidR="00CB720C" w:rsidTr="00CB720C">
        <w:tc>
          <w:tcPr>
            <w:tcW w:w="1771" w:type="dxa"/>
          </w:tcPr>
          <w:p w:rsidR="00CB720C" w:rsidRDefault="00CB720C" w:rsidP="00955734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Michał </w:t>
            </w:r>
            <w:r w:rsidRPr="00CB720C">
              <w:rPr>
                <w:rFonts w:ascii="Times New Roman" w:eastAsia="Times New Roman" w:hAnsi="Times New Roman"/>
                <w:sz w:val="24"/>
                <w:szCs w:val="24"/>
              </w:rPr>
              <w:t xml:space="preserve">Urbański </w:t>
            </w:r>
          </w:p>
        </w:tc>
        <w:tc>
          <w:tcPr>
            <w:tcW w:w="4994" w:type="dxa"/>
          </w:tcPr>
          <w:p w:rsidR="00CB720C" w:rsidRDefault="00CB720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20C">
              <w:rPr>
                <w:rFonts w:ascii="Times New Roman" w:hAnsi="Times New Roman"/>
                <w:sz w:val="24"/>
                <w:szCs w:val="24"/>
              </w:rPr>
              <w:t>Rola i znaczenie marketingu politycznego w wyborach prezydenckich wybranych państw Zachodu.</w:t>
            </w:r>
          </w:p>
        </w:tc>
        <w:tc>
          <w:tcPr>
            <w:tcW w:w="2297" w:type="dxa"/>
          </w:tcPr>
          <w:p w:rsidR="00CB720C" w:rsidRDefault="00CB720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Andrzej Wierzbicki</w:t>
            </w:r>
          </w:p>
        </w:tc>
      </w:tr>
    </w:tbl>
    <w:p w:rsidR="00685292" w:rsidRDefault="006852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6852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C53" w:rsidRDefault="00682C53">
      <w:pPr>
        <w:spacing w:after="0" w:line="240" w:lineRule="auto"/>
      </w:pPr>
      <w:r>
        <w:separator/>
      </w:r>
    </w:p>
  </w:endnote>
  <w:endnote w:type="continuationSeparator" w:id="0">
    <w:p w:rsidR="00682C53" w:rsidRDefault="00682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8402606"/>
    </w:sdtPr>
    <w:sdtEndPr/>
    <w:sdtContent>
      <w:p w:rsidR="00685292" w:rsidRDefault="007E0F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8B4">
          <w:rPr>
            <w:noProof/>
          </w:rPr>
          <w:t>1</w:t>
        </w:r>
        <w:r>
          <w:fldChar w:fldCharType="end"/>
        </w:r>
      </w:p>
    </w:sdtContent>
  </w:sdt>
  <w:p w:rsidR="00685292" w:rsidRDefault="006852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C53" w:rsidRDefault="00682C53">
      <w:pPr>
        <w:spacing w:after="0" w:line="240" w:lineRule="auto"/>
      </w:pPr>
      <w:r>
        <w:separator/>
      </w:r>
    </w:p>
  </w:footnote>
  <w:footnote w:type="continuationSeparator" w:id="0">
    <w:p w:rsidR="00682C53" w:rsidRDefault="00682C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FE"/>
    <w:rsid w:val="00034EF3"/>
    <w:rsid w:val="00094D94"/>
    <w:rsid w:val="000C47EE"/>
    <w:rsid w:val="00164517"/>
    <w:rsid w:val="001B6201"/>
    <w:rsid w:val="00226EEB"/>
    <w:rsid w:val="00344CD8"/>
    <w:rsid w:val="00370602"/>
    <w:rsid w:val="00370EEB"/>
    <w:rsid w:val="003B7FFE"/>
    <w:rsid w:val="003D288B"/>
    <w:rsid w:val="00520765"/>
    <w:rsid w:val="00543B28"/>
    <w:rsid w:val="00550BEA"/>
    <w:rsid w:val="0058425E"/>
    <w:rsid w:val="006125F5"/>
    <w:rsid w:val="006471A8"/>
    <w:rsid w:val="00675EA1"/>
    <w:rsid w:val="00682C53"/>
    <w:rsid w:val="00685292"/>
    <w:rsid w:val="006C3BA8"/>
    <w:rsid w:val="006F5F7E"/>
    <w:rsid w:val="0070074A"/>
    <w:rsid w:val="00720CE1"/>
    <w:rsid w:val="0076597E"/>
    <w:rsid w:val="00785B52"/>
    <w:rsid w:val="007E0FE9"/>
    <w:rsid w:val="0084777F"/>
    <w:rsid w:val="0087403B"/>
    <w:rsid w:val="00885F8B"/>
    <w:rsid w:val="008A67DF"/>
    <w:rsid w:val="009538FA"/>
    <w:rsid w:val="00955734"/>
    <w:rsid w:val="009711BA"/>
    <w:rsid w:val="00A56707"/>
    <w:rsid w:val="00AC78B4"/>
    <w:rsid w:val="00B560EF"/>
    <w:rsid w:val="00B62ABA"/>
    <w:rsid w:val="00B705BB"/>
    <w:rsid w:val="00BC45FC"/>
    <w:rsid w:val="00BD265A"/>
    <w:rsid w:val="00BD3FBC"/>
    <w:rsid w:val="00C306C2"/>
    <w:rsid w:val="00C9176B"/>
    <w:rsid w:val="00CA2B56"/>
    <w:rsid w:val="00CB720C"/>
    <w:rsid w:val="00CC56ED"/>
    <w:rsid w:val="00CF631A"/>
    <w:rsid w:val="00D02396"/>
    <w:rsid w:val="00D97204"/>
    <w:rsid w:val="00DA79CE"/>
    <w:rsid w:val="00DE04DA"/>
    <w:rsid w:val="00E21252"/>
    <w:rsid w:val="00E50BE8"/>
    <w:rsid w:val="00F27BA1"/>
    <w:rsid w:val="00F53530"/>
    <w:rsid w:val="00F867E5"/>
    <w:rsid w:val="00FB4E1B"/>
    <w:rsid w:val="00FE3B63"/>
    <w:rsid w:val="08D0739F"/>
    <w:rsid w:val="0AEB796E"/>
    <w:rsid w:val="23424B6E"/>
    <w:rsid w:val="2DB43ACD"/>
    <w:rsid w:val="4B4A413F"/>
    <w:rsid w:val="4E4F0DAD"/>
    <w:rsid w:val="5F9D2775"/>
    <w:rsid w:val="64412C8F"/>
    <w:rsid w:val="6583051B"/>
    <w:rsid w:val="65F4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5380E"/>
  <w15:docId w15:val="{1047717C-C085-4ADC-8EFD-2970DBF7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uiPriority w:val="99"/>
    <w:semiHidden/>
    <w:unhideWhenUsed/>
    <w:qFormat/>
    <w:rPr>
      <w:vertAlign w:val="superscript"/>
    </w:rPr>
  </w:style>
  <w:style w:type="table" w:styleId="Tabela-Siatka">
    <w:name w:val="Table Grid"/>
    <w:basedOn w:val="Standardowy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5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Słomka</dc:creator>
  <cp:lastModifiedBy>A.Parmee</cp:lastModifiedBy>
  <cp:revision>4</cp:revision>
  <dcterms:created xsi:type="dcterms:W3CDTF">2022-06-07T09:32:00Z</dcterms:created>
  <dcterms:modified xsi:type="dcterms:W3CDTF">2022-06-10T07:31:00Z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