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D8" w:rsidRPr="0079619C" w:rsidRDefault="00744979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</w:rPr>
        <w:t>SZCZEGÓŁOWE ZASADY OCENY WNIOSKÓW O PRZYZNANIE STYPENDIUM REKTORA DOKTORANTOM NA WYDZIALE NAUK POLITYCZNYCH I STUDIÓW MIĘDZYNARODOWYCH</w:t>
      </w:r>
      <w:r w:rsidR="009926FE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</w:rPr>
        <w:br/>
        <w:t>W ROKU AKADEMICKIM 2022/2023</w:t>
      </w:r>
    </w:p>
    <w:p w:rsidR="006C2AD8" w:rsidRPr="0079619C" w:rsidRDefault="00744979" w:rsidP="0079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>Przepisy ogólne</w:t>
      </w:r>
    </w:p>
    <w:p w:rsidR="006C2AD8" w:rsidRPr="0079619C" w:rsidRDefault="00744979" w:rsidP="0079619C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§ 1</w:t>
      </w:r>
    </w:p>
    <w:p w:rsidR="006C2AD8" w:rsidRPr="0079619C" w:rsidRDefault="0074497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  <w:tab w:val="left" w:pos="1134"/>
        </w:tabs>
        <w:spacing w:after="0" w:line="276" w:lineRule="auto"/>
        <w:ind w:left="426" w:firstLine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Stypendium rektora, zwane dalej „stypendium”, może być przyznane na wniosek uczestnika studiów doktoranckich, zwanego dalej „doktorantem”.</w:t>
      </w:r>
    </w:p>
    <w:p w:rsidR="006C2AD8" w:rsidRPr="0079619C" w:rsidRDefault="0074497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  <w:tab w:val="left" w:pos="1134"/>
        </w:tabs>
        <w:spacing w:after="0" w:line="276" w:lineRule="auto"/>
        <w:ind w:left="426" w:firstLine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Stypendium może otrzymać doktorant, który w roku akademickim poprzedzającym rok akademicki, na który ubiega się o przyznanie stypendium, spełnił łącznie następujące kryteria, wykazując się:</w:t>
      </w:r>
    </w:p>
    <w:p w:rsidR="006C2AD8" w:rsidRPr="0079619C" w:rsidRDefault="007449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postępami w pracy naukowej,</w:t>
      </w:r>
    </w:p>
    <w:p w:rsidR="006C2AD8" w:rsidRPr="0079619C" w:rsidRDefault="007449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postępami w przygotowaniu rozprawy doktorskiej,</w:t>
      </w:r>
    </w:p>
    <w:p w:rsidR="006C2AD8" w:rsidRPr="0079619C" w:rsidRDefault="007449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szczególnym zaangażowaniem w pracy dydaktycznej.</w:t>
      </w:r>
    </w:p>
    <w:p w:rsidR="006C2AD8" w:rsidRPr="0079619C" w:rsidRDefault="0074497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76" w:lineRule="auto"/>
        <w:ind w:left="426" w:firstLine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Osiągnięcia, o których mowa w ust. 2 ocenia się i dokumentuje zgodnie z Regulaminem świadczeń dla studentów Uniwersytetu Warszawskiego i niniejszymi zasadami.</w:t>
      </w:r>
    </w:p>
    <w:p w:rsidR="006C2AD8" w:rsidRPr="0079619C" w:rsidRDefault="006C2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C2AD8" w:rsidRPr="0079619C" w:rsidRDefault="00744979" w:rsidP="0079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>Zasady oceny wniosków</w:t>
      </w:r>
    </w:p>
    <w:p w:rsidR="006C2AD8" w:rsidRPr="0079619C" w:rsidRDefault="00744979" w:rsidP="0079619C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§ 2</w:t>
      </w:r>
    </w:p>
    <w:p w:rsidR="006C2AD8" w:rsidRPr="0079619C" w:rsidRDefault="007449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426" w:firstLine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Stypendium nie może być przyznane doktorantowi, jeśli za co najmniej jedno z kryteriów, o których mowa w ust. 3-5 otrzymał 0 punktów.</w:t>
      </w:r>
    </w:p>
    <w:p w:rsidR="006C2AD8" w:rsidRPr="0079619C" w:rsidRDefault="007449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426" w:firstLine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Doktorant za kryteria, o których mowa w ust. 3 i  ust. 5, może otrzymać maksymalnie po 400 punktów, a za kryterium, o którym mowa w ust. 4 – maksymalnie 40 punktów.</w:t>
      </w:r>
    </w:p>
    <w:p w:rsidR="006C2AD8" w:rsidRPr="0079619C" w:rsidRDefault="007449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425" w:firstLine="425"/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Postępy w pracy naukowej ocenia się w następujący sposób:</w:t>
      </w:r>
    </w:p>
    <w:tbl>
      <w:tblPr>
        <w:tblStyle w:val="a2"/>
        <w:tblW w:w="100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82"/>
        <w:gridCol w:w="4401"/>
        <w:gridCol w:w="2071"/>
      </w:tblGrid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 Postępy w pracy naukowej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SUMA OSIĄGNIĘĆ SZCZEGÓŁOWYCH NIE MOŻE BYĆ WYŻSZA NIŻ MAKSYMALNA LICZBA PUNKTÓW DLA TEJ GRUPY OSIĄGNIĘĆ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400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3.A Publikacje naukowe w czasopismach naukowych: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Uznaje się teksty opublikowane lub przyjęte do druku. </w:t>
            </w:r>
          </w:p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Za dane osiągnięcie można otrzymać punkty tylko raz w ciągu całych studiów (tzn. jako przyjęte do druku albo opublikowane)</w:t>
            </w:r>
          </w:p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 przypadku tekstów wieloautorskich liczbę punktów za publikację  dzieli się przez  liczbę autorów.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3.A.1 Artykuły naukowe w czasopismach uwzględnionych w bazie JCR (posiadających </w:t>
            </w:r>
            <w:proofErr w:type="spellStart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Impact</w:t>
            </w:r>
            <w:proofErr w:type="spellEnd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Factor</w:t>
            </w:r>
            <w:proofErr w:type="spellEnd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) i na liście MNiS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Liczba punktów za artykuł zgodnie z </w:t>
            </w:r>
            <w:r w:rsidR="003874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aktualnym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wykazem czasopism MNiS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3.A.2 Artykuły naukowe w języku obcym w innych czasopismach zagranicznych</w:t>
            </w:r>
          </w:p>
          <w:p w:rsidR="006C2AD8" w:rsidRPr="0079619C" w:rsidRDefault="006C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artykuł = 10 punktów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3.A.3 Artykuły recenzyjne w czasopismach naukowych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artykuł recenzyjny = połowa liczby punktów za artykuł zgodnie z </w:t>
            </w:r>
            <w:r w:rsidR="003874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aktualnym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wykazem czasopism MNiS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3.A.4 Merytoryczne wsparcie redakcji czasopism naukowych znajdujących się w wykazie czasopism punktowanych (komunikat MNiS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  z 31 lipca 2019 r.)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członkostwo w zespole redakcyjnym = ½ liczby punktów za artykuł zgodnie z </w:t>
            </w:r>
            <w:r w:rsidR="003874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aktualnym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wykazem czasopism MNiS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W.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redakcja merytoryczna tomu czasopisma= ¼ liczby punktów za artykuł zgodnie z </w:t>
            </w:r>
            <w:r w:rsidR="003874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aktualnym </w:t>
            </w:r>
            <w:bookmarkStart w:id="0" w:name="_GoBack"/>
            <w:bookmarkEnd w:id="0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wykazem czasopism MNiS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3.B Monografie naukowe: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Monografie naukowe to spójne tematycznie, recenzowane opracowania naukowe; zawierające bibliografię naukową; objętość co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najmniej 6 arkuszy wydawniczych; są opublikowane jako książki lub odrębne tomy (także w wersji elektronicznej); określone zagadnienie przedstawiane jest w sposób oryginalny i twórczy.</w:t>
            </w:r>
          </w:p>
          <w:p w:rsidR="006C2AD8" w:rsidRPr="0079619C" w:rsidRDefault="006C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Uznaje się teksty opublikowane lub przyjęte do druku.</w:t>
            </w:r>
          </w:p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Za dane osiągnięcie można otrzymać punkty tylko raz w ciągu całych studiów (tzn. jako przyjęte do druku albo opublikowane)</w:t>
            </w:r>
          </w:p>
          <w:p w:rsidR="006C2AD8" w:rsidRPr="0079619C" w:rsidRDefault="006C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Podręczniki i skrypty punktuje się, o ile spełniają warunki dla monografii.</w:t>
            </w:r>
          </w:p>
          <w:p w:rsidR="006C2AD8" w:rsidRPr="0079619C" w:rsidRDefault="006C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 przypadku tekstów wieloautorskich liczba punktów za publikację  dzielona jest przez  liczbę autorów.</w:t>
            </w:r>
          </w:p>
          <w:p w:rsidR="006C2AD8" w:rsidRPr="0079619C" w:rsidRDefault="006C2AD8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3.B.1 Autorstwo recenzowanej monografii w języku obcym </w:t>
            </w:r>
          </w:p>
          <w:p w:rsidR="006C2AD8" w:rsidRPr="0079619C" w:rsidRDefault="006C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monografia = 100 punktów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3.B.2 Autorstwo recenzowanej monografii w języku polskim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monografia = 80 punktów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3.B.3 Autorstwo rozdziału w recenzowanej monografii w języku obcym</w:t>
            </w:r>
          </w:p>
          <w:p w:rsidR="006C2AD8" w:rsidRPr="0079619C" w:rsidRDefault="006C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rozdział = 40 punktów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3.B.4 Autorstwo rozdziału w recenzowanej monografii w języku polskim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rozdział = 24 punktów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brak limitu punktów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3.B.5 Redakcja naukowa recenzowanej monografii w języku obcym</w:t>
            </w:r>
          </w:p>
          <w:p w:rsidR="006C2AD8" w:rsidRPr="0079619C" w:rsidRDefault="006C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monografia = 20 punktów</w:t>
            </w:r>
          </w:p>
          <w:p w:rsidR="006C2AD8" w:rsidRPr="0079619C" w:rsidRDefault="006C2AD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C2AD8" w:rsidRPr="0079619C">
        <w:trPr>
          <w:trHeight w:val="170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3.B.6 Redakcja naukowa recenzowanej monografii w języku polskim</w:t>
            </w:r>
          </w:p>
          <w:p w:rsidR="006C2AD8" w:rsidRPr="0079619C" w:rsidRDefault="006C2A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C2AD8" w:rsidRPr="0079619C" w:rsidRDefault="006C2AD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monografia = 12 punktów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3.C Konferencje naukowe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Przez czynny udział w konferencji naukowej rozumie się wygłoszenie referatu. 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Konferencja naukowa to konferencja, w której przynajmniej połowa referentów ma afiliację w ośrodkach naukowych (uczelniach wyższych, instytutach badawczych, ośrodkach eksperckich).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 przypadku referatów wieloautorskich liczbę punktów dzieli się przez liczbę autorów.</w:t>
            </w:r>
          </w:p>
          <w:p w:rsidR="006C2AD8" w:rsidRPr="0079619C" w:rsidRDefault="007449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 przypadku wygłoszenia tego samego referatu na kilku konferencjach, przyznaje się punkty tylko za jedno wystąpienie.</w:t>
            </w:r>
          </w:p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Przez konferencje naukowe o zasięgu: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międzynarodowym rozumie się konferencje, w których co najmniej 1/3 czynnych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uczestników reprezentowała zagraniczne ośrodki naukowe;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2) krajowym rozumie się konferencje, w których czynny udział wzięli przedstawiciele co najmniej pięciu ośrodków naukowych.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uczelnianym rozumie się konferencje, w których co najmniej połowa czynnych uczestników reprezentowała jeden ośrodek naukowy (nawet jeśli wzięli w niej czynny udział przedstawiciele co najmniej pięciu ośrodków naukowych). 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 przypadku niemożności ustalenia zasięgu konferencji naukowej punkty przyznaje się jak za konferencję uczelnianą.</w:t>
            </w:r>
          </w:p>
          <w:p w:rsidR="006C2AD8" w:rsidRPr="0079619C" w:rsidRDefault="0074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Konferencja odwołana z powodu ograniczeń wprowadzonych w związku z rozprzestrzenianiem się COVID-19 i wskazana we wniosku o przyznanie st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ypendium w roku akademickim 2021/2022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nie może być uwzględniona w kolejnych latach akademickich nawet, jeśli konferencja odbędzie się w kolejnych latach.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200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3.C.1 Czynny udział w konferencji naukowej  o zasięgu międzynarodowym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wygłoszenie referatu w języku::</w:t>
            </w:r>
          </w:p>
          <w:p w:rsidR="006C2AD8" w:rsidRPr="0079619C" w:rsidRDefault="00744979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a) obcym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= 48 punktów</w:t>
            </w:r>
          </w:p>
          <w:p w:rsidR="006C2AD8" w:rsidRPr="00075146" w:rsidRDefault="00075146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</w:t>
            </w:r>
            <w:r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>polskim =  28</w:t>
            </w:r>
            <w:r w:rsidR="00744979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> punkty</w:t>
            </w:r>
          </w:p>
          <w:p w:rsidR="006C2AD8" w:rsidRPr="0079619C" w:rsidRDefault="0033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Przyjęcie w roku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akad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2021/2022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referatu na konferencję</w:t>
            </w:r>
            <w:r w:rsidR="00075146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definitywnie</w:t>
            </w:r>
            <w:r w:rsidR="00744979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44979"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odwołaną z powodu ograniczeń wprowadzonych w związku z</w:t>
            </w:r>
          </w:p>
          <w:p w:rsidR="006C2AD8" w:rsidRPr="0079619C" w:rsidRDefault="0074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rozprzestrzenianiem się COVID-19:</w:t>
            </w:r>
          </w:p>
          <w:p w:rsidR="006C2AD8" w:rsidRPr="0079619C" w:rsidRDefault="0074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w języku obcym 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= 24 pkt. (max. 48 pkt.)</w:t>
            </w:r>
          </w:p>
          <w:p w:rsidR="006C2AD8" w:rsidRDefault="0007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b) </w:t>
            </w:r>
            <w:r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>w języku polskim = 14 pkt. (max. 28</w:t>
            </w:r>
            <w:r w:rsidR="00744979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pkt.)</w:t>
            </w:r>
          </w:p>
          <w:p w:rsidR="00075146" w:rsidRPr="0079619C" w:rsidRDefault="0007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  <w:p w:rsidR="006C2AD8" w:rsidRPr="0079619C" w:rsidRDefault="006C2A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3.C.2 Czynny udział w konferencji naukowej o zasięgu krajowym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wygłoszenie referatu w języku::</w:t>
            </w:r>
          </w:p>
          <w:p w:rsidR="006C2AD8" w:rsidRPr="0079619C" w:rsidRDefault="00744979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obcym 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= 28 punktów</w:t>
            </w:r>
          </w:p>
          <w:p w:rsidR="006C2AD8" w:rsidRPr="0079619C" w:rsidRDefault="00744979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b) polskim = 20 punktów</w:t>
            </w:r>
          </w:p>
          <w:p w:rsidR="006C2AD8" w:rsidRPr="0079619C" w:rsidRDefault="0033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Przyjęcie w roku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akad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2021/2022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referatu na konferencję</w:t>
            </w:r>
            <w:r w:rsidR="00075146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definitywnie</w:t>
            </w:r>
            <w:r w:rsidR="00744979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44979"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odwołaną z powodu ograniczeń wprowadzonych w związku z</w:t>
            </w:r>
          </w:p>
          <w:p w:rsidR="006C2AD8" w:rsidRPr="0079619C" w:rsidRDefault="0074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rozprzestrzenianiem się COVID-19:</w:t>
            </w:r>
          </w:p>
          <w:p w:rsidR="006C2AD8" w:rsidRPr="0079619C" w:rsidRDefault="007449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języku obcym </w:t>
            </w:r>
            <w:r w:rsidR="000751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= 14 pkt. (max. 28 pkt.)</w:t>
            </w:r>
          </w:p>
          <w:p w:rsidR="006C2AD8" w:rsidRPr="00075146" w:rsidRDefault="00744979" w:rsidP="000751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r w:rsidRPr="00075146">
              <w:rPr>
                <w:sz w:val="22"/>
              </w:rPr>
              <w:t>w języku polskim = 10 pkt. (max. 20 pkt.)</w:t>
            </w:r>
          </w:p>
          <w:p w:rsidR="00075146" w:rsidRPr="00075146" w:rsidRDefault="00075146" w:rsidP="00075146">
            <w:pPr>
              <w:pStyle w:val="Akapitzlist"/>
              <w:spacing w:after="0" w:line="240" w:lineRule="auto"/>
              <w:ind w:left="283" w:firstLine="0"/>
              <w:rPr>
                <w:color w:val="FF000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  <w:p w:rsidR="006C2AD8" w:rsidRPr="0079619C" w:rsidRDefault="006C2A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3.C.3 Czynny udział w konferencji naukowej o zasięgu uczelnianym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Wygłoszenie referatu = 12 punktów</w:t>
            </w:r>
          </w:p>
          <w:p w:rsidR="006C2AD8" w:rsidRPr="0079619C" w:rsidRDefault="0033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Przyjęcie w roku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akad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2021/2022</w:t>
            </w:r>
            <w:r w:rsidR="00744979"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referatu na konferencj</w:t>
            </w:r>
            <w:r w:rsidR="004F354F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 w:rsidR="00075146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definitywnie</w:t>
            </w:r>
            <w:r w:rsidR="00744979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44979"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odwołaną z powodu ograniczeń wprowadzonych w związku z</w:t>
            </w:r>
          </w:p>
          <w:p w:rsidR="006C2AD8" w:rsidRDefault="0074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rozprzestrzenianiem się COVID-19 = 6 pkt. (max. 12 pkt.)</w:t>
            </w:r>
          </w:p>
          <w:p w:rsidR="00075146" w:rsidRPr="0079619C" w:rsidRDefault="0007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3.C.4 Aktywny udział w merytorycznym przygotowaniu konferencji naukowej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Jedna konferencja = 4 punkty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6C2AD8" w:rsidRPr="0079619C" w:rsidRDefault="006C2A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3.D Zaangażowanie w realizację badań naukowych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6C2AD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400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3.D.1 Pełnienie funkcji kierownika projektu badawczego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wydziałowy projekt badawczy realizowany ze środków UW = 60  pkt.</w:t>
            </w:r>
          </w:p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projekt badawczy finansowany przez administrację publiczną – 200 pkt.</w:t>
            </w:r>
          </w:p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projekt badawczy finansowany przez takie instytucje jak: </w:t>
            </w:r>
            <w:proofErr w:type="spellStart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NCBiR</w:t>
            </w:r>
            <w:proofErr w:type="spellEnd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, FNP, NCN – 400 pkt.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3.D.2 Pełnienie funkcji wykonawcy w projekcie badawczym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wydziałowy projekt badawczy realizowany ze środków UW – 32 pkt.</w:t>
            </w:r>
          </w:p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projekt badawczy finansowany przez administrację publiczną – 100 pkt.</w:t>
            </w:r>
          </w:p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projekt badawczy finansowany przez takie instytucje jak np.: </w:t>
            </w:r>
            <w:proofErr w:type="spellStart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NCBiR</w:t>
            </w:r>
            <w:proofErr w:type="spellEnd"/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, FNP, NCN – 200 pkt.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6C2AD8" w:rsidRPr="0079619C">
        <w:trPr>
          <w:trHeight w:val="4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3.E. Staże i stypendia naukowe związane z tematem pracy doktorskiej (szkoły letnie)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staż naukowy / stypendium naukowe / warsztaty metodologiczne = 20 punktów.</w:t>
            </w:r>
          </w:p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Szkoła letnia = 20 punktów. </w:t>
            </w:r>
          </w:p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Za staż naukowy nie uznaje się odbywania części studiów w innej instytucji naukowej (np. w ramach programu Erasmus). Minimalny czas trwania stażu naukowego – 3 tygodnie.</w:t>
            </w:r>
          </w:p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Udział w szkołach letnich i warsztatach metodologicznych punktuje się, o ile realizowano w ich ramach działania naukowe (np. wygłoszono referat, poprowadzono warsztaty, przeprowadzono badania).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6C2AD8" w:rsidRPr="0079619C" w:rsidRDefault="007449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Postępy w przygotowaniu rozprawy doktorskiej ocenia się w następujący sposób:</w:t>
      </w:r>
    </w:p>
    <w:tbl>
      <w:tblPr>
        <w:tblStyle w:val="a3"/>
        <w:tblW w:w="100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3"/>
        <w:gridCol w:w="4571"/>
        <w:gridCol w:w="1590"/>
      </w:tblGrid>
      <w:tr w:rsidR="006C2AD8" w:rsidRPr="0079619C">
        <w:trPr>
          <w:trHeight w:val="450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Osiągnięcie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Warunki uznania i sposób punktowania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Maksymalna liczba punktów</w:t>
            </w:r>
          </w:p>
        </w:tc>
      </w:tr>
      <w:tr w:rsidR="006C2AD8" w:rsidRPr="0079619C">
        <w:trPr>
          <w:trHeight w:val="450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 w:rsidP="00BF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4.A</w:t>
            </w:r>
            <w:r w:rsidR="00BF5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F568D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  <w:r w:rsidR="004F354F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szczęcie postępowania w </w:t>
            </w:r>
            <w:r w:rsid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>sprawie nadania stopnia doktora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 w:rsidP="00BF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="00BF568D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="004F354F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wszczęcie postępowania w </w:t>
            </w:r>
            <w:r w:rsidR="00BF568D"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>sprawie nadania stopnia doktora</w:t>
            </w:r>
            <w:r w:rsidRPr="00BF5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w poprzedzającym roku akademickim doktorant otrzymuje 40 pkt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C2AD8" w:rsidRPr="0079619C">
        <w:trPr>
          <w:trHeight w:val="450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4.B Roczne  postępy w przygotowaniu rozprawy doktorskiej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postępy powyżej 20% </w:t>
            </w:r>
            <w:r w:rsidRPr="004F354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 skali roku</w:t>
            </w:r>
            <w:r w:rsidR="004F35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F354F" w:rsidRPr="00BF568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akademickiego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= 40 punktów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postępy 10-20% </w:t>
            </w:r>
            <w:r w:rsidRPr="004F354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 skali roku</w:t>
            </w:r>
            <w:r w:rsidR="004F354F" w:rsidRPr="004F354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u w:val="single"/>
              </w:rPr>
              <w:t xml:space="preserve"> </w:t>
            </w:r>
            <w:r w:rsidR="004F354F" w:rsidRPr="00BF568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akademickiego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= 20 punktów</w:t>
            </w:r>
          </w:p>
          <w:p w:rsidR="006C2AD8" w:rsidRPr="0079619C" w:rsidRDefault="007449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postępy poniżej 10% </w:t>
            </w:r>
            <w:r w:rsidRPr="004F354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w skali roku </w:t>
            </w:r>
            <w:r w:rsidR="004F354F" w:rsidRPr="00BF568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akademickiego</w:t>
            </w:r>
            <w:r w:rsidR="004F354F"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= 4 punkty</w:t>
            </w:r>
          </w:p>
          <w:p w:rsidR="006C2AD8" w:rsidRPr="0079619C" w:rsidRDefault="006C2AD8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</w:tbl>
    <w:p w:rsidR="006C2AD8" w:rsidRPr="0079619C" w:rsidRDefault="007449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Szczególne zaangażowanie w pracę dydaktyczną ocenia się w następujący sposób:</w:t>
      </w:r>
    </w:p>
    <w:tbl>
      <w:tblPr>
        <w:tblStyle w:val="a4"/>
        <w:tblW w:w="100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4565"/>
        <w:gridCol w:w="1591"/>
      </w:tblGrid>
      <w:tr w:rsidR="006C2AD8" w:rsidRPr="0079619C">
        <w:trPr>
          <w:trHeight w:val="45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Osiągnięcie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Warunki uznania i sposób punktowania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Maksymalna liczba punktów</w:t>
            </w:r>
          </w:p>
        </w:tc>
      </w:tr>
      <w:tr w:rsidR="006C2AD8" w:rsidRPr="0079619C">
        <w:trPr>
          <w:trHeight w:val="45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 Zaangażowanie w pracę dydaktyczną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Punktuje się wszystkie zajęcia dydaktyczne przeprowadzone nieodpłatnie w </w:t>
            </w:r>
            <w:r w:rsidR="00331AD5">
              <w:rPr>
                <w:rFonts w:ascii="Times New Roman" w:eastAsia="Times New Roman" w:hAnsi="Times New Roman" w:cs="Times New Roman"/>
                <w:sz w:val="22"/>
                <w:szCs w:val="22"/>
              </w:rPr>
              <w:t>roku akademickim 2021/2022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400</w:t>
            </w:r>
          </w:p>
        </w:tc>
      </w:tr>
      <w:tr w:rsidR="006C2AD8" w:rsidRPr="0079619C">
        <w:trPr>
          <w:trHeight w:val="45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5.A Prowadzenie zajęć w języku polskim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Uznaje się tylko zajęcia prowadzone na UW.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godzina dydaktyczna = 4 punkty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6C2AD8" w:rsidRPr="0079619C">
        <w:trPr>
          <w:trHeight w:val="45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5.B Prowadzenie zajęć w języku obcym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Uznaje się tylko zajęcia prowadzone na UW.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godzina dydaktyczna = 8 punktów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6C2AD8" w:rsidRPr="0079619C">
        <w:trPr>
          <w:trHeight w:val="45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5.C Współprowadzenie zajęć w języku polskim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Uznaje się tylko zajęcia prowadzone na UW.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godzina = 1 punkt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6C2AD8" w:rsidRPr="0079619C">
        <w:trPr>
          <w:trHeight w:val="45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5.D Współprowadzenie zajęć w języku angielskim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Uznaje się tylko zajęcia prowadzone na UW.</w:t>
            </w:r>
          </w:p>
          <w:p w:rsidR="006C2AD8" w:rsidRPr="0079619C" w:rsidRDefault="007449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godziny = 2 punkty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6C2AD8" w:rsidRPr="0079619C">
        <w:trPr>
          <w:trHeight w:val="45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064D5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5.E</w:t>
            </w:r>
            <w:r w:rsidR="00744979"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Prowadzenie zajęć popularyzatorskich (np. w ramach Festiwalu Nauki, WNPiSM uczy nocą WOS-u)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1 godzina = 2 punkty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D8" w:rsidRPr="0079619C" w:rsidRDefault="00744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19C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</w:tbl>
    <w:p w:rsidR="006C2AD8" w:rsidRPr="0079619C" w:rsidRDefault="00744979" w:rsidP="007961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>Zasady dokumentowania osiągnięć</w:t>
      </w:r>
    </w:p>
    <w:p w:rsidR="006C2AD8" w:rsidRPr="0079619C" w:rsidRDefault="0074497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§ 3</w:t>
      </w:r>
    </w:p>
    <w:p w:rsidR="006C2AD8" w:rsidRPr="0079619C" w:rsidRDefault="0074497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>1. Publikacje naukowe</w:t>
      </w:r>
    </w:p>
    <w:p w:rsidR="00075146" w:rsidRDefault="00744979" w:rsidP="000751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 w:rsidRPr="0079619C">
        <w:rPr>
          <w:rFonts w:ascii="Times New Roman" w:eastAsia="Times New Roman" w:hAnsi="Times New Roman" w:cs="Times New Roman"/>
          <w:sz w:val="22"/>
          <w:szCs w:val="22"/>
        </w:rPr>
        <w:t xml:space="preserve">Kserokopia okładki, strony tytułowej i spisu treści. </w:t>
      </w:r>
    </w:p>
    <w:p w:rsidR="00075146" w:rsidRDefault="00744979" w:rsidP="00075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5146">
        <w:rPr>
          <w:rFonts w:ascii="Times New Roman" w:eastAsia="Times New Roman" w:hAnsi="Times New Roman" w:cs="Times New Roman"/>
          <w:sz w:val="22"/>
          <w:szCs w:val="22"/>
        </w:rPr>
        <w:t>Publikacje naukowe w formie monografii (rozdziału w monog</w:t>
      </w:r>
      <w:r w:rsidR="00075146">
        <w:rPr>
          <w:rFonts w:ascii="Times New Roman" w:eastAsia="Times New Roman" w:hAnsi="Times New Roman" w:cs="Times New Roman"/>
          <w:sz w:val="22"/>
          <w:szCs w:val="22"/>
        </w:rPr>
        <w:t>rafii) z roku akademickiego 202</w:t>
      </w:r>
      <w:r w:rsidR="00075146" w:rsidRPr="00075146">
        <w:rPr>
          <w:rFonts w:ascii="Times New Roman" w:eastAsia="Times New Roman" w:hAnsi="Times New Roman" w:cs="Times New Roman"/>
          <w:sz w:val="22"/>
          <w:szCs w:val="22"/>
        </w:rPr>
        <w:t>0/2021</w:t>
      </w:r>
      <w:r w:rsidRPr="00075146">
        <w:rPr>
          <w:rFonts w:ascii="Times New Roman" w:eastAsia="Times New Roman" w:hAnsi="Times New Roman" w:cs="Times New Roman"/>
          <w:sz w:val="22"/>
          <w:szCs w:val="22"/>
        </w:rPr>
        <w:t xml:space="preserve"> potwierdza skan okładki, strony tytułowej, strony redakcyjnej (lub innej części publikacji zawierającej informację o recenzentach monografii) i spisu treści.</w:t>
      </w:r>
    </w:p>
    <w:p w:rsidR="0079619C" w:rsidRPr="00075146" w:rsidRDefault="00744979" w:rsidP="00075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5146">
        <w:rPr>
          <w:rFonts w:ascii="Times New Roman" w:eastAsia="Times New Roman" w:hAnsi="Times New Roman" w:cs="Times New Roman"/>
          <w:sz w:val="22"/>
          <w:szCs w:val="22"/>
        </w:rPr>
        <w:t xml:space="preserve"> Publikacje naukowe w formie artykułu w czasopiśmie na</w:t>
      </w:r>
      <w:r w:rsidR="00075146">
        <w:rPr>
          <w:rFonts w:ascii="Times New Roman" w:eastAsia="Times New Roman" w:hAnsi="Times New Roman" w:cs="Times New Roman"/>
          <w:sz w:val="22"/>
          <w:szCs w:val="22"/>
        </w:rPr>
        <w:t>ukowym z roku akademickiego 2020/20201</w:t>
      </w:r>
      <w:r w:rsidRPr="00075146">
        <w:rPr>
          <w:rFonts w:ascii="Times New Roman" w:eastAsia="Times New Roman" w:hAnsi="Times New Roman" w:cs="Times New Roman"/>
          <w:sz w:val="22"/>
          <w:szCs w:val="22"/>
        </w:rPr>
        <w:t>potwierdza elektroniczna kopia artykułu, skan okładki, strony tytułowej i spisu treści lub link do artykułu opublikowanego w wersji online na stronie czasopisma.</w:t>
      </w:r>
    </w:p>
    <w:p w:rsidR="006C2AD8" w:rsidRPr="0079619C" w:rsidRDefault="00744979" w:rsidP="007961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Formą uwierzytelniania publikacji może być także oryginał lub skan zaświadczenia przyjęcia publikacji do druku wystawionego przez redaktora naczelneg</w:t>
      </w: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lub sekretarza czasopisma lub redaktora naczelnego, dyrektora wydawnictwa (oficyny wydawniczej). </w:t>
      </w:r>
    </w:p>
    <w:p w:rsidR="006C2AD8" w:rsidRPr="0079619C" w:rsidRDefault="0074497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>2. Zaangażowanie w realizację badań naukowych:</w:t>
      </w:r>
    </w:p>
    <w:p w:rsidR="006C2AD8" w:rsidRPr="0079619C" w:rsidRDefault="007449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1fob9te" w:colFirst="0" w:colLast="0"/>
      <w:bookmarkEnd w:id="2"/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Zaświadczeni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>e (oryginał lub skan) o udziale w projekcie badawczym od kierownika projektu z określeniem roli doktoranta w projekcie.</w:t>
      </w:r>
    </w:p>
    <w:p w:rsidR="006C2AD8" w:rsidRPr="0079619C" w:rsidRDefault="007449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Zaświadczenie (oryginał lub skan) o pełnieniu funkcji kierownika projektu (kopia decyzji o przyznaniu projektu badawczego).</w:t>
      </w:r>
    </w:p>
    <w:p w:rsidR="006C2AD8" w:rsidRPr="0079619C" w:rsidRDefault="007449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3znysh7" w:colFirst="0" w:colLast="0"/>
      <w:bookmarkEnd w:id="3"/>
      <w:r w:rsidRPr="0079619C">
        <w:rPr>
          <w:rFonts w:ascii="Times New Roman" w:eastAsia="Times New Roman" w:hAnsi="Times New Roman" w:cs="Times New Roman"/>
          <w:sz w:val="22"/>
          <w:szCs w:val="22"/>
        </w:rPr>
        <w:t>Zaświadczenie (oryginał lub skan) o pełnieniu funkcji redaktora czasopisma naukowego od wydawcy czasopisma lub redaktora naczelnego czasopisma. Zaświadczenia wydane przez inne osoby nie będą uznawane.</w:t>
      </w:r>
    </w:p>
    <w:p w:rsidR="006C2AD8" w:rsidRPr="0079619C" w:rsidRDefault="007449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4" w:name="_heading=h.2et92p0" w:colFirst="0" w:colLast="0"/>
      <w:bookmarkEnd w:id="4"/>
      <w:r w:rsidRPr="0079619C">
        <w:rPr>
          <w:rFonts w:ascii="Times New Roman" w:eastAsia="Times New Roman" w:hAnsi="Times New Roman" w:cs="Times New Roman"/>
          <w:sz w:val="22"/>
          <w:szCs w:val="22"/>
        </w:rPr>
        <w:t>Zaświadczenie (oryginał lub skan) o odbytym stażu naukowym, stypendium naukowym wystawione przez kierownika jednostki, w której odbywał się</w:t>
      </w: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staż lub stypendium. Zaświadczenie musi zawierać następujące dane: okres stażu/stypendium (liczba dni), miejsce stażu/stypendium, zrealizowany program (formy aktywności doktorantki/doktoranta podczas stażu/stypendium).</w:t>
      </w:r>
    </w:p>
    <w:p w:rsidR="0079619C" w:rsidRDefault="00744979" w:rsidP="007961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5" w:name="_heading=h.tyjcwt" w:colFirst="0" w:colLast="0"/>
      <w:bookmarkEnd w:id="5"/>
      <w:r w:rsidRPr="0079619C">
        <w:rPr>
          <w:rFonts w:ascii="Times New Roman" w:eastAsia="Times New Roman" w:hAnsi="Times New Roman" w:cs="Times New Roman"/>
          <w:sz w:val="22"/>
          <w:szCs w:val="22"/>
        </w:rPr>
        <w:t>Zaświadczenie (oryginał lub skan) o odbytych warsztatach metodologicznych lub szkole letniej wystawione przez organizatora. Zaświadczenie mus</w:t>
      </w: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i zawierać następujące dane: czas trwania warsztatu/szkoły (liczba dni), miejsce, zrealizowany program (formy aktywności doktorantki/doktoranta podczas warsztatu/szkoły).</w:t>
      </w:r>
    </w:p>
    <w:p w:rsidR="0079619C" w:rsidRDefault="0079619C" w:rsidP="007961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9619C" w:rsidRPr="0079619C" w:rsidRDefault="0079619C" w:rsidP="007961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C2AD8" w:rsidRPr="0079619C" w:rsidRDefault="00744979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3. Konferencje: </w:t>
      </w:r>
    </w:p>
    <w:p w:rsidR="006C2AD8" w:rsidRPr="0079619C" w:rsidRDefault="00744979" w:rsidP="004F354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Zaświadczenia od organizatora konferencji (przewodniczącego komitetu organizacyjnego), w których będą podane: termin konferencji, tytuł wygłoszonego referatu oraz program konferencji zawierający afiliacje uczestników. Honorowane będą skany tych dokumentów.</w:t>
      </w:r>
    </w:p>
    <w:p w:rsidR="004F354F" w:rsidRPr="004F354F" w:rsidRDefault="00744979" w:rsidP="004F354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 xml:space="preserve">W przypadku </w:t>
      </w:r>
      <w:r w:rsidRPr="00BF568D">
        <w:rPr>
          <w:rFonts w:ascii="Times New Roman" w:eastAsia="Times New Roman" w:hAnsi="Times New Roman" w:cs="Times New Roman"/>
          <w:sz w:val="22"/>
          <w:szCs w:val="22"/>
        </w:rPr>
        <w:t>konferencji</w:t>
      </w:r>
      <w:r w:rsidR="004F354F" w:rsidRPr="00BF568D">
        <w:rPr>
          <w:rFonts w:ascii="Times New Roman" w:eastAsia="Times New Roman" w:hAnsi="Times New Roman" w:cs="Times New Roman"/>
          <w:sz w:val="22"/>
          <w:szCs w:val="22"/>
        </w:rPr>
        <w:t xml:space="preserve"> definitywnie</w:t>
      </w:r>
      <w:r w:rsidRPr="00BF568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>odwołanych z powodu pandemii COVID 19 wymagane jest udokumentowanie faktu przyjęcia referatu lub posteru i włączenia ich do programu konferencji: zrzut ekranu ze strony internetowej konferencji zawierającej informację o uwzględnieniu w tym programie wystąpienia osoby wnioskującej o stypendium lub korespondencja z oficjalnego konta e-mail konferencji potwierdzająca przyjęcie referatu (posteru).</w:t>
      </w:r>
      <w:r w:rsidR="004F354F" w:rsidRPr="004F354F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en-US"/>
        </w:rPr>
        <w:t xml:space="preserve"> </w:t>
      </w:r>
      <w:r w:rsidR="004F354F" w:rsidRPr="00BF568D">
        <w:rPr>
          <w:rFonts w:ascii="Times New Roman" w:eastAsia="Times New Roman" w:hAnsi="Times New Roman" w:cs="Times New Roman"/>
          <w:kern w:val="0"/>
          <w:sz w:val="22"/>
          <w:szCs w:val="22"/>
          <w:lang w:eastAsia="en-US"/>
        </w:rPr>
        <w:t>Wymagane jest także potwierdzenie faktu definitywnego odwołania konferencji.</w:t>
      </w:r>
    </w:p>
    <w:p w:rsidR="006C2AD8" w:rsidRPr="0079619C" w:rsidRDefault="00744979" w:rsidP="004F354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Zaświadczenie (oryginał lub skan) o aktywnym merytorycznym udziale w przygotowaniu konferencji naukowej wystawione przez głównego organizatora konferencji. W zaświadczeniu muszą być wymienione konkretne zadania, jakie wykonał(a) doktorant(ka) w związku z przygotowaniem konferencji.</w:t>
      </w:r>
    </w:p>
    <w:p w:rsidR="006C2AD8" w:rsidRPr="0079619C" w:rsidRDefault="006C2A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C2AD8" w:rsidRPr="0079619C" w:rsidRDefault="007449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>4. Postępy w przygotowaniu rozprawy doktorskiej:</w:t>
      </w:r>
    </w:p>
    <w:p w:rsidR="006C2AD8" w:rsidRPr="0079619C" w:rsidRDefault="007449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Zaświadczenie 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 xml:space="preserve">(kopia lub skan) o otwarciu przewodu doktorskiego. </w:t>
      </w:r>
    </w:p>
    <w:p w:rsidR="006C2AD8" w:rsidRPr="0079619C" w:rsidRDefault="007449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sz w:val="22"/>
          <w:szCs w:val="22"/>
        </w:rPr>
        <w:t>Formularz oceny i opinia opiekuna naukowego wskazująca, m.in., ile procent pracy doktorskiej powstało w poprzednim roku akademickim. Postępy w przygotowaniu rozprawy dok</w:t>
      </w:r>
      <w:r w:rsidR="00064D59">
        <w:rPr>
          <w:rFonts w:ascii="Times New Roman" w:eastAsia="Times New Roman" w:hAnsi="Times New Roman" w:cs="Times New Roman"/>
          <w:sz w:val="22"/>
          <w:szCs w:val="22"/>
        </w:rPr>
        <w:t>torskiej w roku akademickim 2020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>/20</w:t>
      </w:r>
      <w:r w:rsidR="00064D59">
        <w:rPr>
          <w:rFonts w:ascii="Times New Roman" w:eastAsia="Times New Roman" w:hAnsi="Times New Roman" w:cs="Times New Roman"/>
          <w:sz w:val="22"/>
          <w:szCs w:val="22"/>
        </w:rPr>
        <w:t>21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 xml:space="preserve"> oceniane będą na podstawie sprawozdania doktoranta i opinii opiekuna naukowego (promotora) przesłanych do sekretariatu studiów doktoranckich pocztą elektroniczną.</w:t>
      </w:r>
    </w:p>
    <w:p w:rsidR="006C2AD8" w:rsidRPr="0079619C" w:rsidRDefault="0074497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 xml:space="preserve">5. Szczególne zaangażowanie w pracę dydaktyczną:  </w:t>
      </w:r>
    </w:p>
    <w:p w:rsidR="006C2AD8" w:rsidRDefault="00744979">
      <w:pPr>
        <w:numPr>
          <w:ilvl w:val="0"/>
          <w:numId w:val="2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eading=h.gjdgxs" w:colFirst="0" w:colLast="0"/>
      <w:bookmarkEnd w:id="6"/>
      <w:r w:rsidRPr="0079619C">
        <w:rPr>
          <w:rFonts w:ascii="Times New Roman" w:eastAsia="Times New Roman" w:hAnsi="Times New Roman" w:cs="Times New Roman"/>
          <w:sz w:val="22"/>
          <w:szCs w:val="22"/>
        </w:rPr>
        <w:t>Arkusz zajęć dydaktycznych potwierdzony pieczątką jednostki zlecającej.</w:t>
      </w:r>
      <w:r w:rsidRPr="0079619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>Osiągnięcia dyd</w:t>
      </w:r>
      <w:r w:rsidR="00331AD5">
        <w:rPr>
          <w:rFonts w:ascii="Times New Roman" w:eastAsia="Times New Roman" w:hAnsi="Times New Roman" w:cs="Times New Roman"/>
          <w:sz w:val="22"/>
          <w:szCs w:val="22"/>
        </w:rPr>
        <w:t>aktyczne w roku akademickim 2021/2022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 xml:space="preserve"> potwierdza e-mail do sekretariatu studiów doktoranckich od koordynatora przedmiotu lub skan zaświadczenia wystawionego przez osobę odpowiedzialną za realizację zajęć dydaktycznych w danym podmiocie.</w:t>
      </w:r>
    </w:p>
    <w:p w:rsidR="00331AD5" w:rsidRPr="00331AD5" w:rsidRDefault="00331AD5" w:rsidP="00331AD5">
      <w:pPr>
        <w:pStyle w:val="Akapitzlist"/>
        <w:numPr>
          <w:ilvl w:val="0"/>
          <w:numId w:val="2"/>
        </w:numPr>
        <w:spacing w:after="0" w:line="276" w:lineRule="auto"/>
        <w:rPr>
          <w:sz w:val="22"/>
        </w:rPr>
      </w:pPr>
      <w:r w:rsidRPr="00331AD5">
        <w:rPr>
          <w:sz w:val="22"/>
        </w:rPr>
        <w:t>Uwzględnia się te zajęcia dydaktyczne prowadzone na WNPiSM  – prowadzone poza limitem godzin przewidzianym dla praktyk dydaktycznych – na których przeprowadzenie wyraził zgodę Dziekan WNPiSM.</w:t>
      </w:r>
    </w:p>
    <w:p w:rsidR="006C2AD8" w:rsidRPr="0079619C" w:rsidRDefault="006C2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C2AD8" w:rsidRPr="0079619C" w:rsidRDefault="00744979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 xml:space="preserve">6. </w:t>
      </w:r>
      <w:r w:rsidRPr="0079619C">
        <w:rPr>
          <w:rFonts w:ascii="Times New Roman" w:eastAsia="Times New Roman" w:hAnsi="Times New Roman" w:cs="Times New Roman"/>
          <w:sz w:val="22"/>
          <w:szCs w:val="22"/>
        </w:rPr>
        <w:t>WNIOSKODAWCY MAJĄ OBOWIĄZEK DOSTARCZENIA WYŁĄCZNIE TYCH DOKUMENTÓW, KTÓRE DOTYCZĄ OSIĄGNIĘĆ UWZGLĘDNIANYCH W KRYTERIACH OCENY. OCENIANE SĄ WYŁĄCZNIE OSIĄGNIĘCIA PRECYZYJNIE OPISANE WE WNIOSKU O PRZYZNANIE STYPENDIUM.</w:t>
      </w:r>
    </w:p>
    <w:p w:rsidR="006C2AD8" w:rsidRPr="0079619C" w:rsidRDefault="00744979" w:rsidP="007961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Przykładowe osiągnięcia, które </w:t>
      </w:r>
      <w:r w:rsidRPr="0079619C">
        <w:rPr>
          <w:rFonts w:ascii="Times New Roman" w:eastAsia="Times New Roman" w:hAnsi="Times New Roman" w:cs="Times New Roman"/>
          <w:b/>
          <w:sz w:val="22"/>
          <w:szCs w:val="22"/>
        </w:rPr>
        <w:t>nie</w:t>
      </w:r>
      <w:r w:rsidRPr="0079619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będą uznawane</w:t>
      </w:r>
    </w:p>
    <w:p w:rsidR="006C2AD8" w:rsidRPr="0079619C" w:rsidRDefault="00744979" w:rsidP="00501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§ 4</w:t>
      </w:r>
    </w:p>
    <w:p w:rsidR="006C2AD8" w:rsidRPr="0079619C" w:rsidRDefault="00744979" w:rsidP="00501C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Osiągnięcia potwierdzone wyłącznie oświadczeniem wnioskodawcy.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Publikacje o charakterze nienaukowym (np. sprawozdanie z konferencji).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Artykuły lub przekłady bez potwierdzenia o przyjęciu do druku.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Bierny udział w konferencjach, sympozjach lub sesjach naukowych.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Udział w pracach koła naukowego.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Praca administracyjna na rzecz jednostki (np. protokołowanie posiedzeń rad naukowych, administrowanie stroną internetową).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Działalność w samorządzie i innych organach Uniwersytetu Warszawskiego.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Udział w szkoleniach, wykładach otwartych, warsztatach, spotkaniach panelowych oraz spotkaniach z przedstawicielami firm lub instytucji.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Udział w konkursach, festiwalach, olimpiadach lub eliminacjach do konkursów, festiwalach, olimpiad.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Certyfikaty językowe lub inne certyfikaty uzyskane np. podczas szkoleń, warsztatów.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Nagrody lub wyróżnienia za wygłoszone referaty naukowe.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Inne nagrody i wyróżnienie za wyniki lub osiągnięcia naukowe, artystyczne lub sportowe (np. nagrody rektora lub dziekana, nagrody przyznawane przez władze samorządowe, fundacje lub osoby prywatne).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Osiągnięcia artystyczne lub sportowe.</w:t>
      </w:r>
    </w:p>
    <w:p w:rsidR="006C2AD8" w:rsidRPr="0079619C" w:rsidRDefault="00744979" w:rsidP="007961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619C">
        <w:rPr>
          <w:rFonts w:ascii="Times New Roman" w:eastAsia="Times New Roman" w:hAnsi="Times New Roman" w:cs="Times New Roman"/>
          <w:color w:val="000000"/>
          <w:sz w:val="22"/>
          <w:szCs w:val="22"/>
        </w:rPr>
        <w:t>Uzyskanie dofinansowania na realizację wyjazdu naukowego, projektu badawczego, jeżeli wyjazd lub projekt nie został zrealizowany w ocenianym roku akademickim.</w:t>
      </w:r>
    </w:p>
    <w:sectPr w:rsidR="006C2AD8" w:rsidRPr="0079619C">
      <w:footerReference w:type="default" r:id="rId8"/>
      <w:pgSz w:w="11906" w:h="16838"/>
      <w:pgMar w:top="720" w:right="991" w:bottom="720" w:left="851" w:header="708" w:footer="2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CE" w:rsidRDefault="00B774CE">
      <w:pPr>
        <w:spacing w:after="0" w:line="240" w:lineRule="auto"/>
      </w:pPr>
      <w:r>
        <w:separator/>
      </w:r>
    </w:p>
  </w:endnote>
  <w:endnote w:type="continuationSeparator" w:id="0">
    <w:p w:rsidR="00B774CE" w:rsidRDefault="00B7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D8" w:rsidRDefault="006C2AD8" w:rsidP="007961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CE" w:rsidRDefault="00B774CE">
      <w:pPr>
        <w:spacing w:after="0" w:line="240" w:lineRule="auto"/>
      </w:pPr>
      <w:r>
        <w:separator/>
      </w:r>
    </w:p>
  </w:footnote>
  <w:footnote w:type="continuationSeparator" w:id="0">
    <w:p w:rsidR="00B774CE" w:rsidRDefault="00B7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679"/>
    <w:multiLevelType w:val="multilevel"/>
    <w:tmpl w:val="F97A4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9209C"/>
    <w:multiLevelType w:val="multilevel"/>
    <w:tmpl w:val="6D22463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D1669E"/>
    <w:multiLevelType w:val="multilevel"/>
    <w:tmpl w:val="002AA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3344C9"/>
    <w:multiLevelType w:val="hybridMultilevel"/>
    <w:tmpl w:val="3EA82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511EC"/>
    <w:multiLevelType w:val="multilevel"/>
    <w:tmpl w:val="8A4C205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5" w15:restartNumberingAfterBreak="0">
    <w:nsid w:val="307829B6"/>
    <w:multiLevelType w:val="multilevel"/>
    <w:tmpl w:val="A7EA33E4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7E4EA0"/>
    <w:multiLevelType w:val="multilevel"/>
    <w:tmpl w:val="2D1AC302"/>
    <w:lvl w:ilvl="0">
      <w:start w:val="1"/>
      <w:numFmt w:val="lowerLetter"/>
      <w:lvlText w:val="%1)"/>
      <w:lvlJc w:val="left"/>
      <w:pPr>
        <w:ind w:left="283" w:hanging="283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00124B"/>
    <w:multiLevelType w:val="multilevel"/>
    <w:tmpl w:val="09F42448"/>
    <w:lvl w:ilvl="0">
      <w:start w:val="1"/>
      <w:numFmt w:val="decimal"/>
      <w:lvlText w:val="%1)"/>
      <w:lvlJc w:val="left"/>
      <w:pPr>
        <w:ind w:left="708" w:hanging="42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A0F54"/>
    <w:multiLevelType w:val="multilevel"/>
    <w:tmpl w:val="94503B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9" w15:restartNumberingAfterBreak="0">
    <w:nsid w:val="726B5248"/>
    <w:multiLevelType w:val="multilevel"/>
    <w:tmpl w:val="B798D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A7CAB"/>
    <w:multiLevelType w:val="multilevel"/>
    <w:tmpl w:val="E1785A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D8"/>
    <w:rsid w:val="00064D59"/>
    <w:rsid w:val="00075146"/>
    <w:rsid w:val="00311035"/>
    <w:rsid w:val="00331AD5"/>
    <w:rsid w:val="00387411"/>
    <w:rsid w:val="004F354F"/>
    <w:rsid w:val="00501CAA"/>
    <w:rsid w:val="00615226"/>
    <w:rsid w:val="006C2AD8"/>
    <w:rsid w:val="0073045D"/>
    <w:rsid w:val="00744979"/>
    <w:rsid w:val="0079619C"/>
    <w:rsid w:val="007C64B0"/>
    <w:rsid w:val="008F7538"/>
    <w:rsid w:val="009926FE"/>
    <w:rsid w:val="00A705C6"/>
    <w:rsid w:val="00AC5641"/>
    <w:rsid w:val="00B774CE"/>
    <w:rsid w:val="00BF568D"/>
    <w:rsid w:val="00C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1B9C"/>
  <w15:docId w15:val="{AF652F3D-B9D9-437C-8180-42362085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ux Libertine" w:eastAsia="Linux Libertine" w:hAnsi="Linux Libertine" w:cs="Linux Libertine"/>
        <w:sz w:val="24"/>
        <w:szCs w:val="24"/>
        <w:lang w:val="pl-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kern w:val="1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Linux Libertine" w:hAnsi="Linux Libertine" w:cs="Linux Libertine"/>
      <w:sz w:val="24"/>
      <w:szCs w:val="24"/>
    </w:rPr>
  </w:style>
  <w:style w:type="character" w:customStyle="1" w:styleId="StopkaZnak">
    <w:name w:val="Stopka Znak"/>
    <w:rPr>
      <w:rFonts w:ascii="Linux Libertine" w:hAnsi="Linux Libertine" w:cs="Linux Libertine"/>
      <w:sz w:val="24"/>
      <w:szCs w:val="24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eastAsia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pPr>
      <w:spacing w:before="28" w:after="100" w:line="10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FB6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975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B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5B74"/>
    <w:rPr>
      <w:rFonts w:ascii="Linux Libertine" w:eastAsia="Calibri" w:hAnsi="Linux Libertine" w:cs="Linux Libertin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B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5B74"/>
    <w:rPr>
      <w:rFonts w:ascii="Linux Libertine" w:eastAsia="Calibri" w:hAnsi="Linux Libertine" w:cs="Linux Libertine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83C2A"/>
    <w:pPr>
      <w:suppressAutoHyphens w:val="0"/>
      <w:spacing w:after="3" w:line="268" w:lineRule="auto"/>
      <w:ind w:left="720" w:right="48" w:hanging="5"/>
      <w:contextualSpacing/>
      <w:jc w:val="both"/>
    </w:pPr>
    <w:rPr>
      <w:rFonts w:ascii="Times New Roman" w:eastAsia="Times New Roman" w:hAnsi="Times New Roman" w:cs="Times New Roman"/>
      <w:color w:val="000000"/>
      <w:kern w:val="0"/>
      <w:szCs w:val="22"/>
      <w:lang w:eastAsia="pl-PL"/>
    </w:rPr>
  </w:style>
  <w:style w:type="paragraph" w:styleId="Poprawka">
    <w:name w:val="Revision"/>
    <w:hidden/>
    <w:uiPriority w:val="99"/>
    <w:semiHidden/>
    <w:rsid w:val="00E27070"/>
    <w:rPr>
      <w:rFonts w:eastAsia="Calibri"/>
      <w:kern w:val="1"/>
      <w:lang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j6JA0cI/CEqB5jgdA5vPkoxbQ==">AMUW2mUHEaXNOrXeYWnJmXrE+Ukpos9yxKtvBsMF1Zm+g8B0uEQWWhsE12AebeDp9TIMIOcDB4TnFSpYmLrqnxRQebWiv3kD7u/1JetayK1JtMkefnOwQteX57BZBzqOjhCO10Mv/wcJzGONgJU4xxR4PV0yIlHsEZUnmZdH/r/F5DtbgQrCHfK+KPVaUEVwa/mw0X11C1iX69zyHF73M6P66KbtN1Xviw==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Tomaszewska</cp:lastModifiedBy>
  <cp:revision>10</cp:revision>
  <cp:lastPrinted>2021-09-03T10:22:00Z</cp:lastPrinted>
  <dcterms:created xsi:type="dcterms:W3CDTF">2021-02-12T12:14:00Z</dcterms:created>
  <dcterms:modified xsi:type="dcterms:W3CDTF">2022-09-29T10:55:00Z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