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Pr="00C81AC0" w:rsidRDefault="00B52347" w:rsidP="003B14EF">
      <w:pPr>
        <w:rPr>
          <w:rFonts w:ascii="Arial" w:hAnsi="Arial" w:cs="Arial"/>
        </w:rPr>
      </w:pPr>
      <w:r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C81AC0" w:rsidRDefault="00352467" w:rsidP="00352467">
      <w:pPr>
        <w:rPr>
          <w:rFonts w:ascii="Arial" w:hAnsi="Arial" w:cs="Arial"/>
        </w:rPr>
      </w:pPr>
    </w:p>
    <w:p w14:paraId="4C8E61BA" w14:textId="167F1D96" w:rsidR="00F94BB1" w:rsidRPr="00C81AC0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="008B4CC9" w:rsidRPr="00C81AC0">
        <w:rPr>
          <w:rFonts w:ascii="Arial" w:hAnsi="Arial" w:cs="Arial"/>
          <w:b/>
          <w:sz w:val="28"/>
          <w:szCs w:val="28"/>
        </w:rPr>
        <w:tab/>
      </w:r>
    </w:p>
    <w:p w14:paraId="19CE437D" w14:textId="1A31091D" w:rsidR="00352467" w:rsidRPr="00C81AC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C81AC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81AC0" w:rsidRPr="00C81AC0">
        <w:rPr>
          <w:rFonts w:ascii="Arial" w:eastAsia="Arial" w:hAnsi="Arial" w:cs="Arial"/>
          <w:b/>
          <w:sz w:val="24"/>
          <w:szCs w:val="24"/>
        </w:rPr>
        <w:t>17</w:t>
      </w:r>
      <w:r w:rsidR="00942EB1" w:rsidRPr="00C81AC0">
        <w:rPr>
          <w:rFonts w:ascii="Arial" w:eastAsia="Arial" w:hAnsi="Arial" w:cs="Arial"/>
          <w:b/>
          <w:sz w:val="24"/>
          <w:szCs w:val="24"/>
        </w:rPr>
        <w:t>/202</w:t>
      </w:r>
      <w:r w:rsidR="00F57E99" w:rsidRPr="00C81AC0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C81AC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C81AC0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C81AC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C81AC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C81AC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981AAE6" w:rsidR="00352467" w:rsidRPr="00C81AC0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81AC0">
        <w:rPr>
          <w:rFonts w:ascii="Arial" w:eastAsia="Arial" w:hAnsi="Arial" w:cs="Arial"/>
          <w:sz w:val="24"/>
          <w:szCs w:val="24"/>
        </w:rPr>
        <w:t xml:space="preserve">z dnia </w:t>
      </w:r>
      <w:r w:rsidR="00C81AC0" w:rsidRPr="00C81AC0">
        <w:rPr>
          <w:rFonts w:ascii="Arial" w:eastAsia="Arial" w:hAnsi="Arial" w:cs="Arial"/>
          <w:sz w:val="24"/>
          <w:szCs w:val="24"/>
        </w:rPr>
        <w:t xml:space="preserve">2 marca </w:t>
      </w:r>
      <w:r w:rsidR="000F3D80" w:rsidRPr="00C81AC0">
        <w:rPr>
          <w:rFonts w:ascii="Arial" w:eastAsia="Arial" w:hAnsi="Arial" w:cs="Arial"/>
          <w:sz w:val="24"/>
          <w:szCs w:val="24"/>
        </w:rPr>
        <w:t>202</w:t>
      </w:r>
      <w:r w:rsidR="00F57E99" w:rsidRPr="00C81AC0">
        <w:rPr>
          <w:rFonts w:ascii="Arial" w:eastAsia="Arial" w:hAnsi="Arial" w:cs="Arial"/>
          <w:sz w:val="24"/>
          <w:szCs w:val="24"/>
        </w:rPr>
        <w:t>3</w:t>
      </w:r>
      <w:r w:rsidR="00521313" w:rsidRPr="00C81AC0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2A2BBC65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F57E99" w:rsidRPr="00C81AC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 w:rsidRPr="00C81AC0">
        <w:rPr>
          <w:rFonts w:ascii="Arial" w:hAnsi="Arial" w:cs="Arial"/>
          <w:b/>
          <w:sz w:val="24"/>
          <w:szCs w:val="24"/>
          <w:lang w:eastAsia="pl-PL"/>
        </w:rPr>
        <w:br/>
      </w:r>
      <w:r w:rsidRPr="00C81AC0">
        <w:rPr>
          <w:rFonts w:ascii="Arial" w:hAnsi="Arial" w:cs="Arial"/>
          <w:b/>
          <w:sz w:val="24"/>
          <w:szCs w:val="24"/>
          <w:lang w:eastAsia="pl-PL"/>
        </w:rPr>
        <w:t>na kierunku stosunki międzynarodowe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C81AC0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Na podstawie uchwały nr 23/2020 Rady Dydaktycznej WNPISM UW</w:t>
      </w:r>
      <w:r w:rsidRPr="00C81AC0">
        <w:rPr>
          <w:rFonts w:ascii="Arial" w:hAnsi="Arial" w:cs="Arial"/>
          <w:sz w:val="24"/>
          <w:szCs w:val="24"/>
          <w:lang w:eastAsia="pl-PL"/>
        </w:rPr>
        <w:br/>
        <w:t xml:space="preserve"> z dnia 29 kwietnia 2020 r. w sprawie szczegółowych zasad procesu dyplomowania na kierunku stosunki międzynarodowe Rada Dydaktyczna postanawia, co następuje:</w:t>
      </w:r>
    </w:p>
    <w:p w14:paraId="73B13277" w14:textId="77777777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6E21F984" w:rsidR="00853993" w:rsidRPr="00C81AC0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</w:rPr>
        <w:tab/>
        <w:t>Ra</w:t>
      </w:r>
      <w:r w:rsidR="00731F5B" w:rsidRPr="00C81AC0">
        <w:rPr>
          <w:rFonts w:ascii="Arial" w:hAnsi="Arial" w:cs="Arial"/>
          <w:sz w:val="24"/>
          <w:szCs w:val="24"/>
        </w:rPr>
        <w:t xml:space="preserve">da Dydaktyczna zatwierdza </w:t>
      </w:r>
      <w:r w:rsidR="00C81AC0" w:rsidRPr="00C81AC0">
        <w:rPr>
          <w:rFonts w:ascii="Arial" w:hAnsi="Arial" w:cs="Arial"/>
          <w:sz w:val="24"/>
          <w:szCs w:val="24"/>
        </w:rPr>
        <w:t>tematy prac dyplomowych</w:t>
      </w:r>
      <w:r w:rsidRPr="00C81AC0">
        <w:rPr>
          <w:rFonts w:ascii="Arial" w:hAnsi="Arial" w:cs="Arial"/>
          <w:sz w:val="24"/>
          <w:szCs w:val="24"/>
        </w:rPr>
        <w:t xml:space="preserve"> na kierunku stosunki międzynarodowe</w:t>
      </w:r>
      <w:r w:rsidR="00F57E99" w:rsidRPr="00C81AC0">
        <w:rPr>
          <w:rFonts w:ascii="Arial" w:hAnsi="Arial" w:cs="Arial"/>
          <w:sz w:val="24"/>
          <w:szCs w:val="24"/>
        </w:rPr>
        <w:t xml:space="preserve"> stanowiąc</w:t>
      </w:r>
      <w:r w:rsidR="00C81AC0" w:rsidRPr="00C81AC0">
        <w:rPr>
          <w:rFonts w:ascii="Arial" w:hAnsi="Arial" w:cs="Arial"/>
          <w:sz w:val="24"/>
          <w:szCs w:val="24"/>
        </w:rPr>
        <w:t>e</w:t>
      </w:r>
      <w:r w:rsidR="00F57E99" w:rsidRPr="00C81AC0">
        <w:rPr>
          <w:rFonts w:ascii="Arial" w:hAnsi="Arial" w:cs="Arial"/>
          <w:sz w:val="24"/>
          <w:szCs w:val="24"/>
        </w:rPr>
        <w:t xml:space="preserve"> Załącznik</w:t>
      </w:r>
      <w:r w:rsidR="00C81AC0" w:rsidRPr="00C81AC0">
        <w:rPr>
          <w:rFonts w:ascii="Arial" w:hAnsi="Arial" w:cs="Arial"/>
          <w:sz w:val="24"/>
          <w:szCs w:val="24"/>
        </w:rPr>
        <w:t>i</w:t>
      </w:r>
      <w:r w:rsidRPr="00C81AC0">
        <w:rPr>
          <w:rFonts w:ascii="Arial" w:hAnsi="Arial" w:cs="Arial"/>
          <w:sz w:val="24"/>
          <w:szCs w:val="24"/>
        </w:rPr>
        <w:t xml:space="preserve"> nr 1</w:t>
      </w:r>
      <w:r w:rsidR="00F57E99" w:rsidRPr="00C81AC0">
        <w:rPr>
          <w:rFonts w:ascii="Arial" w:hAnsi="Arial" w:cs="Arial"/>
          <w:sz w:val="24"/>
          <w:szCs w:val="24"/>
        </w:rPr>
        <w:t xml:space="preserve"> </w:t>
      </w:r>
      <w:r w:rsidR="00C81AC0" w:rsidRPr="00C81AC0">
        <w:rPr>
          <w:rFonts w:ascii="Arial" w:hAnsi="Arial" w:cs="Arial"/>
          <w:sz w:val="24"/>
          <w:szCs w:val="24"/>
        </w:rPr>
        <w:t xml:space="preserve">oraz nr 2 </w:t>
      </w:r>
      <w:r w:rsidR="00A97F3D" w:rsidRPr="00C81AC0">
        <w:rPr>
          <w:rFonts w:ascii="Arial" w:hAnsi="Arial" w:cs="Arial"/>
          <w:sz w:val="24"/>
          <w:szCs w:val="24"/>
        </w:rPr>
        <w:t xml:space="preserve">do </w:t>
      </w:r>
      <w:r w:rsidRPr="00C81AC0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C81AC0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C81AC0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C81AC0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C81AC0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C81AC0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E578B91" w:rsidR="00F57E99" w:rsidRPr="00C81AC0" w:rsidRDefault="00F57E99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C81AC0">
        <w:rPr>
          <w:rFonts w:ascii="Arial" w:eastAsia="Arial" w:hAnsi="Arial" w:cs="Arial"/>
          <w:sz w:val="24"/>
          <w:szCs w:val="24"/>
        </w:rPr>
        <w:br w:type="page"/>
      </w:r>
    </w:p>
    <w:p w14:paraId="5CA632BC" w14:textId="77777777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lastRenderedPageBreak/>
        <w:t>Załącznik nr 1</w:t>
      </w:r>
    </w:p>
    <w:p w14:paraId="6EF52B57" w14:textId="32FC9FF5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 w:rsidR="00C81AC0" w:rsidRPr="00C81AC0">
        <w:rPr>
          <w:rFonts w:ascii="Arial" w:hAnsi="Arial" w:cs="Arial"/>
          <w:sz w:val="16"/>
          <w:szCs w:val="16"/>
        </w:rPr>
        <w:t>02/03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 w:rsidR="00C81AC0" w:rsidRPr="00C81AC0">
        <w:rPr>
          <w:rFonts w:ascii="Arial" w:hAnsi="Arial" w:cs="Arial"/>
          <w:sz w:val="16"/>
          <w:szCs w:val="16"/>
        </w:rPr>
        <w:t>17/</w:t>
      </w:r>
      <w:r w:rsidRPr="00C81AC0">
        <w:rPr>
          <w:rFonts w:ascii="Arial" w:hAnsi="Arial" w:cs="Arial"/>
          <w:sz w:val="16"/>
          <w:szCs w:val="16"/>
        </w:rPr>
        <w:t xml:space="preserve">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4E8C88AA" w14:textId="77777777" w:rsidR="00D139B4" w:rsidRPr="00C81AC0" w:rsidRDefault="00D139B4" w:rsidP="00D139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Pr="00C81AC0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9CFA387" w14:textId="77777777" w:rsidR="00C81AC0" w:rsidRPr="00C81AC0" w:rsidRDefault="00D139B4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1E3E5A6" w14:textId="77777777" w:rsidR="00C81AC0" w:rsidRPr="00C81AC0" w:rsidRDefault="00C81AC0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p w14:paraId="12743839" w14:textId="2DC1764B" w:rsidR="00C81AC0" w:rsidRPr="00C81AC0" w:rsidRDefault="00C81AC0" w:rsidP="00C81AC0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81AC0">
        <w:rPr>
          <w:rFonts w:ascii="Arial" w:hAnsi="Arial" w:cs="Arial"/>
          <w:b/>
          <w:sz w:val="24"/>
          <w:szCs w:val="24"/>
        </w:rPr>
        <w:t>Stosunki międzynarodowe I stopnia</w:t>
      </w:r>
    </w:p>
    <w:tbl>
      <w:tblPr>
        <w:tblpPr w:leftFromText="141" w:rightFromText="141" w:vertAnchor="text" w:tblpXSpec="center" w:tblpY="1"/>
        <w:tblOverlap w:val="never"/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41"/>
        <w:gridCol w:w="1634"/>
        <w:gridCol w:w="5041"/>
        <w:gridCol w:w="2424"/>
      </w:tblGrid>
      <w:tr w:rsidR="00C81AC0" w:rsidRPr="00C81AC0" w14:paraId="1FD4E812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14:paraId="0F9D9DC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albumu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2CB9ADB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14:paraId="6A48F1B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98" w:type="dxa"/>
            <w:shd w:val="clear" w:color="auto" w:fill="auto"/>
            <w:vAlign w:val="bottom"/>
          </w:tcPr>
          <w:p w14:paraId="0B6E870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2A3DCC5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Promotor</w:t>
            </w:r>
          </w:p>
        </w:tc>
      </w:tr>
      <w:tr w:rsidR="00C81AC0" w:rsidRPr="00C81AC0" w14:paraId="641C6A30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D7B26F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428617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E5397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ADB899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Bal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3393DA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Soft power czy opresja? Rozwój feminizmu w Korei a okupacja japońska w latach 1910-1929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15FE9EB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Schreiber H.</w:t>
            </w:r>
          </w:p>
        </w:tc>
      </w:tr>
      <w:tr w:rsidR="00C81AC0" w:rsidRPr="00C81AC0" w14:paraId="1C8C6399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228FC0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F18A3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E4F8B0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Balicki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C94CCA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Modernizacja Sił Zbrojnych Federacji Rosyjskiej w latach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2008-2022 - istota i ocena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737CF9E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0D997F25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D5931D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7991A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Konstancja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ED5B6D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Barankiewicz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7D53E8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Aktywność brytyjskiej rodziny królewskiej na forum Wspólnoty Narodów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4ACBF59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Nakonieczna-Bartosiewicz J.</w:t>
            </w:r>
          </w:p>
        </w:tc>
      </w:tr>
      <w:tr w:rsidR="00C81AC0" w:rsidRPr="00C81AC0" w14:paraId="6D8543B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AF6763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1E1C9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63C1F6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B8D9BF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Stosunki międzynarodowe w kulturze popularnej: przedstawienie brytyjskiej polityki zagranicznej w serialu The Crown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72A6367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Schreiber H.</w:t>
            </w:r>
          </w:p>
        </w:tc>
      </w:tr>
      <w:tr w:rsidR="00C81AC0" w:rsidRPr="00C81AC0" w14:paraId="29221989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84538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85EA0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B6F723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Bielec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4D7DB55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Znaczenie dostaw gazu ziemnego z Federacji Rosyjskiej dla bezpieczeństwa energetycznego Unii Europejskiej na przykładzie Republiki Włoskiej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AA3CDF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Ławniczak K.</w:t>
            </w:r>
          </w:p>
        </w:tc>
      </w:tr>
      <w:tr w:rsidR="00C81AC0" w:rsidRPr="00C81AC0" w14:paraId="192E2E67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3A6035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89970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7732C0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486DC00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Wielowektorowość w polityce zagranicznej Kazachstanu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356C5CB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Bieleń S.</w:t>
            </w:r>
          </w:p>
        </w:tc>
      </w:tr>
      <w:tr w:rsidR="00C81AC0" w:rsidRPr="00C81AC0" w14:paraId="6D01120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B6EF4D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435661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07143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Karyna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E9E96F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Butsko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5130CB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Wysiłki na rzecz demokratyzacji Afganistanu w trakcie interwencji amerykańskiej w latach 2001-2021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16DB0FF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29759550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1DB4CA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433289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AD9B3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A27C9F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Chodak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37D06A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Wyzwania w brytyjskim systemie azylowym po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wystąpieniu z Unii Europejskiej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0E74949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Nakonieczna-Bartosiewicz J.</w:t>
            </w:r>
          </w:p>
        </w:tc>
      </w:tr>
      <w:tr w:rsidR="00C81AC0" w:rsidRPr="00C81AC0" w14:paraId="2F647A55" w14:textId="77777777" w:rsidTr="00C81AC0">
        <w:trPr>
          <w:trHeight w:val="285"/>
          <w:jc w:val="center"/>
        </w:trPr>
        <w:tc>
          <w:tcPr>
            <w:tcW w:w="1020" w:type="dxa"/>
            <w:shd w:val="clear" w:color="D9E2F3" w:fill="FFFFFF"/>
            <w:noWrap/>
            <w:vAlign w:val="bottom"/>
            <w:hideMark/>
          </w:tcPr>
          <w:p w14:paraId="1EEDEED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430936</w:t>
            </w:r>
          </w:p>
        </w:tc>
        <w:tc>
          <w:tcPr>
            <w:tcW w:w="1320" w:type="dxa"/>
            <w:shd w:val="clear" w:color="D9E2F3" w:fill="FFFFFF"/>
            <w:noWrap/>
            <w:vAlign w:val="bottom"/>
            <w:hideMark/>
          </w:tcPr>
          <w:p w14:paraId="28F05A3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498" w:type="dxa"/>
            <w:shd w:val="clear" w:color="D9E2F3" w:fill="FFFFFF"/>
            <w:noWrap/>
            <w:vAlign w:val="bottom"/>
            <w:hideMark/>
          </w:tcPr>
          <w:p w14:paraId="27C2AF7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Ciesiołkiewicz</w:t>
            </w:r>
          </w:p>
        </w:tc>
        <w:tc>
          <w:tcPr>
            <w:tcW w:w="5198" w:type="dxa"/>
            <w:shd w:val="clear" w:color="D9E2F3" w:fill="FFFFFF"/>
            <w:vAlign w:val="bottom"/>
            <w:hideMark/>
          </w:tcPr>
          <w:p w14:paraId="72D2A29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Paryski Protokół Ekonomiczny - obopólne korzyści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czy ekonomiczna asymetria w stosunkach gospodarczych Izraela i Palestyny</w:t>
            </w:r>
          </w:p>
        </w:tc>
        <w:tc>
          <w:tcPr>
            <w:tcW w:w="2424" w:type="dxa"/>
            <w:shd w:val="clear" w:color="D9E2F3" w:fill="FFFFFF"/>
            <w:noWrap/>
            <w:vAlign w:val="bottom"/>
            <w:hideMark/>
          </w:tcPr>
          <w:p w14:paraId="15B3D7A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Gardocki S.</w:t>
            </w:r>
          </w:p>
        </w:tc>
      </w:tr>
      <w:tr w:rsidR="00C81AC0" w:rsidRPr="00C81AC0" w14:paraId="3BD52DA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B5DADB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422223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99E47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5DD979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Cieślik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10C91A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Korporacje transnarodowe jako aktorzy polityczni w stosunkach międzynarodowych na wybranych przykładach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4A3DB1A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Kaczmarek B.</w:t>
            </w:r>
          </w:p>
        </w:tc>
      </w:tr>
      <w:tr w:rsidR="00C81AC0" w:rsidRPr="00C81AC0" w14:paraId="6E9DEA86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4565A3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5915B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DA34F9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Czarski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6D32527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Rozwój polsko - brazylijskich relacji handlowych w latach 1945-2022.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3E917E0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Oberda-Monkiewicz A.</w:t>
            </w:r>
          </w:p>
        </w:tc>
      </w:tr>
      <w:tr w:rsidR="00C81AC0" w:rsidRPr="00C81AC0" w14:paraId="56448DA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3B1828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433306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1A8B9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669667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48C917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Uznanie rządu jako narzędzie polityczne w stosunkach międzynarodowych na przykładzie Chińskiej Republiki Ludowej oraz Republiki Chińskiej na Tajwanie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FB5387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Heidrich D.</w:t>
            </w:r>
          </w:p>
        </w:tc>
      </w:tr>
      <w:tr w:rsidR="00C81AC0" w:rsidRPr="00C81AC0" w14:paraId="60274E47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FAA6F2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390349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E347A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Marharyta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A401B1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Dzianishchyk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85D451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Współpraca międzynarodowa w przestrzeni kosmicznej na przykładzie Międzynarodowej Stacji Kosmicznej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7D311CB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AC0" w:rsidRPr="00C81AC0" w14:paraId="27F94DC6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F2E3D1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433324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1AA39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402A97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Gąsiorowski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52B999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Wojna o Falklandy w relacjach Argentyny z Wielką Brytanią i Stanami Zjednoczonymi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4AEFBA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Oberda-Monkiewicz A.</w:t>
            </w:r>
          </w:p>
        </w:tc>
      </w:tr>
      <w:tr w:rsidR="00C81AC0" w:rsidRPr="00C81AC0" w14:paraId="1EA4EC4C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29746E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433336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646F1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70671A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Goch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D42617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Polityka imigracyjna Australii w XXI wieku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56A1F79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Wyciechowska I.</w:t>
            </w:r>
          </w:p>
        </w:tc>
      </w:tr>
      <w:tr w:rsidR="00C81AC0" w:rsidRPr="00C81AC0" w14:paraId="6DC688EE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09E42B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433346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83272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882D63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Graczykowski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E60F95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zadań obrony kolektywnej NATO w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odniesieniu do państw flanki wschodniej na przykładzie Polski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394A2DA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0C353272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7FF8CF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433364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79223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Bogumiła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E21C1E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Grzegórska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01806B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Zarządzanie sytuacją kryzysową w pandemii COVID-19:  działania Światowej Organizacji Zdrowia i jej współpraca z wybranymi organizacjami sektora prywatnego w okresie od marca 2020 do grudnia 2021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4C59D6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Schreiber H.</w:t>
            </w:r>
          </w:p>
        </w:tc>
      </w:tr>
      <w:tr w:rsidR="00C81AC0" w:rsidRPr="00C81AC0" w14:paraId="39E0CF0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DCFCB4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430949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D7759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3C5C5A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Jabłońska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53C047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Brexit - geneza, przebieg i skutki dla Unii Europejskiej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5A84F61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Marcinkowska P.</w:t>
            </w:r>
          </w:p>
        </w:tc>
      </w:tr>
      <w:tr w:rsidR="00C81AC0" w:rsidRPr="00C81AC0" w14:paraId="0D1D0C9E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732C1E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7035F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4D23D7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Jagnieża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08DA8A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Stosunki polsko-białoruskie po wyborach prezydenckich na Białorusi w 2020 roku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558C942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Wyciechowska I.</w:t>
            </w:r>
          </w:p>
        </w:tc>
      </w:tr>
      <w:tr w:rsidR="00C81AC0" w:rsidRPr="00C81AC0" w14:paraId="2096A15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79C3EB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5DE2E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CD61A7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Kaleta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CC25F0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Rola systemu z Bretton Woods w kształtowaniu się międzynarodowego systemu walutowego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07C4B66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Regulska-Ingielewicz B.</w:t>
            </w:r>
          </w:p>
        </w:tc>
      </w:tr>
      <w:tr w:rsidR="00C81AC0" w:rsidRPr="00C81AC0" w14:paraId="67847565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B7DC6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8FEAF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9359D0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Kazana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8D6288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Polityka zagraniczna Chorwacji względem Serbii oraz Bośni i Hercegowiny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1ADE919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Marcinkowska P.</w:t>
            </w:r>
          </w:p>
        </w:tc>
      </w:tr>
      <w:tr w:rsidR="00C81AC0" w:rsidRPr="00C81AC0" w14:paraId="20CA52B1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988339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EF123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69BF45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Kiwior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7F9BEB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„Estadillo Social” czyli przemiany społeczno-polityczne w Chile w latach 2019-2022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331752A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Oberda-Monkiewicz A.</w:t>
            </w:r>
          </w:p>
        </w:tc>
      </w:tr>
      <w:tr w:rsidR="00C81AC0" w:rsidRPr="00C81AC0" w14:paraId="3CB199E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D32679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779F1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71EF27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Kosiniak-Imiołek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949D45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Geneza, przebieg oraz konsekwencje ludobójstwa rwandyjskiego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0064F90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2ABF0CD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6A9E33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43B38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54A902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8888FF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„Obrona poprzez atak”. Problem braku legitymizacji działań Izraela wobec Strefy Gazy po 2007 roku w świetle prawa międzynarodowego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4A07DD3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1196CF9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5D010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FD50B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10E815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Kozik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44844F3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Polityka neutralności Austrii w XXI wieku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2E04A8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7139A399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A6AB72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433472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0C1B3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57CEEE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Kukulski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4E649F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„Aspekty wewnętrzne i zewnętrzne polityki migracyjnej Turcji w latach 2011-2022”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1B17DF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6708D3ED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4619FF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446348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60176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06E234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Kwaśniewska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6C4D483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Rywalizacja irańsko-saudyjska w latach 2003-2012.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Aspekty militarne i polityczne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BD860D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0FC65DB5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B71C9D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428674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D193F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A2752C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Lenkajtis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14:paraId="719ED45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Zjawisko "feminicidio" a sytuacja kobiet w Hiszpanii i Argentynie w XXI wieku.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7545BF3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Oberda-Monkiewicz A.</w:t>
            </w:r>
          </w:p>
        </w:tc>
      </w:tr>
      <w:tr w:rsidR="00C81AC0" w:rsidRPr="00C81AC0" w14:paraId="6AD7BD5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059470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433508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1C628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0FDC19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Łata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1F7CBA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Wybrane międzynarodowe i wewnętrzne uwarunkowania przywództwa na przykładzie Władimira Władimirowicza Putina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A4D197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Kaczmarek B.</w:t>
            </w:r>
          </w:p>
        </w:tc>
      </w:tr>
      <w:tr w:rsidR="00C81AC0" w:rsidRPr="00C81AC0" w14:paraId="6C0F377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8829F1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419576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BDF35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52C528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Łypian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065DDC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 mediów społecznościowych na decyzje wyborcze w wybranych państwach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EFAF17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Gawrycki M.</w:t>
            </w:r>
          </w:p>
        </w:tc>
      </w:tr>
      <w:tr w:rsidR="00C81AC0" w:rsidRPr="00C81AC0" w14:paraId="66F2A393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CF3E53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433511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96C04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Madina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55A701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Mach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98B844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Kulturowe uwarunkowania rozwoju gospodarczego Japonii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185DF0F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Gołota Ł.</w:t>
            </w:r>
          </w:p>
        </w:tc>
      </w:tr>
      <w:tr w:rsidR="00C81AC0" w:rsidRPr="00C81AC0" w14:paraId="519DB0BA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7A28CE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433518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7C179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5A2C56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Makuła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07B61A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Patologie transformacji systemowej w Polsce oraz ich międzynarodowe uwarunkowania – wybrane aspekty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85CF7D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Kaczmarek B.</w:t>
            </w:r>
          </w:p>
        </w:tc>
      </w:tr>
      <w:tr w:rsidR="00C81AC0" w:rsidRPr="00C81AC0" w14:paraId="72CB816D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1A870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433521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F7947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C08B4B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50A800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 wspólną historią a wzajemną niechęcią. Stosunki polsko - izraelskie po 2015 roku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0EDDECA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7CD2FD2E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31217F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433542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DEB20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9603C1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Miłek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BEE02E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Teatr w stosunkach międzynarodowych: obraz relacji polsko-niemieckich w wybranych spektaklach Jana Klaty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54F2AC9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Schreiber H.</w:t>
            </w:r>
          </w:p>
        </w:tc>
      </w:tr>
      <w:tr w:rsidR="00C81AC0" w:rsidRPr="00C81AC0" w14:paraId="70121137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47CAFE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428841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4340B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516D9D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Misiak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8B0D96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Ewolucja przepisów imigracyjnych we Wspólnotach Europejskich i Unii Europejskiej.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3391811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Wyciechowska I.</w:t>
            </w:r>
          </w:p>
        </w:tc>
      </w:tr>
      <w:tr w:rsidR="00C81AC0" w:rsidRPr="00C81AC0" w14:paraId="062C967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2B5E39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433554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CA724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38E986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Molisak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07ABA9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Znaczenie potrianońskich mniejszości w polityce zagranicznej Węgier po 1989 roku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F55B5C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Wyciechowska I.</w:t>
            </w:r>
          </w:p>
        </w:tc>
      </w:tr>
      <w:tr w:rsidR="00C81AC0" w:rsidRPr="00C81AC0" w14:paraId="1E5505A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9481DB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393450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46A4B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Fawad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C2A11E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Noorzad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44FE2D8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Strategia Stanów Zjednoczonych wobec Afganistanu w latach 2001-2021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6246C2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48474778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C6C570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410220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91377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00AECD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Pluta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E2D991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Ewolucja Ruchu Panafrykańskiego w latach 1900-1963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56564FF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237C9FF1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8DA70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429648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4D889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37EDD8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Pstrąg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4506675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Rola soft power w polityce Turcji wobec Bałkanów Zachodnich w latach 2002-2020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1B7CE9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137C7DAC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109F69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418806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C08E8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529D0E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Radziejewska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03FF64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Eurosceptycyzm a tendencje antydemokratyczne w państwach Grupy Wyszehradzkiej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00D8AD4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Ławniczak K.</w:t>
            </w:r>
          </w:p>
        </w:tc>
      </w:tr>
      <w:tr w:rsidR="00C81AC0" w:rsidRPr="00C81AC0" w14:paraId="2A3151AF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EDF32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433696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95B89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2D7F28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Ratajczyk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181046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Polityka jednego dziecka w ChRL - implikacje wewnętrzne i wyzwania międzynarodowe  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4D93625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Oberda-Monkiewicz A.</w:t>
            </w:r>
          </w:p>
        </w:tc>
      </w:tr>
      <w:tr w:rsidR="00C81AC0" w:rsidRPr="00C81AC0" w14:paraId="711F1C0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175D4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422551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6210D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52CA36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Sarnacki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C849E9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Unie walutowe i ich znaczenie dla gospodarki światowej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46C43B2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Regulska-Ingielewicz B.</w:t>
            </w:r>
          </w:p>
        </w:tc>
      </w:tr>
      <w:tr w:rsidR="00C81AC0" w:rsidRPr="00C81AC0" w14:paraId="122A66E0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82AA28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C69F2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AD4F7E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Sołocha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7375D7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Ewolucja reżimu klimatycznego po przyjęciu Ramowej Konwencji Narodów Zjednoczonych w Sprawie Zmian Klimatu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1209847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Regulska-Ingielewicz B.</w:t>
            </w:r>
          </w:p>
        </w:tc>
      </w:tr>
      <w:tr w:rsidR="00C81AC0" w:rsidRPr="00C81AC0" w14:paraId="102B5967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B95CF6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30556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Ireneusz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A49635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Sołtykiewicz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C75551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Wykorzystanie mediów społecznościowych jako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narzędzia ingerencji w wybory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1C4EA56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3583C92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116BC1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5FB2D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Matylda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75BBE6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Szostak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05A3BA3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Polityka zagraniczna Stanów Zjednoczonych wobec Chińskiej Republiki Ludowej w czasie prezydentury Baracka Obamy i Donalda Trumpa.</w:t>
            </w:r>
          </w:p>
        </w:tc>
        <w:tc>
          <w:tcPr>
            <w:tcW w:w="2424" w:type="dxa"/>
            <w:shd w:val="clear" w:color="auto" w:fill="auto"/>
            <w:vAlign w:val="bottom"/>
            <w:hideMark/>
          </w:tcPr>
          <w:p w14:paraId="752C09E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Regulska-Ingielewicz B.</w:t>
            </w:r>
          </w:p>
        </w:tc>
      </w:tr>
      <w:tr w:rsidR="00C81AC0" w:rsidRPr="00C81AC0" w14:paraId="5F6CE10D" w14:textId="77777777" w:rsidTr="00C81AC0">
        <w:trPr>
          <w:trHeight w:val="285"/>
          <w:jc w:val="center"/>
        </w:trPr>
        <w:tc>
          <w:tcPr>
            <w:tcW w:w="1020" w:type="dxa"/>
            <w:shd w:val="clear" w:color="D9E2F3" w:fill="FFFFFF"/>
            <w:noWrap/>
            <w:vAlign w:val="bottom"/>
            <w:hideMark/>
          </w:tcPr>
          <w:p w14:paraId="1BC93497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430393</w:t>
            </w:r>
          </w:p>
        </w:tc>
        <w:tc>
          <w:tcPr>
            <w:tcW w:w="1320" w:type="dxa"/>
            <w:shd w:val="clear" w:color="D9E2F3" w:fill="FFFFFF"/>
            <w:noWrap/>
            <w:vAlign w:val="bottom"/>
            <w:hideMark/>
          </w:tcPr>
          <w:p w14:paraId="10F340A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498" w:type="dxa"/>
            <w:shd w:val="clear" w:color="D9E2F3" w:fill="FFFFFF"/>
            <w:noWrap/>
            <w:vAlign w:val="bottom"/>
            <w:hideMark/>
          </w:tcPr>
          <w:p w14:paraId="5F03F83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Teysler</w:t>
            </w:r>
          </w:p>
        </w:tc>
        <w:tc>
          <w:tcPr>
            <w:tcW w:w="5198" w:type="dxa"/>
            <w:shd w:val="clear" w:color="D9E2F3" w:fill="FFFFFF"/>
            <w:vAlign w:val="bottom"/>
            <w:hideMark/>
          </w:tcPr>
          <w:p w14:paraId="3655727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Funkcjonowanie rajów podatkowych w kontekście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międzynarodowej optymalizacji podatkowej i ich wpływ na stosunki międzynarodowe</w:t>
            </w:r>
          </w:p>
        </w:tc>
        <w:tc>
          <w:tcPr>
            <w:tcW w:w="2424" w:type="dxa"/>
            <w:shd w:val="clear" w:color="D9E2F3" w:fill="FFFFFF"/>
            <w:noWrap/>
            <w:vAlign w:val="bottom"/>
            <w:hideMark/>
          </w:tcPr>
          <w:p w14:paraId="071583C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Gardocki S.</w:t>
            </w:r>
          </w:p>
        </w:tc>
      </w:tr>
      <w:tr w:rsidR="00C81AC0" w:rsidRPr="00C81AC0" w14:paraId="6399AC61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028A4F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80E9B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F9201D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Traczyk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3F5D8D7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Wykorzystywanie migracji jako narzędzia wywierania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presji politycznej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0307F6F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2C1F589E" w14:textId="77777777" w:rsidTr="00C81AC0">
        <w:trPr>
          <w:trHeight w:val="37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76F8D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35BE7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CD83A4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Weremczuk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E3FF92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Aspiracje niepodległościowe Katalonii w XXI wieku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7470F3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Wyciechowska I.</w:t>
            </w:r>
          </w:p>
        </w:tc>
      </w:tr>
      <w:tr w:rsidR="00C81AC0" w:rsidRPr="00C81AC0" w14:paraId="72802F36" w14:textId="77777777" w:rsidTr="00C81AC0">
        <w:trPr>
          <w:trHeight w:val="285"/>
          <w:jc w:val="center"/>
        </w:trPr>
        <w:tc>
          <w:tcPr>
            <w:tcW w:w="1020" w:type="dxa"/>
            <w:shd w:val="clear" w:color="D9E2F3" w:fill="FFFFFF"/>
            <w:noWrap/>
            <w:vAlign w:val="bottom"/>
            <w:hideMark/>
          </w:tcPr>
          <w:p w14:paraId="4997829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433751</w:t>
            </w:r>
          </w:p>
        </w:tc>
        <w:tc>
          <w:tcPr>
            <w:tcW w:w="1320" w:type="dxa"/>
            <w:shd w:val="clear" w:color="D9E2F3" w:fill="FFFFFF"/>
            <w:noWrap/>
            <w:vAlign w:val="bottom"/>
            <w:hideMark/>
          </w:tcPr>
          <w:p w14:paraId="547A730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498" w:type="dxa"/>
            <w:shd w:val="clear" w:color="D9E2F3" w:fill="FFFFFF"/>
            <w:noWrap/>
            <w:vAlign w:val="bottom"/>
            <w:hideMark/>
          </w:tcPr>
          <w:p w14:paraId="789B19D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Wereszko</w:t>
            </w:r>
          </w:p>
        </w:tc>
        <w:tc>
          <w:tcPr>
            <w:tcW w:w="5198" w:type="dxa"/>
            <w:shd w:val="clear" w:color="D9E2F3" w:fill="FFFFFF"/>
            <w:vAlign w:val="bottom"/>
            <w:hideMark/>
          </w:tcPr>
          <w:p w14:paraId="713B78E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Narkotyki a stosunki międzynarodowe - perspektywa teoretyczna oraz współczesne realia</w:t>
            </w:r>
          </w:p>
        </w:tc>
        <w:tc>
          <w:tcPr>
            <w:tcW w:w="2424" w:type="dxa"/>
            <w:shd w:val="clear" w:color="D9E2F3" w:fill="FFFFFF"/>
            <w:noWrap/>
            <w:vAlign w:val="bottom"/>
            <w:hideMark/>
          </w:tcPr>
          <w:p w14:paraId="119A962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Gardocki S. </w:t>
            </w:r>
          </w:p>
        </w:tc>
      </w:tr>
      <w:tr w:rsidR="00C81AC0" w:rsidRPr="00C81AC0" w14:paraId="4861C66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A015EA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408563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75900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B23CE4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27ACB92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Turystyka w służbie propagandy — przypadek Korei Północnej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8470A4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60BBC71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04D58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81594A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B4B484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Witak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5220577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Znaczenie programów broni antysatelitarnej dla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bezpieczeństwa międzynarodowego w XXI wieku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3DC8F06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1129602D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1ED24448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417745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14:paraId="0392401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Oda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14:paraId="1CB1AC9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Wnuk</w:t>
            </w:r>
          </w:p>
        </w:tc>
        <w:tc>
          <w:tcPr>
            <w:tcW w:w="5198" w:type="dxa"/>
            <w:shd w:val="clear" w:color="auto" w:fill="FFFFFF" w:themeFill="background1"/>
            <w:vAlign w:val="bottom"/>
            <w:hideMark/>
          </w:tcPr>
          <w:p w14:paraId="6735F3F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Stanowisko Unii Europejskiej wobec popularyzacji cyfrowych walut banków centralnych – szanse i wyzwania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1BDD3AE7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Gardocki S.</w:t>
            </w:r>
          </w:p>
        </w:tc>
      </w:tr>
      <w:tr w:rsidR="00C81AC0" w:rsidRPr="00C81AC0" w14:paraId="617B90C3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7B5B50EC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433759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14:paraId="793C5EDF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14:paraId="1C109C0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Wojtaszek</w:t>
            </w:r>
          </w:p>
        </w:tc>
        <w:tc>
          <w:tcPr>
            <w:tcW w:w="5198" w:type="dxa"/>
            <w:shd w:val="clear" w:color="auto" w:fill="FFFFFF" w:themeFill="background1"/>
            <w:vAlign w:val="bottom"/>
            <w:hideMark/>
          </w:tcPr>
          <w:p w14:paraId="443DAA1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Współczesne piractwo morskie - studium przypadku Somalii 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0CB39C3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3E97A292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5C6D72F0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418963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14:paraId="6DDF42D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14:paraId="29133FC4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Wołowski</w:t>
            </w:r>
          </w:p>
        </w:tc>
        <w:tc>
          <w:tcPr>
            <w:tcW w:w="5198" w:type="dxa"/>
            <w:shd w:val="clear" w:color="auto" w:fill="FFFFFF" w:themeFill="background1"/>
            <w:vAlign w:val="bottom"/>
            <w:hideMark/>
          </w:tcPr>
          <w:p w14:paraId="62821526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Migracja jako element wojny hybrydowej - studium przypadku kryzysu na granicy Polski i Białorusi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33722F91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Gardocki S.</w:t>
            </w:r>
          </w:p>
        </w:tc>
      </w:tr>
      <w:tr w:rsidR="00C81AC0" w:rsidRPr="00C81AC0" w14:paraId="7CFAF9CF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448D29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E83AB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221F3CB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1B92A71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Odstraszanie nuklearne w strategii bezpieczeństwa</w:t>
            </w: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narodowego Stanów Zjednoczonych w okresie pozimnowojennym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6421BA7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Śledź P.</w:t>
            </w:r>
          </w:p>
        </w:tc>
      </w:tr>
      <w:tr w:rsidR="00C81AC0" w:rsidRPr="00C81AC0" w14:paraId="7820077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4E7C33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FF901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B467FF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Zduńczyk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6AA9065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Doktryna „wysuniętej obrony” w polityce bezpieczeństwa Islamskiej Republiki Iranu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71662ED8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Solarz A.</w:t>
            </w:r>
          </w:p>
        </w:tc>
      </w:tr>
      <w:tr w:rsidR="00C81AC0" w:rsidRPr="00C81AC0" w14:paraId="792C3354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CBF2FD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35D71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28A291D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Zipper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14:paraId="0957EC2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Dyplomacja medyczna w polityce zagranicznej Republiki Kuby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0D0AFA2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Bieleń S.</w:t>
            </w:r>
          </w:p>
        </w:tc>
      </w:tr>
      <w:tr w:rsidR="00C81AC0" w:rsidRPr="00C81AC0" w14:paraId="2B203017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BA07CB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409866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C9C772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Zuzanna 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DF52BF0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Wis</w:t>
            </w:r>
          </w:p>
        </w:tc>
        <w:tc>
          <w:tcPr>
            <w:tcW w:w="5198" w:type="dxa"/>
            <w:shd w:val="clear" w:color="auto" w:fill="auto"/>
            <w:vAlign w:val="bottom"/>
            <w:hideMark/>
          </w:tcPr>
          <w:p w14:paraId="71A399FC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Konflikt w Sudanie Południowym a problem uchodźstwa. Aspekty wewnętrzne i międzynarodowe.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2C5745D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Lizak W.</w:t>
            </w:r>
          </w:p>
        </w:tc>
      </w:tr>
      <w:tr w:rsidR="00C81AC0" w:rsidRPr="00C81AC0" w14:paraId="29271C90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14:paraId="0CE19F0D" w14:textId="77777777" w:rsidR="00C81AC0" w:rsidRPr="00C81AC0" w:rsidRDefault="00C81AC0" w:rsidP="00C8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hAnsi="Arial" w:cs="Arial"/>
              </w:rPr>
              <w:t>428583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69F6E25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hAnsi="Arial" w:cs="Arial"/>
              </w:rPr>
              <w:t>Joanna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14:paraId="6D5152A9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hAnsi="Arial" w:cs="Arial"/>
              </w:rPr>
              <w:t>Koc</w:t>
            </w:r>
          </w:p>
        </w:tc>
        <w:tc>
          <w:tcPr>
            <w:tcW w:w="5198" w:type="dxa"/>
            <w:shd w:val="clear" w:color="auto" w:fill="auto"/>
            <w:vAlign w:val="bottom"/>
          </w:tcPr>
          <w:p w14:paraId="63DD19B3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Państwa ASEAN wobec wydarzeń w Mjanmnie w latach 2017-2021</w:t>
            </w: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342FCF0E" w14:textId="77777777" w:rsidR="00C81AC0" w:rsidRPr="00C81AC0" w:rsidRDefault="00C81AC0" w:rsidP="00C8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Gawrycki M.</w:t>
            </w:r>
          </w:p>
        </w:tc>
      </w:tr>
    </w:tbl>
    <w:p w14:paraId="749FA486" w14:textId="08D3AB43" w:rsidR="00C81AC0" w:rsidRDefault="00C81AC0">
      <w:pPr>
        <w:rPr>
          <w:rFonts w:ascii="Arial" w:hAnsi="Arial" w:cs="Arial"/>
        </w:rPr>
      </w:pPr>
    </w:p>
    <w:p w14:paraId="3B5DF1A5" w14:textId="1E0C2BA6" w:rsidR="00C81AC0" w:rsidRDefault="00C81A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F33793" w14:textId="77777777" w:rsidR="00C81AC0" w:rsidRPr="00C81AC0" w:rsidRDefault="00C81AC0">
      <w:pPr>
        <w:rPr>
          <w:rFonts w:ascii="Arial" w:eastAsia="Times New Roman" w:hAnsi="Arial" w:cs="Arial"/>
          <w:color w:val="222222"/>
          <w:sz w:val="16"/>
          <w:szCs w:val="16"/>
        </w:rPr>
      </w:pPr>
    </w:p>
    <w:p w14:paraId="68ED4DA5" w14:textId="01FA49C1" w:rsidR="00C81AC0" w:rsidRPr="00C81AC0" w:rsidRDefault="00C81AC0" w:rsidP="00C81AC0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t>Załącznik nr 2</w:t>
      </w:r>
    </w:p>
    <w:p w14:paraId="72C8A3DB" w14:textId="364086D9" w:rsidR="00C81AC0" w:rsidRPr="00C81AC0" w:rsidRDefault="00C81AC0" w:rsidP="00C81AC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02/032023  do uchwały nr 17/2023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1642FE80" w14:textId="77777777" w:rsidR="00C81AC0" w:rsidRPr="00C81AC0" w:rsidRDefault="00C81AC0" w:rsidP="00C81A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232A2462" w14:textId="77777777" w:rsidR="00C81AC0" w:rsidRPr="00C81AC0" w:rsidRDefault="00C81AC0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2C279B4" w14:textId="77777777" w:rsidR="00C81AC0" w:rsidRPr="00C81AC0" w:rsidRDefault="00C81AC0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6059D2B" w14:textId="506B670B" w:rsidR="00C81AC0" w:rsidRPr="00C81AC0" w:rsidRDefault="00C81AC0" w:rsidP="00C81AC0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81AC0">
        <w:rPr>
          <w:rFonts w:ascii="Arial" w:hAnsi="Arial" w:cs="Arial"/>
          <w:b/>
          <w:sz w:val="24"/>
          <w:szCs w:val="24"/>
        </w:rPr>
        <w:t>Stosunki międzynarodowe I</w:t>
      </w:r>
      <w:r>
        <w:rPr>
          <w:rFonts w:ascii="Arial" w:hAnsi="Arial" w:cs="Arial"/>
          <w:b/>
          <w:sz w:val="24"/>
          <w:szCs w:val="24"/>
        </w:rPr>
        <w:t>I</w:t>
      </w:r>
      <w:r w:rsidRPr="00C81AC0">
        <w:rPr>
          <w:rFonts w:ascii="Arial" w:hAnsi="Arial" w:cs="Arial"/>
          <w:b/>
          <w:sz w:val="24"/>
          <w:szCs w:val="24"/>
        </w:rPr>
        <w:t xml:space="preserve"> stopnia</w:t>
      </w:r>
    </w:p>
    <w:p w14:paraId="33145C3A" w14:textId="4B8B8894" w:rsidR="00C81AC0" w:rsidRDefault="00C81AC0" w:rsidP="00C81AC0">
      <w:pPr>
        <w:pStyle w:val="Legenda"/>
        <w:keepNext/>
        <w:jc w:val="center"/>
      </w:pPr>
    </w:p>
    <w:tbl>
      <w:tblPr>
        <w:tblpPr w:leftFromText="141" w:rightFromText="141" w:vertAnchor="text" w:tblpXSpec="center" w:tblpY="1"/>
        <w:tblOverlap w:val="never"/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20"/>
        <w:gridCol w:w="1480"/>
        <w:gridCol w:w="5820"/>
        <w:gridCol w:w="1820"/>
      </w:tblGrid>
      <w:tr w:rsidR="00C81AC0" w:rsidRPr="00727720" w14:paraId="4FF47D86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bottom"/>
          </w:tcPr>
          <w:p w14:paraId="6494A45D" w14:textId="1B853AE2" w:rsidR="00C81AC0" w:rsidRPr="00727720" w:rsidRDefault="00C81AC0" w:rsidP="00C81A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albumu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</w:tcPr>
          <w:p w14:paraId="35727EF8" w14:textId="6130BA5B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047DBB40" w14:textId="256A0F20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820" w:type="dxa"/>
            <w:shd w:val="clear" w:color="auto" w:fill="FFFFFF" w:themeFill="background1"/>
            <w:vAlign w:val="bottom"/>
          </w:tcPr>
          <w:p w14:paraId="668540D8" w14:textId="70D2FED6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</w:tcPr>
          <w:p w14:paraId="211579F5" w14:textId="69874B21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1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Promotor</w:t>
            </w:r>
          </w:p>
        </w:tc>
      </w:tr>
      <w:tr w:rsidR="00C81AC0" w:rsidRPr="00727720" w14:paraId="2737FEF5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2F22DB7D" w14:textId="77777777" w:rsidR="00C81AC0" w:rsidRPr="00727720" w:rsidRDefault="00C81AC0" w:rsidP="00C81A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410285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14:paraId="674B09A6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Jan 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44BE0AD5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Ostaszewicz</w:t>
            </w:r>
          </w:p>
        </w:tc>
        <w:tc>
          <w:tcPr>
            <w:tcW w:w="5820" w:type="dxa"/>
            <w:shd w:val="clear" w:color="auto" w:fill="FFFFFF" w:themeFill="background1"/>
            <w:vAlign w:val="bottom"/>
            <w:hideMark/>
          </w:tcPr>
          <w:p w14:paraId="49B26BF0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Promocja państw na arenie międzynarodowej poprzez działalność w ramach FIFA oraz UEFA na przykładzie Kataru, Rosji oraz Polski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14:paraId="5CE3B8DE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Ulatowski R.</w:t>
            </w:r>
          </w:p>
        </w:tc>
      </w:tr>
      <w:tr w:rsidR="00C81AC0" w:rsidRPr="00727720" w14:paraId="65EFE5CB" w14:textId="77777777" w:rsidTr="00C81AC0">
        <w:trPr>
          <w:trHeight w:val="285"/>
          <w:jc w:val="center"/>
        </w:trPr>
        <w:tc>
          <w:tcPr>
            <w:tcW w:w="1020" w:type="dxa"/>
            <w:shd w:val="clear" w:color="auto" w:fill="FFFFFF" w:themeFill="background1"/>
            <w:noWrap/>
            <w:vAlign w:val="center"/>
          </w:tcPr>
          <w:p w14:paraId="2A3CBC78" w14:textId="77777777" w:rsidR="00C81AC0" w:rsidRPr="00727720" w:rsidRDefault="00C81AC0" w:rsidP="00C81A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cstheme="minorHAnsi"/>
                <w:color w:val="000000"/>
                <w:sz w:val="24"/>
                <w:szCs w:val="24"/>
              </w:rPr>
              <w:t>413 774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</w:tcPr>
          <w:p w14:paraId="77171BA9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cstheme="minorHAnsi"/>
                <w:color w:val="000000"/>
                <w:sz w:val="24"/>
                <w:szCs w:val="24"/>
              </w:rPr>
              <w:t xml:space="preserve">Aleksandra 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4C8D1AF4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cstheme="minorHAnsi"/>
                <w:color w:val="000000"/>
                <w:sz w:val="24"/>
                <w:szCs w:val="24"/>
              </w:rPr>
              <w:t>Anulewicz</w:t>
            </w:r>
          </w:p>
        </w:tc>
        <w:tc>
          <w:tcPr>
            <w:tcW w:w="5820" w:type="dxa"/>
            <w:shd w:val="clear" w:color="auto" w:fill="FFFFFF" w:themeFill="background1"/>
            <w:vAlign w:val="bottom"/>
          </w:tcPr>
          <w:p w14:paraId="5C4FE685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cstheme="minorHAnsi"/>
                <w:color w:val="000000"/>
                <w:sz w:val="24"/>
                <w:szCs w:val="24"/>
              </w:rPr>
              <w:t>Soft power Republiki Korei w XXI wieku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</w:tcPr>
          <w:p w14:paraId="004B5B08" w14:textId="77777777" w:rsidR="00C81AC0" w:rsidRPr="00727720" w:rsidRDefault="00C81AC0" w:rsidP="00C81A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7720">
              <w:rPr>
                <w:rFonts w:cstheme="minorHAnsi"/>
                <w:color w:val="000000"/>
                <w:sz w:val="24"/>
                <w:szCs w:val="24"/>
              </w:rPr>
              <w:t>Ulatowski R.</w:t>
            </w:r>
          </w:p>
        </w:tc>
      </w:tr>
    </w:tbl>
    <w:p w14:paraId="3F4F9D2D" w14:textId="77777777" w:rsidR="00C81AC0" w:rsidRDefault="00C81AC0" w:rsidP="00C81AC0"/>
    <w:p w14:paraId="29178CE9" w14:textId="77777777" w:rsidR="00C81AC0" w:rsidRPr="00C81AC0" w:rsidRDefault="00C81AC0" w:rsidP="00D139B4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sectPr w:rsidR="00C81AC0" w:rsidRPr="00C81AC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3FE3" w14:textId="77777777" w:rsidR="006464B0" w:rsidRDefault="006464B0" w:rsidP="00ED051E">
      <w:pPr>
        <w:spacing w:after="0" w:line="240" w:lineRule="auto"/>
      </w:pPr>
      <w:r>
        <w:separator/>
      </w:r>
    </w:p>
  </w:endnote>
  <w:endnote w:type="continuationSeparator" w:id="0">
    <w:p w14:paraId="0AB80BED" w14:textId="77777777" w:rsidR="006464B0" w:rsidRDefault="006464B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FB48" w14:textId="77777777" w:rsidR="006464B0" w:rsidRDefault="006464B0" w:rsidP="00ED051E">
      <w:pPr>
        <w:spacing w:after="0" w:line="240" w:lineRule="auto"/>
      </w:pPr>
      <w:r>
        <w:separator/>
      </w:r>
    </w:p>
  </w:footnote>
  <w:footnote w:type="continuationSeparator" w:id="0">
    <w:p w14:paraId="6D655B81" w14:textId="77777777" w:rsidR="006464B0" w:rsidRDefault="006464B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22706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40255D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464B0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28B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81AC0"/>
    <w:rsid w:val="00C9010D"/>
    <w:rsid w:val="00C92E56"/>
    <w:rsid w:val="00CB3EA8"/>
    <w:rsid w:val="00CB4EE4"/>
    <w:rsid w:val="00CB5DF9"/>
    <w:rsid w:val="00CC3EE0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C0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C81AC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97D05-77A1-4598-B712-CCF6B5BD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2023-01-26T14:25:00Z</cp:lastPrinted>
  <dcterms:created xsi:type="dcterms:W3CDTF">2023-02-23T14:28:00Z</dcterms:created>
  <dcterms:modified xsi:type="dcterms:W3CDTF">2023-03-02T11:43:00Z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