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6B884DF2" w14:textId="6ED31391" w:rsidR="000F2B5D" w:rsidRPr="00A555C2" w:rsidRDefault="000F2B5D" w:rsidP="006A7280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07D2FAA" w14:textId="12B131B0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B45D1A">
        <w:rPr>
          <w:rFonts w:ascii="Arial" w:eastAsia="Arial" w:hAnsi="Arial" w:cs="Arial"/>
          <w:b/>
        </w:rPr>
        <w:t>35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  <w:bookmarkStart w:id="0" w:name="_GoBack"/>
      <w:bookmarkEnd w:id="0"/>
    </w:p>
    <w:p w14:paraId="1F943D79" w14:textId="26995E7A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684AB3D1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AF29FA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AF29FA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</w:t>
      </w:r>
      <w:r w:rsidR="006A7280">
        <w:rPr>
          <w:rFonts w:ascii="Arial" w:hAnsi="Arial" w:cs="Arial"/>
          <w:b/>
        </w:rPr>
        <w:t>dla</w:t>
      </w:r>
      <w:r w:rsidRPr="00A555C2">
        <w:rPr>
          <w:rFonts w:ascii="Arial" w:hAnsi="Arial" w:cs="Arial"/>
          <w:b/>
        </w:rPr>
        <w:t xml:space="preserve"> kierunku </w:t>
      </w:r>
      <w:r w:rsidR="00095145">
        <w:rPr>
          <w:rFonts w:ascii="Arial" w:hAnsi="Arial" w:cs="Arial"/>
          <w:b/>
        </w:rPr>
        <w:t>polityka kulturalna i zarządzanie w kulturze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09514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0951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na studia II stopnia na kierunku </w:t>
      </w:r>
      <w:r w:rsidR="00095145">
        <w:rPr>
          <w:rFonts w:ascii="Arial" w:hAnsi="Arial" w:cs="Arial"/>
          <w:b/>
        </w:rPr>
        <w:t>polityka kulturalna i zarządzanie w kulturze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60C848B6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095145">
        <w:rPr>
          <w:rFonts w:ascii="Arial" w:hAnsi="Arial" w:cs="Arial"/>
        </w:rPr>
        <w:t>3</w:t>
      </w:r>
      <w:r w:rsidR="00820488" w:rsidRPr="00A555C2">
        <w:rPr>
          <w:rFonts w:ascii="Arial" w:hAnsi="Arial" w:cs="Arial"/>
        </w:rPr>
        <w:t>/202</w:t>
      </w:r>
      <w:r w:rsidR="00095145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095145">
        <w:rPr>
          <w:rFonts w:ascii="Arial" w:hAnsi="Arial" w:cs="Arial"/>
        </w:rPr>
        <w:t>polityka kulturalna i zarządzanie w kulturze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7A7521CE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095145">
        <w:rPr>
          <w:rFonts w:ascii="Arial" w:hAnsi="Arial" w:cs="Arial"/>
        </w:rPr>
        <w:t>3</w:t>
      </w:r>
      <w:r w:rsidR="00820488">
        <w:rPr>
          <w:rFonts w:ascii="Arial" w:hAnsi="Arial" w:cs="Arial"/>
        </w:rPr>
        <w:t>/202</w:t>
      </w:r>
      <w:r w:rsidR="00095145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095145">
        <w:rPr>
          <w:rFonts w:ascii="Arial" w:hAnsi="Arial" w:cs="Arial"/>
        </w:rPr>
        <w:t>polityka kulturalna i zarządzanie w kulturze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7C720287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45D1A">
        <w:rPr>
          <w:color w:val="000000"/>
          <w:sz w:val="16"/>
          <w:szCs w:val="16"/>
        </w:rPr>
        <w:t>35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28A17AB9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95145">
        <w:rPr>
          <w:rFonts w:ascii="Arial" w:hAnsi="Arial" w:cs="Arial"/>
          <w:b/>
          <w:bCs/>
          <w:color w:val="000000"/>
          <w:sz w:val="22"/>
          <w:szCs w:val="22"/>
        </w:rPr>
        <w:t>polityka kulturalna i zarządzanie w kulturze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232966D3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065A7BEE" w14:textId="77777777" w:rsidR="00095145" w:rsidRPr="00B32147" w:rsidRDefault="00095145" w:rsidP="00095145"/>
    <w:p w14:paraId="585113AE" w14:textId="77777777" w:rsidR="00095145" w:rsidRPr="00B32147" w:rsidRDefault="00095145" w:rsidP="00095145">
      <w:r w:rsidRPr="00B32147">
        <w:rPr>
          <w:rFonts w:ascii="Arial" w:hAnsi="Arial" w:cs="Arial"/>
          <w:color w:val="000000"/>
          <w:sz w:val="20"/>
          <w:szCs w:val="20"/>
        </w:rPr>
        <w:t>Próg kwalifikacji: 2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B32147">
        <w:rPr>
          <w:rFonts w:ascii="Arial" w:hAnsi="Arial" w:cs="Arial"/>
          <w:color w:val="000000"/>
          <w:sz w:val="20"/>
          <w:szCs w:val="20"/>
        </w:rPr>
        <w:t xml:space="preserve"> pkt.</w:t>
      </w:r>
    </w:p>
    <w:p w14:paraId="396CD939" w14:textId="77777777" w:rsidR="00095145" w:rsidRPr="00B32147" w:rsidRDefault="00095145" w:rsidP="00095145"/>
    <w:p w14:paraId="1FD61F79" w14:textId="77777777" w:rsidR="00095145" w:rsidRPr="00B32147" w:rsidRDefault="00095145" w:rsidP="00095145">
      <w:r w:rsidRPr="00B32147"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74822E89" w14:textId="77777777" w:rsidR="00095145" w:rsidRPr="00B32147" w:rsidRDefault="00095145" w:rsidP="00095145"/>
    <w:p w14:paraId="414025D8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54F8B4D9" w14:textId="77777777" w:rsidR="00095145" w:rsidRPr="003F1211" w:rsidRDefault="00095145" w:rsidP="00095145">
      <w:pPr>
        <w:jc w:val="both"/>
        <w:rPr>
          <w:rFonts w:ascii="Arial" w:hAnsi="Arial" w:cs="Arial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 xml:space="preserve">licencjata, magistra, inżyniera lub dyplom </w:t>
      </w:r>
      <w:r w:rsidRPr="003F1211">
        <w:rPr>
          <w:rFonts w:ascii="Arial" w:hAnsi="Arial" w:cs="Arial"/>
          <w:color w:val="000000"/>
          <w:sz w:val="20"/>
          <w:szCs w:val="20"/>
        </w:rPr>
        <w:t xml:space="preserve">równoważny </w:t>
      </w:r>
      <w:r w:rsidRPr="003F1211">
        <w:rPr>
          <w:rFonts w:ascii="Arial" w:hAnsi="Arial" w:cs="Arial"/>
          <w:color w:val="000000" w:themeColor="text1"/>
          <w:sz w:val="20"/>
          <w:szCs w:val="20"/>
        </w:rPr>
        <w:t>na dowolnym kierunku studiów</w:t>
      </w:r>
      <w:r w:rsidRPr="003F1211">
        <w:rPr>
          <w:rFonts w:ascii="Arial" w:hAnsi="Arial" w:cs="Arial"/>
          <w:color w:val="000000"/>
          <w:sz w:val="20"/>
          <w:szCs w:val="20"/>
        </w:rPr>
        <w:t>.</w:t>
      </w:r>
    </w:p>
    <w:p w14:paraId="643EB974" w14:textId="77777777" w:rsidR="00095145" w:rsidRPr="00B32147" w:rsidRDefault="00095145" w:rsidP="00095145"/>
    <w:p w14:paraId="555D8210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color w:val="000000"/>
          <w:sz w:val="20"/>
          <w:szCs w:val="20"/>
        </w:rPr>
        <w:t xml:space="preserve">Kandydaci będą kwalifikowani na podstawie rozmowy kwalifikacyjnej przeprowadzonej </w:t>
      </w:r>
      <w:r>
        <w:rPr>
          <w:rFonts w:ascii="Arial" w:hAnsi="Arial" w:cs="Arial"/>
          <w:color w:val="000000"/>
          <w:sz w:val="20"/>
          <w:szCs w:val="20"/>
        </w:rPr>
        <w:t>w oparciu o artykuł naukowy</w:t>
      </w:r>
      <w:r w:rsidRPr="00B32147">
        <w:rPr>
          <w:rFonts w:ascii="Arial" w:hAnsi="Arial" w:cs="Arial"/>
          <w:color w:val="000000"/>
          <w:sz w:val="20"/>
          <w:szCs w:val="20"/>
        </w:rPr>
        <w:t>, który zostanie podany do wiadomości kandydatów na stronie IRK.</w:t>
      </w:r>
    </w:p>
    <w:p w14:paraId="7F53815E" w14:textId="77777777" w:rsidR="00095145" w:rsidRPr="00B32147" w:rsidRDefault="00095145" w:rsidP="00095145"/>
    <w:p w14:paraId="4196E005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541CF6CF" w14:textId="77777777" w:rsidR="00095145" w:rsidRPr="00B32147" w:rsidRDefault="00095145" w:rsidP="00095145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7635389D" w14:textId="77777777" w:rsidR="00095145" w:rsidRPr="00B32147" w:rsidRDefault="00095145" w:rsidP="00095145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72C9E1EF" w14:textId="77777777" w:rsidR="00095145" w:rsidRPr="00B32147" w:rsidRDefault="00095145" w:rsidP="00095145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>posługiwania się kategoriami z zakresu polityk publicznych - 0-5 pkt.</w:t>
      </w:r>
    </w:p>
    <w:p w14:paraId="45ED7440" w14:textId="77777777" w:rsidR="00095145" w:rsidRPr="00B32147" w:rsidRDefault="00095145" w:rsidP="00095145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>języka, stylu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Pr="00B32147">
        <w:rPr>
          <w:rFonts w:ascii="Arial" w:hAnsi="Arial" w:cs="Arial"/>
          <w:color w:val="000000"/>
          <w:sz w:val="20"/>
          <w:szCs w:val="20"/>
        </w:rPr>
        <w:t xml:space="preserve"> kompozycji wypowiedzi - 0-5 pkt.</w:t>
      </w:r>
    </w:p>
    <w:p w14:paraId="4191A0C7" w14:textId="77777777" w:rsidR="00095145" w:rsidRPr="00B32147" w:rsidRDefault="00095145" w:rsidP="00095145"/>
    <w:p w14:paraId="0AD1D0DB" w14:textId="77777777" w:rsidR="00095145" w:rsidRPr="00B32147" w:rsidRDefault="00095145" w:rsidP="00095145">
      <w:r w:rsidRPr="00B32147"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2E461DE1" w14:textId="77777777" w:rsidR="00095145" w:rsidRPr="00B32147" w:rsidRDefault="00095145" w:rsidP="00095145"/>
    <w:p w14:paraId="52F4FCAE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1B8E850B" w14:textId="77777777" w:rsidR="00095145" w:rsidRPr="00B32147" w:rsidRDefault="00095145" w:rsidP="00095145"/>
    <w:p w14:paraId="4592A4B4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25C55F97" w14:textId="77777777" w:rsidR="00095145" w:rsidRPr="00B32147" w:rsidRDefault="00095145" w:rsidP="00095145"/>
    <w:p w14:paraId="1FF0E14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2147"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B32147"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32A6E2DB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1BDE89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89FBB47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8144E4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1E32C3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AF3167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951A30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144DE77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625F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413BD" w14:textId="77777777" w:rsidR="00095145" w:rsidRPr="00B32147" w:rsidRDefault="00095145" w:rsidP="00095145">
      <w:pPr>
        <w:jc w:val="both"/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41F13A31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B45D1A">
        <w:rPr>
          <w:color w:val="000000"/>
          <w:sz w:val="16"/>
          <w:szCs w:val="16"/>
        </w:rPr>
        <w:t>35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09894291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95145">
        <w:rPr>
          <w:rFonts w:ascii="Arial" w:hAnsi="Arial" w:cs="Arial"/>
          <w:i/>
          <w:iCs/>
          <w:color w:val="000000"/>
          <w:sz w:val="22"/>
          <w:szCs w:val="22"/>
        </w:rPr>
        <w:t>polityka kulturalna i zarządzanie w kulturze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996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1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184"/>
        <w:gridCol w:w="1213"/>
        <w:gridCol w:w="1527"/>
        <w:gridCol w:w="1341"/>
        <w:gridCol w:w="1256"/>
        <w:gridCol w:w="2398"/>
      </w:tblGrid>
      <w:tr w:rsidR="00095145" w14:paraId="2269827F" w14:textId="77777777" w:rsidTr="00095145">
        <w:trPr>
          <w:trHeight w:val="544"/>
        </w:trPr>
        <w:tc>
          <w:tcPr>
            <w:tcW w:w="1042" w:type="dxa"/>
            <w:tcBorders>
              <w:bottom w:val="single" w:sz="18" w:space="0" w:color="808080"/>
            </w:tcBorders>
            <w:vAlign w:val="center"/>
          </w:tcPr>
          <w:p w14:paraId="0EB6E2F2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84" w:type="dxa"/>
            <w:tcBorders>
              <w:bottom w:val="single" w:sz="18" w:space="0" w:color="808080"/>
            </w:tcBorders>
            <w:vAlign w:val="center"/>
          </w:tcPr>
          <w:p w14:paraId="192D2459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213" w:type="dxa"/>
            <w:tcBorders>
              <w:bottom w:val="single" w:sz="18" w:space="0" w:color="808080"/>
            </w:tcBorders>
            <w:vAlign w:val="center"/>
          </w:tcPr>
          <w:p w14:paraId="73D83A47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527" w:type="dxa"/>
            <w:tcBorders>
              <w:bottom w:val="single" w:sz="18" w:space="0" w:color="808080"/>
            </w:tcBorders>
            <w:vAlign w:val="center"/>
          </w:tcPr>
          <w:p w14:paraId="4940AEBA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Rozmowa kwalifikacyjna** </w:t>
            </w:r>
          </w:p>
        </w:tc>
        <w:tc>
          <w:tcPr>
            <w:tcW w:w="1341" w:type="dxa"/>
            <w:tcBorders>
              <w:bottom w:val="single" w:sz="18" w:space="0" w:color="808080"/>
            </w:tcBorders>
            <w:vAlign w:val="center"/>
          </w:tcPr>
          <w:p w14:paraId="517BF601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56" w:type="dxa"/>
            <w:tcBorders>
              <w:bottom w:val="single" w:sz="18" w:space="0" w:color="808080"/>
            </w:tcBorders>
            <w:vAlign w:val="center"/>
          </w:tcPr>
          <w:p w14:paraId="1B995570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98" w:type="dxa"/>
            <w:tcBorders>
              <w:bottom w:val="single" w:sz="18" w:space="0" w:color="808080"/>
            </w:tcBorders>
            <w:vAlign w:val="center"/>
          </w:tcPr>
          <w:p w14:paraId="646F71B1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Przyjmowanie dokumentów</w:t>
            </w:r>
          </w:p>
        </w:tc>
      </w:tr>
      <w:tr w:rsidR="00095145" w14:paraId="5AEEA6DE" w14:textId="77777777" w:rsidTr="00095145">
        <w:trPr>
          <w:trHeight w:val="2298"/>
        </w:trPr>
        <w:tc>
          <w:tcPr>
            <w:tcW w:w="1042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00AE4" w14:textId="77777777" w:rsidR="00095145" w:rsidRDefault="00095145" w:rsidP="008852E6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tura</w:t>
            </w:r>
          </w:p>
        </w:tc>
        <w:tc>
          <w:tcPr>
            <w:tcW w:w="1184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EB4FB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06.06.2023</w:t>
            </w:r>
          </w:p>
        </w:tc>
        <w:tc>
          <w:tcPr>
            <w:tcW w:w="1213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1C718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19.07.2023</w:t>
            </w:r>
          </w:p>
        </w:tc>
        <w:tc>
          <w:tcPr>
            <w:tcW w:w="1527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FA941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24-25.07.2023</w:t>
            </w:r>
          </w:p>
        </w:tc>
        <w:tc>
          <w:tcPr>
            <w:tcW w:w="1341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CEBAC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27.07.2023</w:t>
            </w:r>
          </w:p>
        </w:tc>
        <w:tc>
          <w:tcPr>
            <w:tcW w:w="1256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9DCC9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28.07.2023</w:t>
            </w:r>
          </w:p>
        </w:tc>
        <w:tc>
          <w:tcPr>
            <w:tcW w:w="2398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C072" w14:textId="77777777" w:rsidR="00095145" w:rsidRDefault="00095145" w:rsidP="008852E6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31.07-02.08.2023</w:t>
            </w:r>
          </w:p>
          <w:p w14:paraId="735E9C71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0FA4A2C0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03-04.08.2023</w:t>
            </w:r>
          </w:p>
          <w:p w14:paraId="3A04516E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52B4ACD8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 termin: 07-08.08.2023</w:t>
            </w:r>
          </w:p>
          <w:p w14:paraId="7857CA09" w14:textId="77777777" w:rsidR="00095145" w:rsidRDefault="00095145" w:rsidP="008852E6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095145" w14:paraId="77316DC6" w14:textId="77777777" w:rsidTr="00095145">
        <w:trPr>
          <w:trHeight w:val="1076"/>
        </w:trPr>
        <w:tc>
          <w:tcPr>
            <w:tcW w:w="10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663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tura*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153F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17.08.2023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4534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11.09.2023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B10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19-20.09.2023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080C1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83C97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22.09.2023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237A" w14:textId="77777777" w:rsidR="00095145" w:rsidRDefault="00095145" w:rsidP="008852E6">
            <w:pPr>
              <w:spacing w:before="40" w:after="40" w:line="276" w:lineRule="auto"/>
              <w:ind w:right="-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25-26.09.2023</w:t>
            </w:r>
          </w:p>
          <w:p w14:paraId="34A2E91F" w14:textId="77777777" w:rsidR="00095145" w:rsidRDefault="00095145" w:rsidP="008852E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68D61005" w14:textId="77777777" w:rsidR="00095145" w:rsidRDefault="00095145" w:rsidP="008852E6">
            <w:pPr>
              <w:spacing w:before="40" w:after="40"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27-28.09.2023</w:t>
            </w:r>
          </w:p>
        </w:tc>
      </w:tr>
    </w:tbl>
    <w:p w14:paraId="3E4D3C97" w14:textId="77777777" w:rsidR="00095145" w:rsidRDefault="00095145" w:rsidP="00095145">
      <w:pPr>
        <w:keepNext/>
        <w:tabs>
          <w:tab w:val="left" w:pos="567"/>
        </w:tabs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 w przypadku niewypełnienia limitu miejsc w I turze</w:t>
      </w:r>
    </w:p>
    <w:p w14:paraId="341A49D8" w14:textId="77777777" w:rsidR="00095145" w:rsidRDefault="00095145" w:rsidP="00095145">
      <w:pPr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** w tym również sprawdzająca znajomość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78B5" w14:textId="77777777" w:rsidR="00B76E93" w:rsidRDefault="00B76E93" w:rsidP="00ED051E">
      <w:r>
        <w:separator/>
      </w:r>
    </w:p>
  </w:endnote>
  <w:endnote w:type="continuationSeparator" w:id="0">
    <w:p w14:paraId="3639D7FF" w14:textId="77777777" w:rsidR="00B76E93" w:rsidRDefault="00B76E93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7705" w14:textId="77777777" w:rsidR="00B76E93" w:rsidRDefault="00B76E93" w:rsidP="00ED051E">
      <w:r>
        <w:separator/>
      </w:r>
    </w:p>
  </w:footnote>
  <w:footnote w:type="continuationSeparator" w:id="0">
    <w:p w14:paraId="11291D9B" w14:textId="77777777" w:rsidR="00B76E93" w:rsidRDefault="00B76E93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14"/>
  </w:num>
  <w:num w:numId="5">
    <w:abstractNumId w:val="35"/>
  </w:num>
  <w:num w:numId="6">
    <w:abstractNumId w:val="7"/>
  </w:num>
  <w:num w:numId="7">
    <w:abstractNumId w:val="13"/>
  </w:num>
  <w:num w:numId="8">
    <w:abstractNumId w:val="9"/>
  </w:num>
  <w:num w:numId="9">
    <w:abstractNumId w:val="25"/>
  </w:num>
  <w:num w:numId="10">
    <w:abstractNumId w:val="28"/>
  </w:num>
  <w:num w:numId="11">
    <w:abstractNumId w:val="33"/>
  </w:num>
  <w:num w:numId="12">
    <w:abstractNumId w:val="36"/>
  </w:num>
  <w:num w:numId="13">
    <w:abstractNumId w:val="0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22"/>
  </w:num>
  <w:num w:numId="20">
    <w:abstractNumId w:val="26"/>
  </w:num>
  <w:num w:numId="21">
    <w:abstractNumId w:val="2"/>
  </w:num>
  <w:num w:numId="22">
    <w:abstractNumId w:val="11"/>
  </w:num>
  <w:num w:numId="23">
    <w:abstractNumId w:val="39"/>
  </w:num>
  <w:num w:numId="24">
    <w:abstractNumId w:val="32"/>
  </w:num>
  <w:num w:numId="25">
    <w:abstractNumId w:val="31"/>
  </w:num>
  <w:num w:numId="26">
    <w:abstractNumId w:val="29"/>
  </w:num>
  <w:num w:numId="27">
    <w:abstractNumId w:val="38"/>
  </w:num>
  <w:num w:numId="28">
    <w:abstractNumId w:val="37"/>
  </w:num>
  <w:num w:numId="29">
    <w:abstractNumId w:val="27"/>
  </w:num>
  <w:num w:numId="30">
    <w:abstractNumId w:val="10"/>
  </w:num>
  <w:num w:numId="31">
    <w:abstractNumId w:val="15"/>
  </w:num>
  <w:num w:numId="32">
    <w:abstractNumId w:val="23"/>
  </w:num>
  <w:num w:numId="33">
    <w:abstractNumId w:val="24"/>
  </w:num>
  <w:num w:numId="34">
    <w:abstractNumId w:val="8"/>
  </w:num>
  <w:num w:numId="35">
    <w:abstractNumId w:val="5"/>
  </w:num>
  <w:num w:numId="36">
    <w:abstractNumId w:val="30"/>
  </w:num>
  <w:num w:numId="37">
    <w:abstractNumId w:val="19"/>
  </w:num>
  <w:num w:numId="38">
    <w:abstractNumId w:val="21"/>
  </w:num>
  <w:num w:numId="39">
    <w:abstractNumId w:val="6"/>
  </w:num>
  <w:num w:numId="4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95145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016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A7280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45D1A"/>
    <w:rsid w:val="00B52347"/>
    <w:rsid w:val="00B55703"/>
    <w:rsid w:val="00B5594D"/>
    <w:rsid w:val="00B56640"/>
    <w:rsid w:val="00B61055"/>
    <w:rsid w:val="00B620E3"/>
    <w:rsid w:val="00B76C39"/>
    <w:rsid w:val="00B76E93"/>
    <w:rsid w:val="00B852AA"/>
    <w:rsid w:val="00B8631D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49B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A53B0"/>
    <w:rsid w:val="00EC04DB"/>
    <w:rsid w:val="00EC76EA"/>
    <w:rsid w:val="00ED051E"/>
    <w:rsid w:val="00ED0AAD"/>
    <w:rsid w:val="00ED79CF"/>
    <w:rsid w:val="00F06E15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F4035ED-B09B-40B8-B1EA-7BA64D1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2023-04-20T12:57:00Z</cp:lastPrinted>
  <dcterms:created xsi:type="dcterms:W3CDTF">2023-04-17T11:38:00Z</dcterms:created>
  <dcterms:modified xsi:type="dcterms:W3CDTF">2023-04-20T12:57:00Z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