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6D" w:rsidRPr="00493484" w:rsidRDefault="00493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493484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LETNIA SESJA EGZAMINACYJNA </w:t>
      </w:r>
    </w:p>
    <w:p w:rsidR="00A9186D" w:rsidRPr="00493484" w:rsidRDefault="00493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493484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Bezpieczeństwo wewnętrzne </w:t>
      </w:r>
    </w:p>
    <w:p w:rsidR="00A9186D" w:rsidRPr="00493484" w:rsidRDefault="00493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493484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Studia stacjonarne II stopnia  </w:t>
      </w:r>
    </w:p>
    <w:p w:rsidR="00A9186D" w:rsidRPr="00493484" w:rsidRDefault="004934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B9BD5"/>
          <w:sz w:val="24"/>
          <w:szCs w:val="24"/>
        </w:rPr>
      </w:pPr>
      <w:r w:rsidRPr="00493484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w  roku akademickim 2022/2023</w:t>
      </w:r>
    </w:p>
    <w:p w:rsidR="00A9186D" w:rsidRPr="00493484" w:rsidRDefault="0049348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493484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sesja od 19.06.2023 r.  do 09.07.2023 r.</w:t>
      </w:r>
    </w:p>
    <w:p w:rsidR="00A9186D" w:rsidRPr="00493484" w:rsidRDefault="0049348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493484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sesja poprawkowa od  28.08.2023 r. do 10.09.2023 r.</w:t>
      </w:r>
    </w:p>
    <w:p w:rsidR="00A9186D" w:rsidRPr="00493484" w:rsidRDefault="00A9186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A9186D" w:rsidRPr="00493484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I ROK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I TERMIN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od 19.06.2023 r.  do 09.07.2023 r.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II TERMIN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28.08.2023 r. do 10.09.2023 r.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Strategie zapobiegania przestępczości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prof. dr hab. Andrzej </w:t>
            </w:r>
            <w:proofErr w:type="spellStart"/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Misiuk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zaliczenie na podstawie przedstawionej pracy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8.09.2023r. 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godz. 10.00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s. 1 KP3  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Bezpieczeństwo informacji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dr Piotr </w:t>
            </w:r>
            <w:proofErr w:type="spellStart"/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Potejko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egzamin ustny 22.06.2023, godz. od 12.00 s. 314 GA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egzamin ustny, 09.09.20223, godz. 12.00 Nowy Świat 67, p. 101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Zaliczenia na ocenę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Termin: 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najpóźniej na ostatnich zajęciach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termin 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od 19.06.2023 r.  do 09.07.2023 r.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Metodologia badań nad bezpieczeństwem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prof. dr hab. Tadeusz Klementewicz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1.06.23 oraz 15.06.23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na zajęciach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w kontakcie z Prowadzącym 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Badania nad wojną i pokojem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prof. dr hab. Stanisław Sulowski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 na ostatnich zajęciach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ustalony z Prowadzącym w miarę potrzeb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Socjologia instytucji totalnych i służb dyspozycyjnych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Doc. dr Bohdan Kaczmarek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Ostatnie zajęcia w semestrze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Dyżur w sesji</w:t>
            </w:r>
          </w:p>
        </w:tc>
      </w:tr>
      <w:tr w:rsidR="00A9186D" w:rsidRPr="00493484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SPECJALIZACJA: ZARZĄDZANIE KRYZYSOWE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I TERMIN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od 19.06.2023 r.  do 09.07.2023 r.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II TERMIN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28.08.2023 r. do 10.09.2023 r.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Pozarządowe formy i instytucje bezpieczeństwa wewnętrznego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dr Magdalena Dobrowolska-</w:t>
            </w:r>
            <w:proofErr w:type="spellStart"/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Opała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19.06.2023 r.,</w:t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godz. 16.00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s. Czarnowskiego KP3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07.09.2023 r.,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godz. 15.00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s. 1. KP3  </w:t>
            </w:r>
          </w:p>
          <w:p w:rsidR="00A9186D" w:rsidRPr="00493484" w:rsidRDefault="00A9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Instytucje zarządzania kryzysowego w Polsce na tle porównawczym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dr Kamil Mroczka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20.06.2023 r</w:t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 godz. 8.00-9.30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 s. 202 NŚ67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4.09.2023 r.,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godz. 8.00-9.30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s. 202 NŚ67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Zaliczenia na ocenę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Termin: 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najpóźniej na ostatnich zajęciach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termin 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od 19.06.2023 r.  do 09.07.2023 r.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Analiza informacji w systemie bezpieczeństwa wewnętrznego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mgr Piotr Jabłoński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18.05.2023 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godz. 11.30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20.06.2023 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godz. 11.30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s. 317 GA</w:t>
            </w:r>
          </w:p>
        </w:tc>
      </w:tr>
      <w:tr w:rsidR="00A9186D" w:rsidRPr="00493484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SPECJALIZACJA: BEZPIECZEŃSTWO ENERGETYCZNE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I TERMIN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od 19.06.2023 r.  do 09.07.2023 r.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II TERMIN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28.08.2023 r. do 10.09.2023 r.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Polityka energetyczna Polski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prof. dr hab. Krzysztof Tomaszewski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19.06.2023, godz. 8:30 (egz. pisemny)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s. 303 GA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08.09.2023 - godz. 8:30 (egz. pisemny)</w:t>
            </w:r>
          </w:p>
          <w:p w:rsidR="00493484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Czarnowski KP3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Regulacje w sektorze energetycznym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dr Szymon </w:t>
            </w:r>
            <w:proofErr w:type="spellStart"/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Kardaś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22.06.2023, godz. 18:30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s. Aula Nowy Świat 69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04.09.2023, godz. 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317 GA</w:t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Zaliczenia na ocenę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Termin: 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najpóźniej na ostatnich zajęciach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termin 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od 19.06.2023 r.  do 09.07.2023 r.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Odnawialne źródła energii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prof. dr hab. Krzysztof Tomaszewski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w kontakcie z Prowadzącym </w:t>
            </w:r>
          </w:p>
          <w:p w:rsidR="00A9186D" w:rsidRPr="00493484" w:rsidRDefault="00A9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6D" w:rsidRPr="00493484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II ROK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I TERMIN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od 19.06.2023 r.  do 09.07.2023 r.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II TERMIN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28.08.2023 r. do 10.09.2023 r.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Kontrola i audyt w zakresie bezpieczeństwa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dr Artur Chełstowski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28.06.2023 godzina 18.00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s. Baszkiewicza GA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28.08.2023 godzina 18.00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s. 317 GA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Ekstremizm polityczny</w:t>
            </w:r>
          </w:p>
          <w:p w:rsidR="00A9186D" w:rsidRPr="00493484" w:rsidRDefault="00A9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dr hab. Rafał </w:t>
            </w:r>
            <w:proofErr w:type="spellStart"/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Chwedoruk</w:t>
            </w:r>
            <w:proofErr w:type="spellEnd"/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 prof. uczelni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20.06, godz. 18.30</w:t>
            </w:r>
          </w:p>
          <w:p w:rsidR="00A9186D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s. Baszkiewicza GA</w:t>
            </w:r>
          </w:p>
          <w:p w:rsidR="00736079" w:rsidRPr="00493484" w:rsidRDefault="007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79">
              <w:rPr>
                <w:rFonts w:ascii="Times New Roman" w:hAnsi="Times New Roman" w:cs="Times New Roman"/>
                <w:sz w:val="24"/>
                <w:szCs w:val="24"/>
              </w:rPr>
              <w:t>(dla osób które nie zaliczyły wcześniej termin dla pracy 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36079">
              <w:rPr>
                <w:rFonts w:ascii="Times New Roman" w:hAnsi="Times New Roman" w:cs="Times New Roman"/>
                <w:sz w:val="24"/>
                <w:szCs w:val="24"/>
              </w:rPr>
              <w:t>mnej)</w:t>
            </w:r>
            <w:bookmarkStart w:id="0" w:name="_GoBack"/>
            <w:bookmarkEnd w:id="0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5.09., godz. 18.30</w:t>
            </w:r>
          </w:p>
          <w:p w:rsidR="00A9186D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s. 317 GA</w:t>
            </w:r>
          </w:p>
          <w:p w:rsidR="00736079" w:rsidRPr="00493484" w:rsidRDefault="007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79">
              <w:rPr>
                <w:rFonts w:ascii="Times New Roman" w:hAnsi="Times New Roman" w:cs="Times New Roman"/>
                <w:sz w:val="24"/>
                <w:szCs w:val="24"/>
              </w:rPr>
              <w:t>(dla osób które nie zaliczyły wcześniej termin dla pracy 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36079">
              <w:rPr>
                <w:rFonts w:ascii="Times New Roman" w:hAnsi="Times New Roman" w:cs="Times New Roman"/>
                <w:sz w:val="24"/>
                <w:szCs w:val="24"/>
              </w:rPr>
              <w:t>mnej)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Zaliczenia na ocenę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Termin: 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najpóźniej na ostatnich zajęciach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termin 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od 19.06.2023 r.  do 09.07.2023 r.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Konwersatorium językowe poziom B2+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mgr Marzena </w:t>
            </w:r>
            <w:proofErr w:type="spellStart"/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Zykubek</w:t>
            </w:r>
            <w:proofErr w:type="spellEnd"/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mgr Marta </w:t>
            </w:r>
            <w:proofErr w:type="spellStart"/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Franciszkiewicz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grupa mgr Marty </w:t>
            </w:r>
            <w:proofErr w:type="spellStart"/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Franciszkiewicz</w:t>
            </w:r>
            <w:proofErr w:type="spellEnd"/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 - na ostatnich zajęciach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Grupy mgr Marzeny </w:t>
            </w:r>
            <w:proofErr w:type="spellStart"/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Zykubek</w:t>
            </w:r>
            <w:proofErr w:type="spellEnd"/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 na ostatnich zajęciach </w:t>
            </w:r>
            <w:proofErr w:type="spellStart"/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tj</w:t>
            </w:r>
            <w:proofErr w:type="spellEnd"/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wtorek 13.06 i środa 14.06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 dyżurach w sesji (terminy będą podane później na stronie </w:t>
            </w:r>
            <w:hyperlink r:id="rId6">
              <w:r w:rsidRPr="00493484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www.szjo.uw.edu.pl</w:t>
              </w:r>
            </w:hyperlink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Grupy mgr Marzeny </w:t>
            </w:r>
            <w:proofErr w:type="spellStart"/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Zykubek</w:t>
            </w:r>
            <w:proofErr w:type="spellEnd"/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 22.06. godz. 9:00</w:t>
            </w:r>
          </w:p>
        </w:tc>
      </w:tr>
      <w:tr w:rsidR="00A9186D" w:rsidRPr="00493484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SPECJALIZACJA: ZARZĄDZANIE KRYZYSOWE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Klęski żywiołowe i awarie techniczne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mgr inż. Michał Langner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godz.18.00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godz. 18.00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Rozwiązywanie konfliktów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dr Urszula </w:t>
            </w:r>
            <w:proofErr w:type="spellStart"/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Kurcewicz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termin oddania eseju podczas ostatnich zajęć w semestrze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termin oddania eseju (wydruk i prezentacja) 30 czerwca  2023 godz. 8.00 -9.30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s. 312 </w:t>
            </w:r>
          </w:p>
        </w:tc>
      </w:tr>
      <w:tr w:rsidR="00A9186D" w:rsidRPr="00493484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SPECJALIZACJA: BEZPIECZEŃSTWO ENERGETYCZNE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Polityka klimatyczno-energetyczna UE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dr hab. Jarosław Ćwiek-Karpowicz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23.06.2023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godz. 12.00-13.30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s. 317 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Polityki klimatyczno-energetyczne współczesnych państw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prof. dr hab. Krzysztof Tomaszewski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16.06.2023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Ustalony </w:t>
            </w:r>
            <w:r w:rsidRPr="0049348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w kontakcie z Prowadzącym </w:t>
            </w:r>
          </w:p>
        </w:tc>
      </w:tr>
    </w:tbl>
    <w:p w:rsidR="00A9186D" w:rsidRPr="00493484" w:rsidRDefault="00A9186D">
      <w:pPr>
        <w:rPr>
          <w:rFonts w:ascii="Times New Roman" w:hAnsi="Times New Roman" w:cs="Times New Roman"/>
          <w:sz w:val="24"/>
          <w:szCs w:val="24"/>
        </w:rPr>
      </w:pPr>
    </w:p>
    <w:p w:rsidR="00A9186D" w:rsidRPr="00493484" w:rsidRDefault="00A9186D">
      <w:pPr>
        <w:rPr>
          <w:rFonts w:ascii="Times New Roman" w:hAnsi="Times New Roman" w:cs="Times New Roman"/>
          <w:sz w:val="24"/>
          <w:szCs w:val="24"/>
        </w:rPr>
      </w:pPr>
    </w:p>
    <w:p w:rsidR="00A9186D" w:rsidRPr="00493484" w:rsidRDefault="00A9186D">
      <w:pPr>
        <w:rPr>
          <w:rFonts w:ascii="Times New Roman" w:hAnsi="Times New Roman" w:cs="Times New Roman"/>
          <w:sz w:val="24"/>
          <w:szCs w:val="24"/>
        </w:rPr>
      </w:pPr>
    </w:p>
    <w:sectPr w:rsidR="00A9186D" w:rsidRPr="0049348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5376C"/>
    <w:multiLevelType w:val="multilevel"/>
    <w:tmpl w:val="B47687C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pStyle w:val="Nagwek8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6D"/>
    <w:rsid w:val="002B1D55"/>
    <w:rsid w:val="00493484"/>
    <w:rsid w:val="00736079"/>
    <w:rsid w:val="00A9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35F2"/>
  <w15:docId w15:val="{6A3CC382-1311-4574-8E2A-392A4A8C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32E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F432E"/>
    <w:pPr>
      <w:keepNext/>
      <w:numPr>
        <w:ilvl w:val="7"/>
        <w:numId w:val="1"/>
      </w:numPr>
      <w:suppressAutoHyphens/>
      <w:overflowPunct w:val="0"/>
      <w:autoSpaceDE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8Znak">
    <w:name w:val="Nagłówek 8 Znak"/>
    <w:basedOn w:val="Domylnaczcionkaakapitu"/>
    <w:link w:val="Nagwek8"/>
    <w:semiHidden/>
    <w:rsid w:val="00CF432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table" w:styleId="Tabela-Siatka">
    <w:name w:val="Table Grid"/>
    <w:basedOn w:val="Standardowy"/>
    <w:uiPriority w:val="39"/>
    <w:rsid w:val="00CF43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jo.uw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Zz2XN2HRmLTOQYMtRn+Q56J6Ag==">AMUW2mWmvmPD37DjoLevIiTCIJSuMqZYyaYOWbvcdsCl+NIJL1+CQDZWOGrPbz/ErKh8jwjQUWB5IHE8HqbPhmhSU8vIV+HlTMW8/AySyhVjpaSxUGLUFIiWLtVb62xydmsLMgPmT17Q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Czarkowska</dc:creator>
  <cp:lastModifiedBy>recenzent 1</cp:lastModifiedBy>
  <cp:revision>4</cp:revision>
  <dcterms:created xsi:type="dcterms:W3CDTF">2023-04-24T12:24:00Z</dcterms:created>
  <dcterms:modified xsi:type="dcterms:W3CDTF">2023-05-19T08:56:00Z</dcterms:modified>
</cp:coreProperties>
</file>