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6D" w:rsidRPr="00493484" w:rsidRDefault="0049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493484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LETNIA SESJA EGZAMINACYJNA </w:t>
      </w:r>
    </w:p>
    <w:p w:rsidR="00A9186D" w:rsidRPr="00493484" w:rsidRDefault="0049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493484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Bezpieczeństwo wewnętrzne </w:t>
      </w:r>
    </w:p>
    <w:p w:rsidR="00A9186D" w:rsidRPr="00493484" w:rsidRDefault="0049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493484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Studia stacjonarne II stopnia  </w:t>
      </w:r>
    </w:p>
    <w:p w:rsidR="00A9186D" w:rsidRPr="00493484" w:rsidRDefault="004934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</w:rPr>
      </w:pPr>
      <w:r w:rsidRPr="00493484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w  roku akademickim 2022/2023</w:t>
      </w:r>
    </w:p>
    <w:p w:rsidR="00A9186D" w:rsidRPr="00493484" w:rsidRDefault="0049348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493484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sesja od 19.06.2023 r.  do 09.07.2023 r.</w:t>
      </w:r>
    </w:p>
    <w:p w:rsidR="00A9186D" w:rsidRPr="00493484" w:rsidRDefault="0049348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493484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sesja poprawkowa od  28.08.2023 r. do 10.09.2023 r.</w:t>
      </w:r>
    </w:p>
    <w:p w:rsidR="00A9186D" w:rsidRPr="00493484" w:rsidRDefault="00A9186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A9186D" w:rsidRPr="0049348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 ROK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28.08.2023 r. do 10.09.2023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Strategie zapobiegania przestępczości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prof. dr hab. Andrzej Misiuk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zaliczenie na podstawie przedstawionej pracy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8.09.2023r.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 10.00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s. 1 KP3  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Bezpieczeństwo informacji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dr Piotr Potejko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egzamin ustny 22.06.2023, godz. od 12.00 s. 314 GA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egzamin ustny, 09.09.20223, godz. 12.00 Nowy Świat 67, p. 101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Termin: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termin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Metodologia badań nad bezpieczeństwem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prof. dr hab. Tadeusz Klementewicz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1.06.23 oraz 15.06.23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na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w kontakcie z Prowadzącym 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Badania nad wojną i pokojem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prof. dr hab. Stanisław Sulowski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 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ustalony z Prowadzącym w miarę potrzeb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Socjologia instytucji totalnych i służb dyspozycyjnych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Doc. dr Bohdan Kaczmarek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Ostatnie zajęcia w semestrze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Dyżur w sesji</w:t>
            </w:r>
          </w:p>
        </w:tc>
      </w:tr>
      <w:tr w:rsidR="00A9186D" w:rsidRPr="0049348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SPECJALIZACJA: ZARZĄDZANIE KRYZYSOWE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28.08.2023 r. do 10.09.2023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Pozarządowe formy i instytucje bezpieczeństwa wewnętrznego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dr Magdalena Dobrowolska-Opała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19.06.2023 r.,</w:t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 16.00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s. Czarnowskiego KP3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07.09.2023 r.,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 15.00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s. 1. KP3  </w:t>
            </w:r>
          </w:p>
          <w:p w:rsidR="00A9186D" w:rsidRPr="00493484" w:rsidRDefault="00A9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Instytucje zarządzania kryzysowego w Polsce na tle porównawczym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dr Kamil Mroczka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20.06.2023 r</w:t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 godz. 8.00-9.30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 s. 202 NŚ67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4.09.2023 r.,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godz. 8.00-9.30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s. 202 NŚ67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Zaliczenia na ocenę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Termin: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termin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Analiza informacji w systemie bezpieczeństwa wewnętrznego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mgr Piotr Jabłoński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18.05.2023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 11.30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20.06.2023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 11.30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s. 317 GA</w:t>
            </w:r>
          </w:p>
        </w:tc>
      </w:tr>
      <w:tr w:rsidR="00A9186D" w:rsidRPr="0049348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SPECJALIZACJA: BEZPIECZEŃSTWO ENERGETYCZNE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28.08.2023 r. do 10.09.2023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Polityka energetyczna Polski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prof. dr hab. Krzysztof Tomaszewski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19.06.2023, godz. 8:30 (egz. pisemny)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s. 303 GA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08.09.2023 - godz. 8:30 (egz. pisemny)</w:t>
            </w:r>
          </w:p>
          <w:p w:rsidR="00493484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Czarnowski KP3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Regulacje w sektorze energetycznym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dr Szymon Kardaś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22.06.2023, godz. 18:30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s. Aula Nowy Świat 69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04.09.2023, godz. 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317 GA</w:t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Termin: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termin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Odnawialne źródła energii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prof. dr hab. Krzysztof Tomaszewski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w kontakcie z Prowadzącym </w:t>
            </w:r>
          </w:p>
          <w:p w:rsidR="00A9186D" w:rsidRPr="00493484" w:rsidRDefault="00A9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6D" w:rsidRPr="0049348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II ROK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II TERMIN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28.08.2023 r. do 10.09.2023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Kontrola i audyt w zakresie bezpieczeństwa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dr Artur Chełstowski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28.06.2023 godzina 18.00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s. Baszkiewicza GA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28.08.2023 godzina 18.00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s. 317 GA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Ekstremizm polityczny</w:t>
            </w:r>
          </w:p>
          <w:p w:rsidR="00A9186D" w:rsidRPr="00493484" w:rsidRDefault="00A9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dr hab. Rafał Chwedoruk prof. uczelni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20.06, godz. 18.30</w:t>
            </w:r>
          </w:p>
          <w:p w:rsidR="00A9186D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s. Baszkiewicza GA</w:t>
            </w:r>
          </w:p>
          <w:p w:rsidR="00736079" w:rsidRPr="00493484" w:rsidRDefault="007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79">
              <w:rPr>
                <w:rFonts w:ascii="Times New Roman" w:hAnsi="Times New Roman" w:cs="Times New Roman"/>
                <w:sz w:val="24"/>
                <w:szCs w:val="24"/>
              </w:rPr>
              <w:t>(dla osób które nie zaliczyły wcześniej termin dla pracy 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6079">
              <w:rPr>
                <w:rFonts w:ascii="Times New Roman" w:hAnsi="Times New Roman" w:cs="Times New Roman"/>
                <w:sz w:val="24"/>
                <w:szCs w:val="24"/>
              </w:rPr>
              <w:t>mnej)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5.09., godz. 18.30</w:t>
            </w:r>
          </w:p>
          <w:p w:rsidR="00A9186D" w:rsidRDefault="0055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3 KP3</w:t>
            </w:r>
            <w:bookmarkStart w:id="0" w:name="_GoBack"/>
            <w:bookmarkEnd w:id="0"/>
          </w:p>
          <w:p w:rsidR="00736079" w:rsidRPr="00493484" w:rsidRDefault="007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79">
              <w:rPr>
                <w:rFonts w:ascii="Times New Roman" w:hAnsi="Times New Roman" w:cs="Times New Roman"/>
                <w:sz w:val="24"/>
                <w:szCs w:val="24"/>
              </w:rPr>
              <w:t>(dla osób które nie zaliczyły wcześniej termin dla pracy 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6079">
              <w:rPr>
                <w:rFonts w:ascii="Times New Roman" w:hAnsi="Times New Roman" w:cs="Times New Roman"/>
                <w:sz w:val="24"/>
                <w:szCs w:val="24"/>
              </w:rPr>
              <w:t>mnej)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A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Termin: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termin 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od 19.06.2023 r.  do 09.07.2023 r.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Konwersatorium językowe poziom B2+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mgr Marzena Zykubek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mgr Marta Franciszkiewicz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grupa mgr Marty Franciszkiewicz - na ostatnich zajęciach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Grupy mgr Marzeny Zykubek na ostatnich zajęciach tj </w:t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wtorek 13.06 i środa 14.06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dyżurach w sesji (terminy będą podane później na stronie </w:t>
            </w:r>
            <w:hyperlink r:id="rId6">
              <w:r w:rsidRPr="00493484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www.szjo.uw.edu.pl</w:t>
              </w:r>
            </w:hyperlink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Grupy mgr Marzeny Zykubek 22.06. godz. 9:00</w:t>
            </w:r>
          </w:p>
        </w:tc>
      </w:tr>
      <w:tr w:rsidR="00A9186D" w:rsidRPr="0049348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SPECJALIZACJA: ZARZĄDZANIE KRYZYSOWE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Klęski żywiołowe i awarie techniczne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mgr inż. Michał Langner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godz.18.00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 18.00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Rozwiązywanie konfliktów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dr Urszula Kurcewicz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termin oddania eseju podczas ostatnich zajęć w semestrze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termin oddania eseju (wydruk i prezentacja) 30 czerwca  2023 godz. 8.00 -9.30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s. 312 </w:t>
            </w:r>
          </w:p>
        </w:tc>
      </w:tr>
      <w:tr w:rsidR="00A9186D" w:rsidRPr="0049348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b/>
                <w:sz w:val="24"/>
                <w:szCs w:val="24"/>
              </w:rPr>
              <w:t>SPECJALIZACJA: BEZPIECZEŃSTWO ENERGETYCZNE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Polityka klimatyczno-energetyczna UE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dr hab. Jarosław Ćwiek-Karpowicz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23.06.2023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godz. 12.00-13.30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s. 317 </w:t>
            </w:r>
          </w:p>
        </w:tc>
      </w:tr>
      <w:tr w:rsidR="00A9186D" w:rsidRPr="0049348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Polityki klimatyczno-energetyczne współczesnych państw</w:t>
            </w:r>
          </w:p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493484">
              <w:rPr>
                <w:rFonts w:ascii="Times New Roman" w:hAnsi="Times New Roman" w:cs="Times New Roman"/>
                <w:sz w:val="24"/>
                <w:szCs w:val="24"/>
              </w:rPr>
              <w:t>prof. dr hab. Krzysztof Tomaszewski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4">
              <w:rPr>
                <w:rFonts w:ascii="Times New Roman" w:hAnsi="Times New Roman" w:cs="Times New Roman"/>
                <w:sz w:val="24"/>
                <w:szCs w:val="24"/>
              </w:rPr>
              <w:t xml:space="preserve">16.06.2023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6D" w:rsidRPr="00493484" w:rsidRDefault="0049348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Ustalony </w:t>
            </w:r>
            <w:r w:rsidRPr="0049348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w kontakcie z Prowadzącym </w:t>
            </w:r>
          </w:p>
        </w:tc>
      </w:tr>
    </w:tbl>
    <w:p w:rsidR="00A9186D" w:rsidRPr="00493484" w:rsidRDefault="00A9186D">
      <w:pPr>
        <w:rPr>
          <w:rFonts w:ascii="Times New Roman" w:hAnsi="Times New Roman" w:cs="Times New Roman"/>
          <w:sz w:val="24"/>
          <w:szCs w:val="24"/>
        </w:rPr>
      </w:pPr>
    </w:p>
    <w:p w:rsidR="00A9186D" w:rsidRPr="00493484" w:rsidRDefault="00A9186D">
      <w:pPr>
        <w:rPr>
          <w:rFonts w:ascii="Times New Roman" w:hAnsi="Times New Roman" w:cs="Times New Roman"/>
          <w:sz w:val="24"/>
          <w:szCs w:val="24"/>
        </w:rPr>
      </w:pPr>
    </w:p>
    <w:p w:rsidR="00A9186D" w:rsidRPr="00493484" w:rsidRDefault="00A9186D">
      <w:pPr>
        <w:rPr>
          <w:rFonts w:ascii="Times New Roman" w:hAnsi="Times New Roman" w:cs="Times New Roman"/>
          <w:sz w:val="24"/>
          <w:szCs w:val="24"/>
        </w:rPr>
      </w:pPr>
    </w:p>
    <w:sectPr w:rsidR="00A9186D" w:rsidRPr="0049348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376C"/>
    <w:multiLevelType w:val="multilevel"/>
    <w:tmpl w:val="B47687C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6D"/>
    <w:rsid w:val="002B1D55"/>
    <w:rsid w:val="00493484"/>
    <w:rsid w:val="0055048C"/>
    <w:rsid w:val="00736079"/>
    <w:rsid w:val="00A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246E"/>
  <w15:docId w15:val="{6A3CC382-1311-4574-8E2A-392A4A8C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32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F432E"/>
    <w:pPr>
      <w:keepNext/>
      <w:numPr>
        <w:ilvl w:val="7"/>
        <w:numId w:val="1"/>
      </w:numPr>
      <w:suppressAutoHyphens/>
      <w:overflowPunct w:val="0"/>
      <w:autoSpaceDE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semiHidden/>
    <w:rsid w:val="00CF432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table" w:styleId="Tabela-Siatka">
    <w:name w:val="Table Grid"/>
    <w:basedOn w:val="Standardowy"/>
    <w:uiPriority w:val="39"/>
    <w:rsid w:val="00CF43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jo.u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Zz2XN2HRmLTOQYMtRn+Q56J6Ag==">AMUW2mWmvmPD37DjoLevIiTCIJSuMqZYyaYOWbvcdsCl+NIJL1+CQDZWOGrPbz/ErKh8jwjQUWB5IHE8HqbPhmhSU8vIV+HlTMW8/AySyhVjpaSxUGLUFIiWLtVb62xydmsLMgPmT17Q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recenzent 1</cp:lastModifiedBy>
  <cp:revision>5</cp:revision>
  <dcterms:created xsi:type="dcterms:W3CDTF">2023-04-24T12:24:00Z</dcterms:created>
  <dcterms:modified xsi:type="dcterms:W3CDTF">2023-09-04T12:44:00Z</dcterms:modified>
</cp:coreProperties>
</file>