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BB1EC1" w14:textId="77777777" w:rsidR="007F03A8" w:rsidRDefault="007F03A8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4EB57721" w:rsidR="00352467" w:rsidRDefault="00002B1E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F03A8">
        <w:rPr>
          <w:rFonts w:ascii="Arial" w:eastAsia="Arial" w:hAnsi="Arial" w:cs="Arial"/>
          <w:b/>
          <w:sz w:val="24"/>
          <w:szCs w:val="24"/>
        </w:rPr>
        <w:t>65</w:t>
      </w:r>
      <w:r w:rsidR="00374041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D8744B7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</w:t>
      </w:r>
      <w:r w:rsidR="007F03A8">
        <w:rPr>
          <w:rFonts w:ascii="Arial" w:eastAsia="Arial" w:hAnsi="Arial" w:cs="Arial"/>
          <w:sz w:val="24"/>
          <w:szCs w:val="24"/>
        </w:rPr>
        <w:t>16 października</w:t>
      </w:r>
      <w:r w:rsidR="00002B1E">
        <w:rPr>
          <w:rFonts w:ascii="Arial" w:eastAsia="Arial" w:hAnsi="Arial" w:cs="Arial"/>
          <w:sz w:val="24"/>
          <w:szCs w:val="24"/>
        </w:rPr>
        <w:t xml:space="preserve"> </w:t>
      </w:r>
      <w:r w:rsidR="00374041">
        <w:rPr>
          <w:rFonts w:ascii="Arial" w:eastAsia="Arial" w:hAnsi="Arial" w:cs="Arial"/>
          <w:sz w:val="24"/>
          <w:szCs w:val="24"/>
        </w:rPr>
        <w:t>2023 r.</w:t>
      </w:r>
    </w:p>
    <w:p w14:paraId="4FB62B6E" w14:textId="71C25FAD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7F03A8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6F639ED1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7F03A8">
        <w:rPr>
          <w:rFonts w:ascii="Arial" w:hAnsi="Arial" w:cs="Arial"/>
          <w:sz w:val="24"/>
          <w:szCs w:val="24"/>
        </w:rPr>
        <w:t>temat</w:t>
      </w:r>
      <w:r w:rsidR="00002B1E">
        <w:rPr>
          <w:rFonts w:ascii="Arial" w:hAnsi="Arial" w:cs="Arial"/>
          <w:sz w:val="24"/>
          <w:szCs w:val="24"/>
        </w:rPr>
        <w:t xml:space="preserve"> </w:t>
      </w:r>
      <w:r w:rsidR="007F03A8">
        <w:rPr>
          <w:rFonts w:ascii="Arial" w:hAnsi="Arial" w:cs="Arial"/>
          <w:sz w:val="24"/>
          <w:szCs w:val="24"/>
        </w:rPr>
        <w:t>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45762A93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7F03A8">
        <w:rPr>
          <w:rFonts w:ascii="Times New Roman" w:hAnsi="Times New Roman"/>
          <w:sz w:val="16"/>
          <w:szCs w:val="16"/>
        </w:rPr>
        <w:t>1</w:t>
      </w:r>
      <w:r w:rsidR="000F68D4">
        <w:rPr>
          <w:rFonts w:ascii="Times New Roman" w:hAnsi="Times New Roman"/>
          <w:sz w:val="16"/>
          <w:szCs w:val="16"/>
        </w:rPr>
        <w:t>6</w:t>
      </w:r>
      <w:bookmarkStart w:id="0" w:name="_GoBack"/>
      <w:bookmarkEnd w:id="0"/>
      <w:r w:rsidR="007F03A8">
        <w:rPr>
          <w:rFonts w:ascii="Times New Roman" w:hAnsi="Times New Roman"/>
          <w:sz w:val="16"/>
          <w:szCs w:val="16"/>
        </w:rPr>
        <w:t>/10/</w:t>
      </w:r>
      <w:r>
        <w:rPr>
          <w:rFonts w:ascii="Times New Roman" w:hAnsi="Times New Roman"/>
          <w:sz w:val="16"/>
          <w:szCs w:val="16"/>
        </w:rPr>
        <w:t>202</w:t>
      </w:r>
      <w:r w:rsidR="00BD6302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 do uchwały nr </w:t>
      </w:r>
      <w:r w:rsidR="007F03A8">
        <w:rPr>
          <w:rFonts w:ascii="Times New Roman" w:hAnsi="Times New Roman"/>
          <w:sz w:val="16"/>
          <w:szCs w:val="16"/>
        </w:rPr>
        <w:t>65</w:t>
      </w:r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86C6B24" w14:textId="77777777" w:rsidR="00B738F9" w:rsidRDefault="00B738F9" w:rsidP="00B738F9"/>
    <w:p w14:paraId="4687324F" w14:textId="43129C87" w:rsidR="00E7563C" w:rsidRDefault="007F03A8" w:rsidP="007F0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pracy dyplomowej na kierunku politologia, II stopień, </w:t>
      </w:r>
      <w:r>
        <w:rPr>
          <w:rFonts w:ascii="Times New Roman" w:hAnsi="Times New Roman" w:cs="Times New Roman"/>
          <w:b/>
          <w:sz w:val="28"/>
          <w:szCs w:val="28"/>
        </w:rPr>
        <w:br/>
        <w:t>studia niestacjonarne</w:t>
      </w:r>
    </w:p>
    <w:tbl>
      <w:tblPr>
        <w:tblStyle w:val="Tabela-Siatka3"/>
        <w:tblW w:w="9321" w:type="dxa"/>
        <w:tblLook w:val="04A0" w:firstRow="1" w:lastRow="0" w:firstColumn="1" w:lastColumn="0" w:noHBand="0" w:noVBand="1"/>
      </w:tblPr>
      <w:tblGrid>
        <w:gridCol w:w="895"/>
        <w:gridCol w:w="1812"/>
        <w:gridCol w:w="6614"/>
      </w:tblGrid>
      <w:tr w:rsidR="00C04EEB" w:rsidRPr="00002B1E" w14:paraId="6CD4D116" w14:textId="77777777" w:rsidTr="007F03A8">
        <w:trPr>
          <w:trHeight w:val="662"/>
        </w:trPr>
        <w:tc>
          <w:tcPr>
            <w:tcW w:w="895" w:type="dxa"/>
            <w:vAlign w:val="center"/>
          </w:tcPr>
          <w:p w14:paraId="124914B7" w14:textId="47294247" w:rsidR="00C04EEB" w:rsidRPr="00002B1E" w:rsidRDefault="00C04EEB" w:rsidP="00C04EEB">
            <w:r>
              <w:t>Nr albumu</w:t>
            </w:r>
          </w:p>
        </w:tc>
        <w:tc>
          <w:tcPr>
            <w:tcW w:w="1812" w:type="dxa"/>
            <w:vAlign w:val="center"/>
          </w:tcPr>
          <w:p w14:paraId="736EAEF1" w14:textId="62D7F7C4" w:rsidR="00C04EEB" w:rsidRPr="00002B1E" w:rsidRDefault="00C04EEB" w:rsidP="00C04EEB">
            <w:r w:rsidRPr="00002B1E">
              <w:t>Promotor</w:t>
            </w:r>
          </w:p>
        </w:tc>
        <w:tc>
          <w:tcPr>
            <w:tcW w:w="6614" w:type="dxa"/>
            <w:vAlign w:val="center"/>
          </w:tcPr>
          <w:p w14:paraId="783A3A20" w14:textId="77777777" w:rsidR="00C04EEB" w:rsidRPr="00002B1E" w:rsidRDefault="00C04EEB" w:rsidP="00C04EEB">
            <w:r w:rsidRPr="00002B1E">
              <w:t>Tytuł pracy dyplomowej na kierunku politologia</w:t>
            </w:r>
          </w:p>
        </w:tc>
      </w:tr>
      <w:tr w:rsidR="00C04EEB" w:rsidRPr="00002B1E" w14:paraId="0171BBC0" w14:textId="77777777" w:rsidTr="007F03A8">
        <w:trPr>
          <w:trHeight w:val="625"/>
        </w:trPr>
        <w:tc>
          <w:tcPr>
            <w:tcW w:w="895" w:type="dxa"/>
            <w:vAlign w:val="center"/>
          </w:tcPr>
          <w:p w14:paraId="2869A0D7" w14:textId="1DEEA96C" w:rsidR="00C04EEB" w:rsidRPr="00002B1E" w:rsidRDefault="007F03A8" w:rsidP="00C04EEB">
            <w:pPr>
              <w:jc w:val="center"/>
            </w:pPr>
            <w:r w:rsidRPr="007F03A8">
              <w:t>235073</w:t>
            </w:r>
          </w:p>
        </w:tc>
        <w:tc>
          <w:tcPr>
            <w:tcW w:w="1812" w:type="dxa"/>
            <w:vAlign w:val="center"/>
          </w:tcPr>
          <w:p w14:paraId="5B28CADC" w14:textId="5768B712" w:rsidR="00C04EEB" w:rsidRPr="00002B1E" w:rsidRDefault="007F03A8" w:rsidP="00C04EEB">
            <w:pPr>
              <w:jc w:val="center"/>
            </w:pPr>
            <w:r>
              <w:t>Prof. dr hab. Tadeusz Klementewicz</w:t>
            </w:r>
          </w:p>
        </w:tc>
        <w:tc>
          <w:tcPr>
            <w:tcW w:w="6614" w:type="dxa"/>
            <w:vAlign w:val="center"/>
          </w:tcPr>
          <w:p w14:paraId="2EA16A24" w14:textId="32C99359" w:rsidR="00C04EEB" w:rsidRPr="00C04EEB" w:rsidRDefault="007F03A8" w:rsidP="00C04EEB">
            <w:r w:rsidRPr="007F03A8">
              <w:t>Kościół Ewangelicko-Augsburski na Mazurach. Determinanty funkcjonowania w latach 1918-1989</w:t>
            </w:r>
          </w:p>
        </w:tc>
      </w:tr>
    </w:tbl>
    <w:p w14:paraId="7621B770" w14:textId="77777777" w:rsidR="00002B1E" w:rsidRPr="00002B1E" w:rsidRDefault="00002B1E" w:rsidP="00002B1E"/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10E2C" w14:textId="77777777" w:rsidR="006667FB" w:rsidRDefault="006667FB" w:rsidP="00ED051E">
      <w:pPr>
        <w:spacing w:after="0" w:line="240" w:lineRule="auto"/>
      </w:pPr>
      <w:r>
        <w:separator/>
      </w:r>
    </w:p>
  </w:endnote>
  <w:endnote w:type="continuationSeparator" w:id="0">
    <w:p w14:paraId="48592353" w14:textId="77777777" w:rsidR="006667FB" w:rsidRDefault="006667F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F028" w14:textId="77777777" w:rsidR="006667FB" w:rsidRDefault="006667FB" w:rsidP="00ED051E">
      <w:pPr>
        <w:spacing w:after="0" w:line="240" w:lineRule="auto"/>
      </w:pPr>
      <w:r>
        <w:separator/>
      </w:r>
    </w:p>
  </w:footnote>
  <w:footnote w:type="continuationSeparator" w:id="0">
    <w:p w14:paraId="34EC187F" w14:textId="77777777" w:rsidR="006667FB" w:rsidRDefault="006667F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B1E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8D4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5278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073C6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1AA0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668E1"/>
    <w:rsid w:val="003722DF"/>
    <w:rsid w:val="0037404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69A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74AFE"/>
    <w:rsid w:val="005846F8"/>
    <w:rsid w:val="005A0E8D"/>
    <w:rsid w:val="005A303D"/>
    <w:rsid w:val="005A7320"/>
    <w:rsid w:val="005B577C"/>
    <w:rsid w:val="005C38BD"/>
    <w:rsid w:val="005C620C"/>
    <w:rsid w:val="005C6BC9"/>
    <w:rsid w:val="005D2E8B"/>
    <w:rsid w:val="005E3E0F"/>
    <w:rsid w:val="005E7AD0"/>
    <w:rsid w:val="005F4A62"/>
    <w:rsid w:val="005F65D5"/>
    <w:rsid w:val="00605FDE"/>
    <w:rsid w:val="0061022C"/>
    <w:rsid w:val="00642432"/>
    <w:rsid w:val="00643C1A"/>
    <w:rsid w:val="0065081F"/>
    <w:rsid w:val="006667FB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23F99"/>
    <w:rsid w:val="0073067A"/>
    <w:rsid w:val="00733BDA"/>
    <w:rsid w:val="007446E2"/>
    <w:rsid w:val="00746074"/>
    <w:rsid w:val="007464ED"/>
    <w:rsid w:val="00753769"/>
    <w:rsid w:val="0076039E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E2952"/>
    <w:rsid w:val="007F03A8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57CEE"/>
    <w:rsid w:val="00861152"/>
    <w:rsid w:val="00863DC3"/>
    <w:rsid w:val="0087001A"/>
    <w:rsid w:val="00872AE0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C46C0"/>
    <w:rsid w:val="008D37DE"/>
    <w:rsid w:val="008E3CD1"/>
    <w:rsid w:val="008F6209"/>
    <w:rsid w:val="009000D9"/>
    <w:rsid w:val="00905E82"/>
    <w:rsid w:val="0091025B"/>
    <w:rsid w:val="009102B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D6302"/>
    <w:rsid w:val="00BE7CF8"/>
    <w:rsid w:val="00BF2B81"/>
    <w:rsid w:val="00BF48C7"/>
    <w:rsid w:val="00BF50B6"/>
    <w:rsid w:val="00BF52A9"/>
    <w:rsid w:val="00BF7526"/>
    <w:rsid w:val="00C04EEB"/>
    <w:rsid w:val="00C13ACA"/>
    <w:rsid w:val="00C15433"/>
    <w:rsid w:val="00C24115"/>
    <w:rsid w:val="00C344AF"/>
    <w:rsid w:val="00C4291C"/>
    <w:rsid w:val="00C47056"/>
    <w:rsid w:val="00C5205F"/>
    <w:rsid w:val="00C53872"/>
    <w:rsid w:val="00C65649"/>
    <w:rsid w:val="00C72A84"/>
    <w:rsid w:val="00C7401E"/>
    <w:rsid w:val="00C8157B"/>
    <w:rsid w:val="00C9010D"/>
    <w:rsid w:val="00CB3EA8"/>
    <w:rsid w:val="00CB4EE4"/>
    <w:rsid w:val="00CB5DF9"/>
    <w:rsid w:val="00CC3EE0"/>
    <w:rsid w:val="00CE0C76"/>
    <w:rsid w:val="00CF0A4B"/>
    <w:rsid w:val="00CF4B50"/>
    <w:rsid w:val="00D002D6"/>
    <w:rsid w:val="00D1043D"/>
    <w:rsid w:val="00D11FD9"/>
    <w:rsid w:val="00D12DEF"/>
    <w:rsid w:val="00D1571F"/>
    <w:rsid w:val="00D15935"/>
    <w:rsid w:val="00D16399"/>
    <w:rsid w:val="00D16DFB"/>
    <w:rsid w:val="00D1726D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01"/>
    <w:rsid w:val="00E629B5"/>
    <w:rsid w:val="00E62D53"/>
    <w:rsid w:val="00E7563C"/>
    <w:rsid w:val="00E757E9"/>
    <w:rsid w:val="00E76079"/>
    <w:rsid w:val="00E86CC9"/>
    <w:rsid w:val="00E96AD2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E4C0C"/>
    <w:rsid w:val="00EF2885"/>
    <w:rsid w:val="00F02012"/>
    <w:rsid w:val="00F10074"/>
    <w:rsid w:val="00F10E19"/>
    <w:rsid w:val="00F17EDF"/>
    <w:rsid w:val="00F241BA"/>
    <w:rsid w:val="00F30435"/>
    <w:rsid w:val="00F328FF"/>
    <w:rsid w:val="00F333D9"/>
    <w:rsid w:val="00F3579F"/>
    <w:rsid w:val="00F37109"/>
    <w:rsid w:val="00F458CA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table" w:customStyle="1" w:styleId="Tabela-Siatka3">
    <w:name w:val="Tabela - Siatka3"/>
    <w:basedOn w:val="Standardowy"/>
    <w:next w:val="Tabela-Siatka"/>
    <w:uiPriority w:val="39"/>
    <w:rsid w:val="0000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CB856-ABBA-491A-A010-D7E14C04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2022-06-08T14:39:00Z</cp:lastPrinted>
  <dcterms:created xsi:type="dcterms:W3CDTF">2023-10-12T10:27:00Z</dcterms:created>
  <dcterms:modified xsi:type="dcterms:W3CDTF">2023-10-23T08:46:00Z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