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A566C35" w14:textId="77777777" w:rsidR="003170CE" w:rsidRDefault="003170CE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19CE437D" w14:textId="0E241C18" w:rsidR="00352467" w:rsidRPr="0099539B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9539B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170CE">
        <w:rPr>
          <w:rFonts w:ascii="Arial" w:eastAsia="Arial" w:hAnsi="Arial" w:cs="Arial"/>
          <w:b/>
          <w:sz w:val="24"/>
          <w:szCs w:val="24"/>
          <w:lang w:val="en-US"/>
        </w:rPr>
        <w:t>40</w:t>
      </w:r>
      <w:r w:rsidR="00942EB1" w:rsidRPr="0099539B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99539B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99539B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431E57A7" w:rsidR="00352467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</w:p>
    <w:p w14:paraId="7E156985" w14:textId="167E1AF1" w:rsidR="00BC54C0" w:rsidRPr="00BA732F" w:rsidRDefault="00BC54C0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EUROPEAN POLITICS AND ECONOMICS</w:t>
      </w:r>
      <w:r>
        <w:rPr>
          <w:rFonts w:ascii="Arial" w:eastAsia="Arial" w:hAnsi="Arial" w:cs="Arial"/>
          <w:b/>
          <w:sz w:val="24"/>
          <w:szCs w:val="24"/>
          <w:lang w:val="en-AU"/>
        </w:rPr>
        <w:t xml:space="preserve">, </w:t>
      </w:r>
      <w:r w:rsidRPr="00BA732F">
        <w:rPr>
          <w:rFonts w:ascii="Arial" w:eastAsia="Arial" w:hAnsi="Arial" w:cs="Arial"/>
          <w:b/>
          <w:sz w:val="24"/>
          <w:szCs w:val="24"/>
          <w:lang w:val="en-AU"/>
        </w:rPr>
        <w:t>GRADUATE PROGRAMME IN INTERNATIONAL RELATIONS, GRADUATE PROGRAMME IN POLITICAL SCIENCE</w:t>
      </w:r>
      <w:r>
        <w:rPr>
          <w:rFonts w:ascii="Arial" w:eastAsia="Arial" w:hAnsi="Arial" w:cs="Arial"/>
          <w:b/>
          <w:sz w:val="24"/>
          <w:szCs w:val="24"/>
          <w:lang w:val="en-AU"/>
        </w:rPr>
        <w:t>, SOCIAL AND PUBLIC POLICY,</w:t>
      </w: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UNDERGRADUATE PROGRAMME IN INTERNATIONAL RELATIONS, UNDERGRADUATE </w:t>
      </w:r>
      <w:r>
        <w:rPr>
          <w:rFonts w:ascii="Arial" w:eastAsia="Arial" w:hAnsi="Arial" w:cs="Arial"/>
          <w:b/>
          <w:sz w:val="24"/>
          <w:szCs w:val="24"/>
          <w:lang w:val="en-AU"/>
        </w:rPr>
        <w:t>PROGRAMME IN POLITICAL SCIENCE</w:t>
      </w:r>
    </w:p>
    <w:p w14:paraId="28DB75AE" w14:textId="2E1C227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3170CE">
        <w:rPr>
          <w:rFonts w:ascii="Arial" w:eastAsia="Arial" w:hAnsi="Arial" w:cs="Arial"/>
          <w:sz w:val="24"/>
          <w:szCs w:val="24"/>
        </w:rPr>
        <w:t>2 grudnia</w:t>
      </w:r>
      <w:r w:rsidR="00DB05E6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7B82A5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8030F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5E7D59"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24608D1F" w14:textId="77777777" w:rsidR="005E7D59" w:rsidRPr="00323B6E" w:rsidRDefault="005E7D59" w:rsidP="005E7D5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87744DA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E8030F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5E7D59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0526E213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E8030F">
        <w:rPr>
          <w:rFonts w:ascii="Times New Roman" w:hAnsi="Times New Roman" w:cs="Times New Roman"/>
          <w:sz w:val="16"/>
          <w:szCs w:val="16"/>
          <w:lang w:val="en-AU"/>
        </w:rPr>
        <w:t>2 grudnia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8030F">
        <w:rPr>
          <w:rFonts w:ascii="Times New Roman" w:hAnsi="Times New Roman" w:cs="Times New Roman"/>
          <w:sz w:val="16"/>
          <w:szCs w:val="16"/>
          <w:lang w:val="en-AU"/>
        </w:rPr>
        <w:t>40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9EB30FB" w:rsidR="00A82DA7" w:rsidRPr="005E7D59" w:rsidRDefault="00DB05E6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5E7D59">
        <w:rPr>
          <w:rFonts w:ascii="Times New Roman" w:eastAsia="Times New Roman" w:hAnsi="Times New Roman" w:cs="Times New Roman"/>
          <w:sz w:val="24"/>
          <w:szCs w:val="24"/>
        </w:rPr>
        <w:t xml:space="preserve">Tematy prac dyplomowych </w:t>
      </w:r>
      <w:r w:rsidR="005E7D59" w:rsidRPr="005E7D59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5E7D59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2DA7" w:rsidRPr="005E7D59">
        <w:rPr>
          <w:rFonts w:ascii="Times New Roman" w:eastAsia="Times New Roman" w:hAnsi="Times New Roman" w:cs="Times New Roman"/>
          <w:sz w:val="24"/>
          <w:szCs w:val="24"/>
        </w:rPr>
        <w:t>raduate Programme in International Relations w roku akademickim 2022/2023.</w:t>
      </w:r>
    </w:p>
    <w:tbl>
      <w:tblPr>
        <w:tblStyle w:val="Tabela-Siatka2"/>
        <w:tblW w:w="9391" w:type="dxa"/>
        <w:tblLook w:val="04A0" w:firstRow="1" w:lastRow="0" w:firstColumn="1" w:lastColumn="0" w:noHBand="0" w:noVBand="1"/>
      </w:tblPr>
      <w:tblGrid>
        <w:gridCol w:w="1893"/>
        <w:gridCol w:w="1450"/>
        <w:gridCol w:w="6048"/>
      </w:tblGrid>
      <w:tr w:rsidR="00E8030F" w:rsidRPr="0056136E" w14:paraId="27BD031D" w14:textId="075DA1B1" w:rsidTr="00E8030F">
        <w:trPr>
          <w:trHeight w:val="360"/>
        </w:trPr>
        <w:tc>
          <w:tcPr>
            <w:tcW w:w="0" w:type="auto"/>
          </w:tcPr>
          <w:p w14:paraId="094BB606" w14:textId="77777777" w:rsidR="00E8030F" w:rsidRPr="008432F0" w:rsidRDefault="00E8030F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E8030F" w:rsidRPr="008432F0" w:rsidRDefault="00E8030F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6048" w:type="dxa"/>
          </w:tcPr>
          <w:p w14:paraId="704BD1D0" w14:textId="43DFB023" w:rsidR="00E8030F" w:rsidRPr="008432F0" w:rsidRDefault="00E8030F" w:rsidP="003B4F1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Zaakceptowany temat pracy dyplomowej</w:t>
            </w:r>
          </w:p>
        </w:tc>
      </w:tr>
      <w:tr w:rsidR="00E8030F" w:rsidRPr="003170CE" w14:paraId="70A6D91A" w14:textId="54CD449B" w:rsidTr="00E8030F">
        <w:trPr>
          <w:trHeight w:val="360"/>
        </w:trPr>
        <w:tc>
          <w:tcPr>
            <w:tcW w:w="0" w:type="auto"/>
            <w:hideMark/>
          </w:tcPr>
          <w:p w14:paraId="192D2E67" w14:textId="0183875D" w:rsidR="00E8030F" w:rsidRPr="00B514C5" w:rsidRDefault="00E8030F" w:rsidP="00E8030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Dr hab. Rafał Ulatowski</w:t>
            </w:r>
          </w:p>
        </w:tc>
        <w:tc>
          <w:tcPr>
            <w:tcW w:w="0" w:type="auto"/>
            <w:hideMark/>
          </w:tcPr>
          <w:p w14:paraId="7559E81A" w14:textId="2ED800AC" w:rsidR="00E8030F" w:rsidRPr="00B514C5" w:rsidRDefault="00E8030F" w:rsidP="00E8030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030F">
              <w:rPr>
                <w:rFonts w:ascii="Times New Roman" w:eastAsia="Times New Roman" w:hAnsi="Times New Roman" w:cs="Times New Roman"/>
                <w:lang w:val="en-US" w:eastAsia="pl-PL"/>
              </w:rPr>
              <w:t>415925</w:t>
            </w:r>
          </w:p>
        </w:tc>
        <w:tc>
          <w:tcPr>
            <w:tcW w:w="6048" w:type="dxa"/>
          </w:tcPr>
          <w:p w14:paraId="0C31E18F" w14:textId="160B4C4C" w:rsidR="00E8030F" w:rsidRPr="00E8030F" w:rsidRDefault="00E8030F" w:rsidP="007E101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030F">
              <w:rPr>
                <w:shd w:val="clear" w:color="auto" w:fill="FFFFFF"/>
                <w:lang w:val="en-US"/>
              </w:rPr>
              <w:t>The impact of the Belt and Road Initiative on Africa from 2013 to 2022</w:t>
            </w:r>
          </w:p>
        </w:tc>
      </w:tr>
      <w:tr w:rsidR="00E8030F" w:rsidRPr="003170CE" w14:paraId="769A4C86" w14:textId="77777777" w:rsidTr="00E8030F">
        <w:trPr>
          <w:trHeight w:val="360"/>
        </w:trPr>
        <w:tc>
          <w:tcPr>
            <w:tcW w:w="0" w:type="auto"/>
          </w:tcPr>
          <w:p w14:paraId="126121DE" w14:textId="5C1D4C2A" w:rsidR="00E8030F" w:rsidRDefault="00E8030F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Dr hab. Jerzy Ciechański</w:t>
            </w:r>
          </w:p>
        </w:tc>
        <w:tc>
          <w:tcPr>
            <w:tcW w:w="0" w:type="auto"/>
          </w:tcPr>
          <w:p w14:paraId="335CF7D3" w14:textId="014E7642" w:rsidR="00E8030F" w:rsidRPr="003B4F11" w:rsidRDefault="00E8030F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030F">
              <w:rPr>
                <w:rFonts w:ascii="Times New Roman" w:eastAsia="Times New Roman" w:hAnsi="Times New Roman" w:cs="Times New Roman"/>
                <w:lang w:val="en-US" w:eastAsia="pl-PL"/>
              </w:rPr>
              <w:t>456413</w:t>
            </w:r>
          </w:p>
        </w:tc>
        <w:tc>
          <w:tcPr>
            <w:tcW w:w="6048" w:type="dxa"/>
          </w:tcPr>
          <w:p w14:paraId="109C19A5" w14:textId="60DDFDC0" w:rsidR="00E8030F" w:rsidRPr="00E8030F" w:rsidRDefault="00E8030F" w:rsidP="007E101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8030F">
              <w:rPr>
                <w:color w:val="222222"/>
                <w:shd w:val="clear" w:color="auto" w:fill="FFFFFF"/>
                <w:lang w:val="en-US"/>
              </w:rPr>
              <w:t>Modern standards of humanitarian intervention: the cases of Bosnia and Herzegovina, Kosovo and Libya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0170" w14:textId="77777777" w:rsidR="000D7A6D" w:rsidRDefault="000D7A6D" w:rsidP="00ED051E">
      <w:pPr>
        <w:spacing w:after="0" w:line="240" w:lineRule="auto"/>
      </w:pPr>
      <w:r>
        <w:separator/>
      </w:r>
    </w:p>
  </w:endnote>
  <w:endnote w:type="continuationSeparator" w:id="0">
    <w:p w14:paraId="527E40C9" w14:textId="77777777" w:rsidR="000D7A6D" w:rsidRDefault="000D7A6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1D9E" w14:textId="77777777" w:rsidR="000D7A6D" w:rsidRDefault="000D7A6D" w:rsidP="00ED051E">
      <w:pPr>
        <w:spacing w:after="0" w:line="240" w:lineRule="auto"/>
      </w:pPr>
      <w:r>
        <w:separator/>
      </w:r>
    </w:p>
  </w:footnote>
  <w:footnote w:type="continuationSeparator" w:id="0">
    <w:p w14:paraId="6C5E0F49" w14:textId="77777777" w:rsidR="000D7A6D" w:rsidRDefault="000D7A6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67EE"/>
    <w:rsid w:val="000A7A96"/>
    <w:rsid w:val="000B1786"/>
    <w:rsid w:val="000B3D5F"/>
    <w:rsid w:val="000C775E"/>
    <w:rsid w:val="000D7A6D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1E83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0CE"/>
    <w:rsid w:val="003178B6"/>
    <w:rsid w:val="00322A80"/>
    <w:rsid w:val="003269B3"/>
    <w:rsid w:val="00327EF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4F11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2B4B"/>
    <w:rsid w:val="005E3E0F"/>
    <w:rsid w:val="005E7D59"/>
    <w:rsid w:val="005F400C"/>
    <w:rsid w:val="005F65D5"/>
    <w:rsid w:val="00605FDE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101C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330C0"/>
    <w:rsid w:val="00942828"/>
    <w:rsid w:val="00942EB1"/>
    <w:rsid w:val="0095307A"/>
    <w:rsid w:val="00953471"/>
    <w:rsid w:val="00964A98"/>
    <w:rsid w:val="0099539B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54C0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030F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A2160-A3F4-41AA-824B-C1FFE464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2023-07-12T11:51:00Z</cp:lastPrinted>
  <dcterms:created xsi:type="dcterms:W3CDTF">2023-11-29T08:49:00Z</dcterms:created>
  <dcterms:modified xsi:type="dcterms:W3CDTF">2023-12-04T08:17:00Z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