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CB5D8" wp14:editId="60A9134E">
                <wp:simplePos x="0" y="0"/>
                <wp:positionH relativeFrom="column">
                  <wp:posOffset>-76200</wp:posOffset>
                </wp:positionH>
                <wp:positionV relativeFrom="paragraph">
                  <wp:posOffset>-335280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3EB" w:rsidRPr="00EC76EA" w:rsidRDefault="002453EB" w:rsidP="002453EB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  <w:t>Dziennik Uniwersytetu warszawskiego</w:t>
                              </w:r>
                            </w:p>
                            <w:p w:rsidR="002453EB" w:rsidRPr="00102A49" w:rsidRDefault="002453EB" w:rsidP="002453EB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</w:rPr>
                                <w:t>RADY DYDAKTYCZNE DLA KIERUNKÓW STUDIÓW</w:t>
                              </w:r>
                            </w:p>
                            <w:p w:rsidR="002453EB" w:rsidRDefault="002453EB" w:rsidP="002453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CB5D8" id="Grupa 1" o:spid="_x0000_s1026" style="position:absolute;left:0;text-align:left;margin-left:-6pt;margin-top:-26.4pt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453EB" w:rsidRPr="00EC76EA" w:rsidRDefault="002453EB" w:rsidP="002453EB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</w:rPr>
                          <w:t>Dziennik Uniwersytetu warszawskiego</w:t>
                        </w:r>
                      </w:p>
                      <w:p w:rsidR="002453EB" w:rsidRPr="00102A49" w:rsidRDefault="002453EB" w:rsidP="002453EB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  <w:t>RADY DYDAKTYCZNE DLA KIERUNKÓW STUDIÓW</w:t>
                        </w:r>
                      </w:p>
                      <w:p w:rsidR="002453EB" w:rsidRDefault="002453EB" w:rsidP="002453EB"/>
                    </w:txbxContent>
                  </v:textbox>
                </v:shape>
              </v:group>
            </w:pict>
          </mc:Fallback>
        </mc:AlternateContent>
      </w:r>
    </w:p>
    <w:p w:rsidR="002453EB" w:rsidRDefault="002453EB" w:rsidP="002453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7AED" w:rsidRDefault="00437AED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37AED">
        <w:rPr>
          <w:rFonts w:ascii="Arial" w:eastAsia="Arial" w:hAnsi="Arial" w:cs="Arial"/>
          <w:b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/2024</w:t>
      </w:r>
    </w:p>
    <w:p w:rsidR="002453EB" w:rsidRPr="00AA05FD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:rsidR="002453EB" w:rsidRPr="00AA05FD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</w:p>
    <w:p w:rsidR="002453EB" w:rsidRDefault="00615A92" w:rsidP="002453EB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37AED">
        <w:rPr>
          <w:rFonts w:ascii="Arial" w:eastAsia="Arial" w:hAnsi="Arial" w:cs="Arial"/>
          <w:sz w:val="24"/>
          <w:szCs w:val="24"/>
        </w:rPr>
        <w:t>29 lutego</w:t>
      </w:r>
      <w:r w:rsidR="002453EB">
        <w:rPr>
          <w:rFonts w:ascii="Arial" w:eastAsia="Arial" w:hAnsi="Arial" w:cs="Arial"/>
          <w:sz w:val="24"/>
          <w:szCs w:val="24"/>
        </w:rPr>
        <w:t>2024 r.</w:t>
      </w:r>
    </w:p>
    <w:p w:rsidR="002453EB" w:rsidRPr="008426F0" w:rsidRDefault="002453EB" w:rsidP="002453E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DA11E9">
        <w:rPr>
          <w:rFonts w:ascii="Arial" w:hAnsi="Arial" w:cs="Arial"/>
          <w:b/>
          <w:sz w:val="24"/>
          <w:szCs w:val="24"/>
        </w:rPr>
        <w:t xml:space="preserve">sprawie zatwierdzenia </w:t>
      </w:r>
      <w:r>
        <w:rPr>
          <w:rFonts w:ascii="Arial" w:hAnsi="Arial" w:cs="Arial"/>
          <w:b/>
          <w:sz w:val="24"/>
          <w:szCs w:val="24"/>
        </w:rPr>
        <w:t>tematów prac dyplomowych</w:t>
      </w:r>
      <w:r>
        <w:rPr>
          <w:rFonts w:ascii="Arial" w:hAnsi="Arial" w:cs="Arial"/>
          <w:b/>
          <w:sz w:val="24"/>
          <w:szCs w:val="24"/>
        </w:rPr>
        <w:br/>
        <w:t xml:space="preserve"> na kierunku e</w:t>
      </w:r>
      <w:r w:rsidRPr="00323B6E">
        <w:rPr>
          <w:rFonts w:ascii="Arial" w:hAnsi="Arial" w:cs="Arial"/>
          <w:b/>
          <w:sz w:val="24"/>
          <w:szCs w:val="24"/>
        </w:rPr>
        <w:t>uropeistyka</w:t>
      </w:r>
      <w:r>
        <w:rPr>
          <w:rFonts w:ascii="Arial" w:hAnsi="Arial" w:cs="Arial"/>
          <w:b/>
          <w:sz w:val="24"/>
          <w:szCs w:val="24"/>
        </w:rPr>
        <w:t>—</w:t>
      </w:r>
      <w:r w:rsidRPr="00323B6E">
        <w:rPr>
          <w:rFonts w:ascii="Arial" w:hAnsi="Arial" w:cs="Arial"/>
          <w:b/>
          <w:sz w:val="24"/>
          <w:szCs w:val="24"/>
        </w:rPr>
        <w:t>integracja europejska</w:t>
      </w:r>
    </w:p>
    <w:p w:rsidR="002453EB" w:rsidRPr="00323B6E" w:rsidRDefault="002453EB" w:rsidP="002453E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uchwały nr 34</w:t>
      </w:r>
      <w:r w:rsidRPr="00323B6E">
        <w:rPr>
          <w:rFonts w:ascii="Arial" w:hAnsi="Arial" w:cs="Arial"/>
          <w:sz w:val="24"/>
          <w:szCs w:val="24"/>
        </w:rPr>
        <w:t>/2020 Rady Dydaktycznej WNPISM UW z dnia 19 lipca 2020 r. w sprawie szczegółowych zasad procesu dyplomowania na kierunku Europe</w:t>
      </w:r>
      <w:r>
        <w:rPr>
          <w:rFonts w:ascii="Arial" w:hAnsi="Arial" w:cs="Arial"/>
          <w:sz w:val="24"/>
          <w:szCs w:val="24"/>
        </w:rPr>
        <w:t>istyka – integracja europejska Rada D</w:t>
      </w:r>
      <w:r w:rsidRPr="00323B6E">
        <w:rPr>
          <w:rFonts w:ascii="Arial" w:hAnsi="Arial" w:cs="Arial"/>
          <w:sz w:val="24"/>
          <w:szCs w:val="24"/>
        </w:rPr>
        <w:t>ydaktyczna postanawia, co następuje:</w:t>
      </w:r>
    </w:p>
    <w:p w:rsidR="002453EB" w:rsidRDefault="002453EB" w:rsidP="002453EB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2453EB" w:rsidRPr="00DA11E9" w:rsidRDefault="002453EB" w:rsidP="002453E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e</w:t>
      </w:r>
      <w:r w:rsidRPr="00323B6E">
        <w:rPr>
          <w:rFonts w:ascii="Arial" w:hAnsi="Arial" w:cs="Arial"/>
          <w:sz w:val="24"/>
          <w:szCs w:val="24"/>
        </w:rPr>
        <w:t>urope</w:t>
      </w:r>
      <w:r>
        <w:rPr>
          <w:rFonts w:ascii="Arial" w:hAnsi="Arial" w:cs="Arial"/>
          <w:sz w:val="24"/>
          <w:szCs w:val="24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:rsidR="002453EB" w:rsidRDefault="002453EB" w:rsidP="002453EB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2453EB" w:rsidRPr="00DA11E9" w:rsidRDefault="002453EB" w:rsidP="002453E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1E9">
        <w:rPr>
          <w:rFonts w:ascii="Arial" w:hAnsi="Arial" w:cs="Arial"/>
          <w:sz w:val="24"/>
          <w:szCs w:val="24"/>
        </w:rPr>
        <w:t>Uchwała wchodzi w życie z dniem podjęcia.</w:t>
      </w:r>
    </w:p>
    <w:p w:rsidR="002453EB" w:rsidRDefault="002453EB" w:rsidP="002453EB"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</w:p>
    <w:p w:rsidR="002453EB" w:rsidRDefault="002453E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:rsidR="002453EB" w:rsidRPr="00C370DD" w:rsidRDefault="002453EB" w:rsidP="0024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:rsidR="002453EB" w:rsidRPr="00C370DD" w:rsidRDefault="002453EB" w:rsidP="0024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437AED">
        <w:rPr>
          <w:rFonts w:ascii="Times New Roman" w:eastAsia="Times New Roman" w:hAnsi="Times New Roman" w:cs="Times New Roman"/>
          <w:color w:val="000000"/>
          <w:sz w:val="16"/>
          <w:szCs w:val="16"/>
        </w:rPr>
        <w:t>29 lutego</w:t>
      </w:r>
      <w:r w:rsidR="003C1CE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437AED">
        <w:rPr>
          <w:rFonts w:ascii="Times New Roman" w:eastAsia="Times New Roman" w:hAnsi="Times New Roman" w:cs="Times New Roman"/>
          <w:color w:val="000000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2453EB" w:rsidRPr="00C370DD" w:rsidRDefault="002453EB" w:rsidP="00245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:rsidR="002453EB" w:rsidRPr="00C370DD" w:rsidRDefault="002453EB" w:rsidP="002453E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:rsidR="002453EB" w:rsidRPr="00C370DD" w:rsidRDefault="002453EB" w:rsidP="002453E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2453EB" w:rsidRDefault="002453EB" w:rsidP="002453EB">
      <w:pPr>
        <w:rPr>
          <w:rFonts w:ascii="Times New Roman" w:hAnsi="Times New Roman" w:cs="Times New Roman"/>
        </w:rPr>
      </w:pPr>
    </w:p>
    <w:p w:rsidR="0051176A" w:rsidRPr="00494B6C" w:rsidRDefault="00494B6C" w:rsidP="00494B6C">
      <w:pPr>
        <w:pStyle w:val="Bezodstpw"/>
        <w:jc w:val="center"/>
        <w:rPr>
          <w:rFonts w:ascii="Times New Roman" w:hAnsi="Times New Roman" w:cs="Times New Roman"/>
        </w:rPr>
      </w:pPr>
      <w:r w:rsidRPr="00494B6C">
        <w:rPr>
          <w:rFonts w:ascii="Times New Roman" w:hAnsi="Times New Roman" w:cs="Times New Roman"/>
        </w:rPr>
        <w:t>Tematy prac licencjackich na kierunku Europeistyka-integracja europejska</w:t>
      </w:r>
    </w:p>
    <w:p w:rsidR="00494B6C" w:rsidRPr="00494B6C" w:rsidRDefault="00FD6F57" w:rsidP="00494B6C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94B6C" w:rsidRPr="00494B6C">
        <w:rPr>
          <w:rFonts w:ascii="Times New Roman" w:hAnsi="Times New Roman" w:cs="Times New Roman"/>
        </w:rPr>
        <w:t>ok akademicki 2023/2024</w:t>
      </w:r>
    </w:p>
    <w:p w:rsidR="00494B6C" w:rsidRPr="00494B6C" w:rsidRDefault="00494B6C" w:rsidP="00494B6C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W w:w="993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993"/>
        <w:gridCol w:w="6378"/>
        <w:gridCol w:w="1862"/>
      </w:tblGrid>
      <w:tr w:rsidR="00437AED" w:rsidRPr="000D695A" w:rsidTr="00437AED">
        <w:trPr>
          <w:trHeight w:val="69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Numer indeksu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pracy dyplomowej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Promotor</w:t>
            </w:r>
          </w:p>
          <w:p w:rsidR="00437AED" w:rsidRPr="000D695A" w:rsidRDefault="00437AED" w:rsidP="005F09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445672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Wpływ grup interesów na procesy decyzyjne w Unii Europejskiej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414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438063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Wyzwania w zakresie </w:t>
            </w:r>
            <w:proofErr w:type="spellStart"/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cyberbezpieczeństwa</w:t>
            </w:r>
            <w:proofErr w:type="spellEnd"/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w Unii Europejskiej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445698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Nierówności płacowe kobiet jako wyzwanie w polityce Unii Europejskiej</w:t>
            </w:r>
            <w:r w:rsidRPr="000D6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444166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Uwarunkowania instytucjonalno-prawne systemu </w:t>
            </w:r>
            <w:proofErr w:type="spellStart"/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cyberbezpieczeństwa</w:t>
            </w:r>
            <w:proofErr w:type="spellEnd"/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w Unii Europejskiej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423067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Ewolucja mechanizmów antykorupcyjnych w Ukrainie po 2014 roku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439305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Swoboda przepływu osób w warunkach kryzysu migracyjnego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445677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Polityka Unii Europejskiej w zakresie przeciwdziałania i zwalczania dezinformacji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444033</w:t>
            </w: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Wpływ grup interesu na procesy decyzyjne Unii Europejskiej w zakresie polityki zdrowotnej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445661</w:t>
            </w:r>
          </w:p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437AED" w:rsidRPr="000D695A" w:rsidRDefault="00437AED" w:rsidP="005F0978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Przeciwdziałanie i zwalczanie dezinformacji w Unii Europejskiej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>Dr hab. Kamil Mroczka</w:t>
            </w:r>
          </w:p>
        </w:tc>
      </w:tr>
      <w:tr w:rsidR="00437AED" w:rsidRPr="000D695A" w:rsidTr="00437AED">
        <w:trPr>
          <w:trHeight w:val="232"/>
        </w:trPr>
        <w:tc>
          <w:tcPr>
            <w:tcW w:w="703" w:type="dxa"/>
          </w:tcPr>
          <w:p w:rsidR="00437AED" w:rsidRPr="000D695A" w:rsidRDefault="00437AED" w:rsidP="005F09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8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445720</w:t>
            </w:r>
          </w:p>
        </w:tc>
        <w:tc>
          <w:tcPr>
            <w:tcW w:w="6378" w:type="dxa"/>
          </w:tcPr>
          <w:p w:rsidR="00437AED" w:rsidRPr="000D695A" w:rsidRDefault="00437AED" w:rsidP="00437AED">
            <w:pPr>
              <w:pStyle w:val="Bezodstpw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Działalność edukacyjna Biura Parlamentu Europejskiego w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Warszawie </w:t>
            </w:r>
            <w:r w:rsidRPr="00357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na przykładzie działalności Centrum Europa </w:t>
            </w:r>
            <w:proofErr w:type="spellStart"/>
            <w:r w:rsidRPr="00357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Experience</w:t>
            </w:r>
            <w:proofErr w:type="spellEnd"/>
            <w:r w:rsidRPr="00357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Spotkania z Europą</w:t>
            </w:r>
          </w:p>
        </w:tc>
        <w:tc>
          <w:tcPr>
            <w:tcW w:w="1862" w:type="dxa"/>
          </w:tcPr>
          <w:p w:rsidR="00437AED" w:rsidRPr="000D695A" w:rsidRDefault="00437AED" w:rsidP="005F097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Dr hab. Marta Jas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Koziarkiewicz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1176A" w:rsidRPr="00494B6C" w:rsidRDefault="0051176A" w:rsidP="00E16C27">
      <w:pPr>
        <w:pStyle w:val="Bezodstpw"/>
        <w:rPr>
          <w:rFonts w:ascii="Times New Roman" w:hAnsi="Times New Roman" w:cs="Times New Roman"/>
        </w:rPr>
      </w:pPr>
    </w:p>
    <w:sectPr w:rsidR="0051176A" w:rsidRPr="00494B6C" w:rsidSect="002453EB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47" w:rsidRDefault="004E2447" w:rsidP="002453EB">
      <w:pPr>
        <w:spacing w:after="0" w:line="240" w:lineRule="auto"/>
      </w:pPr>
      <w:r>
        <w:separator/>
      </w:r>
    </w:p>
  </w:endnote>
  <w:endnote w:type="continuationSeparator" w:id="0">
    <w:p w:rsidR="004E2447" w:rsidRDefault="004E2447" w:rsidP="0024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47" w:rsidRDefault="004E2447" w:rsidP="002453EB">
      <w:pPr>
        <w:spacing w:after="0" w:line="240" w:lineRule="auto"/>
      </w:pPr>
      <w:r>
        <w:separator/>
      </w:r>
    </w:p>
  </w:footnote>
  <w:footnote w:type="continuationSeparator" w:id="0">
    <w:p w:rsidR="004E2447" w:rsidRDefault="004E2447" w:rsidP="0024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EB" w:rsidRDefault="002453EB" w:rsidP="002453EB"/>
  <w:p w:rsidR="002453EB" w:rsidRDefault="00245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AF"/>
    <w:multiLevelType w:val="multilevel"/>
    <w:tmpl w:val="EB8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514"/>
    <w:multiLevelType w:val="multilevel"/>
    <w:tmpl w:val="842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B65AF"/>
    <w:multiLevelType w:val="multilevel"/>
    <w:tmpl w:val="61D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741D"/>
    <w:multiLevelType w:val="multilevel"/>
    <w:tmpl w:val="AC4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4964"/>
    <w:multiLevelType w:val="multilevel"/>
    <w:tmpl w:val="CD16517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0C0E69"/>
    <w:multiLevelType w:val="multilevel"/>
    <w:tmpl w:val="115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9200B"/>
    <w:multiLevelType w:val="multilevel"/>
    <w:tmpl w:val="12B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44399"/>
    <w:multiLevelType w:val="multilevel"/>
    <w:tmpl w:val="2FB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D7D78"/>
    <w:multiLevelType w:val="multilevel"/>
    <w:tmpl w:val="5BD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41D36"/>
    <w:multiLevelType w:val="multilevel"/>
    <w:tmpl w:val="898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955F9"/>
    <w:multiLevelType w:val="multilevel"/>
    <w:tmpl w:val="CD16517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407BDE"/>
    <w:multiLevelType w:val="multilevel"/>
    <w:tmpl w:val="B25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A"/>
    <w:rsid w:val="000751AE"/>
    <w:rsid w:val="00094C92"/>
    <w:rsid w:val="000B58EB"/>
    <w:rsid w:val="00131D24"/>
    <w:rsid w:val="0013358E"/>
    <w:rsid w:val="0015449D"/>
    <w:rsid w:val="001979FA"/>
    <w:rsid w:val="002348FF"/>
    <w:rsid w:val="002453EB"/>
    <w:rsid w:val="00272A3E"/>
    <w:rsid w:val="002B57D1"/>
    <w:rsid w:val="00323011"/>
    <w:rsid w:val="00351571"/>
    <w:rsid w:val="003C1CE6"/>
    <w:rsid w:val="0040475F"/>
    <w:rsid w:val="00413FFC"/>
    <w:rsid w:val="00437AED"/>
    <w:rsid w:val="0047467E"/>
    <w:rsid w:val="004762DF"/>
    <w:rsid w:val="00494B6C"/>
    <w:rsid w:val="004E2447"/>
    <w:rsid w:val="004F1AF2"/>
    <w:rsid w:val="0051176A"/>
    <w:rsid w:val="0058525E"/>
    <w:rsid w:val="005B38EB"/>
    <w:rsid w:val="005C48F2"/>
    <w:rsid w:val="00615A92"/>
    <w:rsid w:val="00640071"/>
    <w:rsid w:val="006537B7"/>
    <w:rsid w:val="00697C8F"/>
    <w:rsid w:val="006A6DCE"/>
    <w:rsid w:val="006F02D7"/>
    <w:rsid w:val="00705F10"/>
    <w:rsid w:val="00722F83"/>
    <w:rsid w:val="007B4146"/>
    <w:rsid w:val="007E25C9"/>
    <w:rsid w:val="0082158A"/>
    <w:rsid w:val="008756C7"/>
    <w:rsid w:val="00882804"/>
    <w:rsid w:val="00882D5C"/>
    <w:rsid w:val="008F2C41"/>
    <w:rsid w:val="00957685"/>
    <w:rsid w:val="00966024"/>
    <w:rsid w:val="00A21541"/>
    <w:rsid w:val="00A821B6"/>
    <w:rsid w:val="00AB02E8"/>
    <w:rsid w:val="00B40570"/>
    <w:rsid w:val="00BA1A71"/>
    <w:rsid w:val="00C001D4"/>
    <w:rsid w:val="00D56763"/>
    <w:rsid w:val="00E16C27"/>
    <w:rsid w:val="00FB3612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ED95"/>
  <w15:docId w15:val="{57BF1D0F-F7D6-4CD8-8DF4-1B2D125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32301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47467E"/>
  </w:style>
  <w:style w:type="paragraph" w:styleId="Nagwek">
    <w:name w:val="header"/>
    <w:basedOn w:val="Normalny"/>
    <w:link w:val="NagwekZnak"/>
    <w:uiPriority w:val="99"/>
    <w:unhideWhenUsed/>
    <w:rsid w:val="0024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EB"/>
  </w:style>
  <w:style w:type="paragraph" w:styleId="Stopka">
    <w:name w:val="footer"/>
    <w:basedOn w:val="Normalny"/>
    <w:link w:val="StopkaZnak"/>
    <w:uiPriority w:val="99"/>
    <w:unhideWhenUsed/>
    <w:rsid w:val="0024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QkTqwqjkvkHF+O4Cmp8bGFRMA==">AMUW2mViRTRuFhe+oYmNVZPhaWhCv1xLncMJ+XcYBk6oklOwLq0v/jT2PW/0I2tfFkdtKv98r5wuCYVZMXWH8Ro+131Vf+AtP/s2mEyCOv4t4ykmnnSyqNw=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42CBAF-11C0-4353-8DB1-C20657D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A.Parmee</cp:lastModifiedBy>
  <cp:revision>4</cp:revision>
  <dcterms:created xsi:type="dcterms:W3CDTF">2024-02-20T16:34:00Z</dcterms:created>
  <dcterms:modified xsi:type="dcterms:W3CDTF">2024-03-08T15:00:00Z</dcterms:modified>
</cp:coreProperties>
</file>