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51077F24" w14:textId="76C7E4A6" w:rsidR="00942EB1" w:rsidRPr="00FC2403" w:rsidRDefault="00942EB1" w:rsidP="00FC2403">
      <w:pPr>
        <w:rPr>
          <w:b/>
          <w:sz w:val="28"/>
          <w:szCs w:val="28"/>
        </w:rPr>
      </w:pPr>
    </w:p>
    <w:p w14:paraId="19CE437D" w14:textId="78AB594F" w:rsidR="00352467" w:rsidRDefault="00352467" w:rsidP="004C143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4C1432">
        <w:rPr>
          <w:rFonts w:ascii="Arial" w:eastAsia="Arial" w:hAnsi="Arial" w:cs="Arial"/>
          <w:b/>
          <w:sz w:val="24"/>
          <w:szCs w:val="24"/>
        </w:rPr>
        <w:t>20/2024</w:t>
      </w:r>
    </w:p>
    <w:p w14:paraId="608E2947" w14:textId="77777777" w:rsidR="004C1432" w:rsidRDefault="004C1432" w:rsidP="004C143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E08305C" w14:textId="77777777" w:rsidR="004C1432" w:rsidRDefault="004C1432" w:rsidP="004C143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RADY DYDAKTYCZNEJ DLA KIERUNKÓW STUDIÓW </w:t>
      </w:r>
    </w:p>
    <w:p w14:paraId="5B3418E1" w14:textId="77777777" w:rsidR="004C1432" w:rsidRPr="002F19E9" w:rsidRDefault="004C1432" w:rsidP="004C143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151C8D">
        <w:rPr>
          <w:rFonts w:ascii="Arial" w:eastAsia="Arial" w:hAnsi="Arial" w:cs="Arial"/>
          <w:b/>
          <w:sz w:val="24"/>
          <w:szCs w:val="24"/>
        </w:rPr>
        <w:t>CYBERBEZPIECZEŃSTWO, BEZPIECZEŃSTWO WEWNĘTRZNE, EUROPEISTYKA – INTEGRACJA EUROPEJSKA, ORGANIZOWANIE RYNKU PRACY, POLITOLOGIA, POLITYKA KULTURALNA I ZARZĄDZANIE W KULTURZE, POLITYKA SPOŁECZNA, POLITYKA PUBLICZNA, STOSUNKI MIĘDZYNARODOWE, STUDIA EUROAZJATYCKIE</w:t>
      </w:r>
      <w:r>
        <w:rPr>
          <w:rFonts w:ascii="Arial" w:eastAsia="Arial" w:hAnsi="Arial" w:cs="Arial"/>
          <w:b/>
          <w:sz w:val="24"/>
          <w:szCs w:val="24"/>
        </w:rPr>
        <w:t>EUROAZJATYCKIE</w:t>
      </w:r>
      <w:r>
        <w:rPr>
          <w:rFonts w:ascii="Arial" w:eastAsia="Arial" w:hAnsi="Arial" w:cs="Arial"/>
          <w:b/>
          <w:sz w:val="24"/>
          <w:szCs w:val="24"/>
        </w:rPr>
        <w:br/>
      </w:r>
    </w:p>
    <w:p w14:paraId="28DB75AE" w14:textId="413F1823" w:rsidR="00352467" w:rsidRDefault="0035246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4C1432">
        <w:rPr>
          <w:rFonts w:ascii="Arial" w:eastAsia="Arial" w:hAnsi="Arial" w:cs="Arial"/>
          <w:sz w:val="24"/>
          <w:szCs w:val="24"/>
        </w:rPr>
        <w:t>21</w:t>
      </w:r>
      <w:r w:rsidR="00310E6D">
        <w:rPr>
          <w:rFonts w:ascii="Arial" w:eastAsia="Arial" w:hAnsi="Arial" w:cs="Arial"/>
          <w:sz w:val="24"/>
          <w:szCs w:val="24"/>
        </w:rPr>
        <w:t xml:space="preserve"> marca </w:t>
      </w:r>
      <w:r w:rsidR="003F3967">
        <w:rPr>
          <w:rFonts w:ascii="Arial" w:eastAsia="Arial" w:hAnsi="Arial" w:cs="Arial"/>
          <w:sz w:val="24"/>
          <w:szCs w:val="24"/>
        </w:rPr>
        <w:t>202</w:t>
      </w:r>
      <w:r w:rsidR="004C1432">
        <w:rPr>
          <w:rFonts w:ascii="Arial" w:eastAsia="Arial" w:hAnsi="Arial" w:cs="Arial"/>
          <w:sz w:val="24"/>
          <w:szCs w:val="24"/>
        </w:rPr>
        <w:t>4</w:t>
      </w:r>
      <w:r w:rsidR="00310E6D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2C8DBC66" w:rsidR="008F6209" w:rsidRPr="002D2ABF" w:rsidRDefault="002D2ABF" w:rsidP="002D2ABF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w  sprawie zatwierdzenia 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tematów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prac dyplomowych na kierunku </w:t>
      </w:r>
      <w:r>
        <w:rPr>
          <w:rFonts w:ascii="Arial" w:hAnsi="Arial" w:cs="Arial"/>
          <w:b/>
          <w:sz w:val="24"/>
          <w:szCs w:val="24"/>
          <w:lang w:eastAsia="pl-PL"/>
        </w:rPr>
        <w:br/>
      </w:r>
      <w:r w:rsidR="00D311B4">
        <w:rPr>
          <w:rFonts w:ascii="Arial" w:hAnsi="Arial" w:cs="Arial"/>
          <w:b/>
          <w:sz w:val="24"/>
          <w:szCs w:val="24"/>
          <w:lang w:eastAsia="pl-PL"/>
        </w:rPr>
        <w:t>polityka społeczna</w:t>
      </w:r>
      <w:r w:rsidR="00C45AC9">
        <w:rPr>
          <w:rFonts w:ascii="Arial" w:hAnsi="Arial" w:cs="Arial"/>
          <w:b/>
          <w:sz w:val="24"/>
          <w:szCs w:val="24"/>
          <w:lang w:eastAsia="pl-PL"/>
        </w:rPr>
        <w:t>, I stopień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br/>
      </w:r>
    </w:p>
    <w:p w14:paraId="6B980E50" w14:textId="4144BE6B" w:rsidR="002D2ABF" w:rsidRPr="00323B6E" w:rsidRDefault="00D311B4" w:rsidP="002D2ABF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22</w:t>
      </w:r>
      <w:r w:rsidR="002D2ABF" w:rsidRPr="00323B6E">
        <w:rPr>
          <w:rFonts w:ascii="Arial" w:hAnsi="Arial" w:cs="Arial"/>
          <w:sz w:val="24"/>
          <w:szCs w:val="24"/>
          <w:lang w:eastAsia="pl-PL"/>
        </w:rPr>
        <w:t>/2020 Rady Dydaktycznej WNPISM UW</w:t>
      </w:r>
      <w:r w:rsidR="002D2ABF">
        <w:rPr>
          <w:rFonts w:ascii="Arial" w:hAnsi="Arial" w:cs="Arial"/>
          <w:sz w:val="24"/>
          <w:szCs w:val="24"/>
          <w:lang w:eastAsia="pl-PL"/>
        </w:rPr>
        <w:br/>
      </w:r>
      <w:r w:rsidR="002D2ABF" w:rsidRPr="00323B6E">
        <w:rPr>
          <w:rFonts w:ascii="Arial" w:hAnsi="Arial" w:cs="Arial"/>
          <w:sz w:val="24"/>
          <w:szCs w:val="24"/>
          <w:lang w:eastAsia="pl-PL"/>
        </w:rPr>
        <w:t xml:space="preserve"> z dnia </w:t>
      </w:r>
      <w:r w:rsidR="002D2ABF">
        <w:rPr>
          <w:rFonts w:ascii="Arial" w:hAnsi="Arial" w:cs="Arial"/>
          <w:sz w:val="24"/>
          <w:szCs w:val="24"/>
          <w:lang w:eastAsia="pl-PL"/>
        </w:rPr>
        <w:t xml:space="preserve">29 kwietnia </w:t>
      </w:r>
      <w:r w:rsidR="002D2ABF" w:rsidRPr="00323B6E">
        <w:rPr>
          <w:rFonts w:ascii="Arial" w:hAnsi="Arial" w:cs="Arial"/>
          <w:sz w:val="24"/>
          <w:szCs w:val="24"/>
          <w:lang w:eastAsia="pl-PL"/>
        </w:rPr>
        <w:t xml:space="preserve">2020 r. w sprawie szczegółowych zasad procesu dyplomowania na kierunku </w:t>
      </w:r>
      <w:r w:rsidR="00C45AC9">
        <w:rPr>
          <w:rFonts w:ascii="Arial" w:hAnsi="Arial" w:cs="Arial"/>
          <w:sz w:val="24"/>
          <w:szCs w:val="24"/>
          <w:lang w:eastAsia="pl-PL"/>
        </w:rPr>
        <w:t>polityka społeczna</w:t>
      </w:r>
      <w:r w:rsidR="002D2ABF">
        <w:rPr>
          <w:rFonts w:ascii="Arial" w:hAnsi="Arial" w:cs="Arial"/>
          <w:sz w:val="24"/>
          <w:szCs w:val="24"/>
          <w:lang w:eastAsia="pl-PL"/>
        </w:rPr>
        <w:t xml:space="preserve"> Rada D</w:t>
      </w:r>
      <w:r w:rsidR="002D2ABF"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423A5F37" w14:textId="5F47B34B" w:rsidR="00A56541" w:rsidRPr="00305B47" w:rsidRDefault="002D2ABF" w:rsidP="00923123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</w:rPr>
        <w:t xml:space="preserve">Rada Dydaktyczna zatwierdza tematy prac dyplomowych na kierunku </w:t>
      </w:r>
      <w:r w:rsidR="00C45AC9">
        <w:rPr>
          <w:rFonts w:ascii="Arial" w:hAnsi="Arial" w:cs="Arial"/>
          <w:sz w:val="24"/>
          <w:szCs w:val="24"/>
        </w:rPr>
        <w:t xml:space="preserve">polityka społeczna </w:t>
      </w:r>
      <w:r>
        <w:rPr>
          <w:rFonts w:ascii="Arial" w:hAnsi="Arial" w:cs="Arial"/>
          <w:sz w:val="24"/>
          <w:szCs w:val="24"/>
        </w:rPr>
        <w:t xml:space="preserve"> </w:t>
      </w:r>
      <w:r w:rsidRPr="00323B6E">
        <w:rPr>
          <w:rFonts w:ascii="Arial" w:hAnsi="Arial" w:cs="Arial"/>
          <w:sz w:val="24"/>
          <w:szCs w:val="24"/>
        </w:rPr>
        <w:t>stanowiący Załączniki nr 1</w:t>
      </w:r>
      <w:r w:rsidR="004C1432">
        <w:rPr>
          <w:rFonts w:ascii="Arial" w:hAnsi="Arial" w:cs="Arial"/>
          <w:sz w:val="24"/>
          <w:szCs w:val="24"/>
        </w:rPr>
        <w:t xml:space="preserve"> </w:t>
      </w:r>
      <w:r w:rsidRPr="00323B6E">
        <w:rPr>
          <w:rFonts w:ascii="Arial" w:hAnsi="Arial" w:cs="Arial"/>
          <w:sz w:val="24"/>
          <w:szCs w:val="24"/>
        </w:rPr>
        <w:t xml:space="preserve">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36A9FCD4" w14:textId="77777777" w:rsidR="002D2ABF" w:rsidRPr="00323B6E" w:rsidRDefault="002D2ABF" w:rsidP="002D2ABF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7490CCA0" w14:textId="160CF989" w:rsidR="004C1432" w:rsidRDefault="00942EB1" w:rsidP="004C1432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  <w:sectPr w:rsidR="004C1432" w:rsidSect="004C1432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566C0FAE" w14:textId="077D7F7F" w:rsidR="004C1432" w:rsidRDefault="004C1432">
      <w:pPr>
        <w:rPr>
          <w:rFonts w:ascii="Arial" w:eastAsia="Arial" w:hAnsi="Arial" w:cs="Arial"/>
          <w:sz w:val="24"/>
          <w:szCs w:val="24"/>
        </w:rPr>
      </w:pPr>
    </w:p>
    <w:p w14:paraId="0AA2673F" w14:textId="77777777" w:rsidR="004C1432" w:rsidRPr="00C370DD" w:rsidRDefault="004C1432" w:rsidP="004C143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0DD">
        <w:rPr>
          <w:rFonts w:ascii="Times New Roman" w:eastAsia="Times New Roman" w:hAnsi="Times New Roman" w:cs="Times New Roman"/>
          <w:color w:val="000000"/>
          <w:sz w:val="16"/>
          <w:szCs w:val="16"/>
        </w:rPr>
        <w:t>Załącznik nr 1</w:t>
      </w:r>
    </w:p>
    <w:p w14:paraId="135F97FB" w14:textId="4C7E6B44" w:rsidR="004C1432" w:rsidRPr="00C370DD" w:rsidRDefault="004C1432" w:rsidP="004C143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0D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z dnia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21 marca 2024 r. do uchwały nr 20/</w:t>
      </w:r>
      <w:r w:rsidRPr="00C370D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2024 Rady Dydaktycznej </w:t>
      </w: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55564595" w14:textId="77777777" w:rsidR="004C1432" w:rsidRPr="00C370DD" w:rsidRDefault="004C1432" w:rsidP="004C14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Cyberbezpieczeństwo, </w:t>
      </w: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>Bezpieczeństwo wewnętrzne, Europeistyka – integracja europejska,</w:t>
      </w:r>
    </w:p>
    <w:p w14:paraId="69B85751" w14:textId="77777777" w:rsidR="004C1432" w:rsidRPr="00C370DD" w:rsidRDefault="004C1432" w:rsidP="004C1432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>Organizowanie rynku pracy, Politologia, Polityka społeczna,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Polityka Publiczna,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 xml:space="preserve">Polityka Kulturalna i Zarządzenia Kulturą </w:t>
      </w: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Stosunki międzynarodowe,</w:t>
      </w:r>
    </w:p>
    <w:p w14:paraId="5FFAB7BC" w14:textId="77777777" w:rsidR="004C1432" w:rsidRPr="00C370DD" w:rsidRDefault="004C1432" w:rsidP="004C1432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>Studia euroazjatyckie</w:t>
      </w:r>
    </w:p>
    <w:p w14:paraId="118453F1" w14:textId="77777777" w:rsidR="004C1432" w:rsidRDefault="004C1432" w:rsidP="004C1432">
      <w:r>
        <w:rPr>
          <w:rFonts w:ascii="Times New Roman" w:hAnsi="Times New Roman" w:cs="Times New Roman"/>
          <w:b/>
          <w:sz w:val="24"/>
          <w:szCs w:val="24"/>
        </w:rPr>
        <w:t xml:space="preserve">Polityka społeczna, I stopień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7"/>
        <w:gridCol w:w="2671"/>
        <w:gridCol w:w="7016"/>
        <w:gridCol w:w="3500"/>
      </w:tblGrid>
      <w:tr w:rsidR="004C1432" w:rsidRPr="00F1502E" w14:paraId="2DCF6813" w14:textId="77777777" w:rsidTr="00280AA0">
        <w:tc>
          <w:tcPr>
            <w:tcW w:w="817" w:type="dxa"/>
          </w:tcPr>
          <w:p w14:paraId="1C94EE37" w14:textId="77777777" w:rsidR="004C1432" w:rsidRPr="000B113D" w:rsidRDefault="004C1432" w:rsidP="00280AA0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18836729" w14:textId="2BA23537" w:rsidR="004C1432" w:rsidRPr="00F1502E" w:rsidRDefault="004C1432" w:rsidP="009316A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1502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Imię i nazwisko </w:t>
            </w:r>
            <w:r w:rsidR="009316A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osoby studiującej</w:t>
            </w:r>
          </w:p>
        </w:tc>
        <w:tc>
          <w:tcPr>
            <w:tcW w:w="7098" w:type="dxa"/>
          </w:tcPr>
          <w:p w14:paraId="041945B2" w14:textId="77777777" w:rsidR="004C1432" w:rsidRPr="00F1502E" w:rsidRDefault="004C1432" w:rsidP="00280AA0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1502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Tytuł pracy</w:t>
            </w:r>
          </w:p>
        </w:tc>
        <w:tc>
          <w:tcPr>
            <w:tcW w:w="3536" w:type="dxa"/>
          </w:tcPr>
          <w:p w14:paraId="5893812C" w14:textId="77777777" w:rsidR="004C1432" w:rsidRPr="00F1502E" w:rsidRDefault="004C1432" w:rsidP="00280AA0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1502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Imię i nazwisko promotora</w:t>
            </w:r>
          </w:p>
        </w:tc>
      </w:tr>
      <w:tr w:rsidR="004C1432" w:rsidRPr="00113192" w14:paraId="215388CC" w14:textId="77777777" w:rsidTr="00280AA0">
        <w:tc>
          <w:tcPr>
            <w:tcW w:w="817" w:type="dxa"/>
          </w:tcPr>
          <w:p w14:paraId="08D87ABF" w14:textId="77777777" w:rsidR="004C1432" w:rsidRPr="00FD421E" w:rsidRDefault="004C1432" w:rsidP="004C1432">
            <w:pPr>
              <w:pStyle w:val="Akapitzlist"/>
              <w:numPr>
                <w:ilvl w:val="0"/>
                <w:numId w:val="30"/>
              </w:num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642D320D" w14:textId="08E0389B" w:rsidR="004C1432" w:rsidRPr="005C5967" w:rsidRDefault="004C1432" w:rsidP="00280AA0">
            <w:pPr>
              <w:pStyle w:val="Domylne"/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440868</w:t>
            </w:r>
          </w:p>
        </w:tc>
        <w:tc>
          <w:tcPr>
            <w:tcW w:w="7098" w:type="dxa"/>
          </w:tcPr>
          <w:p w14:paraId="34E61163" w14:textId="77777777" w:rsidR="004C1432" w:rsidRPr="005C5967" w:rsidRDefault="004C1432" w:rsidP="00280AA0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Wkład UNICEF w realizację praw dziecka w Afryce Subsaharyjskiej po 2010 r.</w:t>
            </w:r>
          </w:p>
        </w:tc>
        <w:tc>
          <w:tcPr>
            <w:tcW w:w="3536" w:type="dxa"/>
          </w:tcPr>
          <w:p w14:paraId="7935D5AF" w14:textId="77777777" w:rsidR="004C1432" w:rsidRPr="005C5967" w:rsidRDefault="004C1432" w:rsidP="00280AA0">
            <w:pPr>
              <w:pStyle w:val="Domylne"/>
              <w:spacing w:after="120"/>
              <w:jc w:val="both"/>
              <w:rPr>
                <w:rFonts w:ascii="Times New Roman" w:eastAsia="Times Roman" w:hAnsi="Times New Roman" w:cs="Times New Roman"/>
                <w:color w:val="auto"/>
              </w:rPr>
            </w:pPr>
            <w:r>
              <w:rPr>
                <w:rFonts w:ascii="Times New Roman" w:eastAsia="Times Roman" w:hAnsi="Times New Roman" w:cs="Times New Roman"/>
                <w:color w:val="auto"/>
              </w:rPr>
              <w:t>prof. dr hab. Włodzimierz Anioł</w:t>
            </w:r>
          </w:p>
        </w:tc>
      </w:tr>
      <w:tr w:rsidR="004C1432" w:rsidRPr="00113192" w14:paraId="3D13F384" w14:textId="77777777" w:rsidTr="00280AA0">
        <w:tc>
          <w:tcPr>
            <w:tcW w:w="817" w:type="dxa"/>
          </w:tcPr>
          <w:p w14:paraId="1CB3B515" w14:textId="77777777" w:rsidR="004C1432" w:rsidRPr="00FD421E" w:rsidRDefault="004C1432" w:rsidP="004C1432">
            <w:pPr>
              <w:pStyle w:val="Akapitzlist"/>
              <w:numPr>
                <w:ilvl w:val="0"/>
                <w:numId w:val="30"/>
              </w:num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0A7AF2B8" w14:textId="1CE83993" w:rsidR="004C1432" w:rsidRPr="005C5967" w:rsidRDefault="004C1432" w:rsidP="00280AA0">
            <w:pPr>
              <w:shd w:val="clear" w:color="auto" w:fill="FFFFFF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440902</w:t>
            </w:r>
          </w:p>
        </w:tc>
        <w:tc>
          <w:tcPr>
            <w:tcW w:w="7098" w:type="dxa"/>
          </w:tcPr>
          <w:p w14:paraId="29BE23CF" w14:textId="77777777" w:rsidR="004C1432" w:rsidRPr="005C5967" w:rsidRDefault="004C1432" w:rsidP="00280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Programy pilotażowe w zakresie bezwarunkowego dochodu podstawowego. Porównanie wybranych przypadków</w:t>
            </w:r>
          </w:p>
        </w:tc>
        <w:tc>
          <w:tcPr>
            <w:tcW w:w="3536" w:type="dxa"/>
          </w:tcPr>
          <w:p w14:paraId="7E70810E" w14:textId="77777777" w:rsidR="004C1432" w:rsidRPr="005C5967" w:rsidRDefault="004C1432" w:rsidP="00280AA0">
            <w:pPr>
              <w:pStyle w:val="Domylne"/>
              <w:spacing w:after="120"/>
              <w:jc w:val="both"/>
              <w:rPr>
                <w:rFonts w:ascii="Times New Roman" w:eastAsia="Times Roman" w:hAnsi="Times New Roman" w:cs="Times New Roman"/>
                <w:color w:val="auto"/>
              </w:rPr>
            </w:pPr>
            <w:r>
              <w:rPr>
                <w:rFonts w:ascii="Times New Roman" w:eastAsia="Times Roman" w:hAnsi="Times New Roman" w:cs="Times New Roman"/>
                <w:color w:val="auto"/>
              </w:rPr>
              <w:t>prof. dr hab. Włodzimierz Anioł</w:t>
            </w:r>
          </w:p>
        </w:tc>
      </w:tr>
      <w:tr w:rsidR="004C1432" w:rsidRPr="00113192" w14:paraId="0E20F5A6" w14:textId="77777777" w:rsidTr="00280AA0">
        <w:tc>
          <w:tcPr>
            <w:tcW w:w="817" w:type="dxa"/>
          </w:tcPr>
          <w:p w14:paraId="4171EB7D" w14:textId="77777777" w:rsidR="004C1432" w:rsidRPr="00FD421E" w:rsidRDefault="004C1432" w:rsidP="004C1432">
            <w:pPr>
              <w:pStyle w:val="Akapitzlist"/>
              <w:numPr>
                <w:ilvl w:val="0"/>
                <w:numId w:val="30"/>
              </w:num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797E1752" w14:textId="13F576C6" w:rsidR="004C1432" w:rsidRPr="005C5967" w:rsidRDefault="004C1432" w:rsidP="00280AA0">
            <w:pPr>
              <w:pStyle w:val="Domylne"/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432375</w:t>
            </w:r>
          </w:p>
        </w:tc>
        <w:tc>
          <w:tcPr>
            <w:tcW w:w="7098" w:type="dxa"/>
          </w:tcPr>
          <w:p w14:paraId="7551A6DD" w14:textId="77777777" w:rsidR="004C1432" w:rsidRPr="005C5967" w:rsidRDefault="004C1432" w:rsidP="00280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Polityka ochrony środowiska jako polityka publiczna</w:t>
            </w:r>
          </w:p>
        </w:tc>
        <w:tc>
          <w:tcPr>
            <w:tcW w:w="3536" w:type="dxa"/>
          </w:tcPr>
          <w:p w14:paraId="587B52B6" w14:textId="77777777" w:rsidR="004C1432" w:rsidRPr="005C5967" w:rsidRDefault="004C1432" w:rsidP="00280AA0">
            <w:pPr>
              <w:pStyle w:val="Domylne"/>
              <w:spacing w:after="120"/>
              <w:jc w:val="both"/>
              <w:rPr>
                <w:rFonts w:ascii="Times New Roman" w:eastAsia="Times Roman" w:hAnsi="Times New Roman" w:cs="Times New Roman"/>
                <w:color w:val="auto"/>
              </w:rPr>
            </w:pPr>
            <w:r>
              <w:rPr>
                <w:rFonts w:ascii="Times New Roman" w:eastAsia="Times Roman" w:hAnsi="Times New Roman" w:cs="Times New Roman"/>
                <w:color w:val="auto"/>
              </w:rPr>
              <w:t>prof. dr hab. Włodzimierz Anioł</w:t>
            </w:r>
          </w:p>
        </w:tc>
      </w:tr>
      <w:tr w:rsidR="004C1432" w:rsidRPr="00113192" w14:paraId="1FE35996" w14:textId="77777777" w:rsidTr="00280AA0">
        <w:tc>
          <w:tcPr>
            <w:tcW w:w="817" w:type="dxa"/>
          </w:tcPr>
          <w:p w14:paraId="217C9981" w14:textId="77777777" w:rsidR="004C1432" w:rsidRPr="00FD421E" w:rsidRDefault="004C1432" w:rsidP="004C1432">
            <w:pPr>
              <w:pStyle w:val="Akapitzlist"/>
              <w:numPr>
                <w:ilvl w:val="0"/>
                <w:numId w:val="30"/>
              </w:num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27091505" w14:textId="4ADA5083" w:rsidR="004C1432" w:rsidRPr="005C5967" w:rsidRDefault="004C1432" w:rsidP="00280AA0">
            <w:pPr>
              <w:pStyle w:val="Domylne"/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0F5FAF">
              <w:rPr>
                <w:rFonts w:ascii="Times New Roman" w:eastAsia="Times New Roman" w:hAnsi="Times New Roman" w:cs="Times New Roman"/>
              </w:rPr>
              <w:t>440749</w:t>
            </w:r>
          </w:p>
        </w:tc>
        <w:tc>
          <w:tcPr>
            <w:tcW w:w="7098" w:type="dxa"/>
          </w:tcPr>
          <w:p w14:paraId="22782048" w14:textId="77777777" w:rsidR="004C1432" w:rsidRPr="004C5188" w:rsidRDefault="004C1432" w:rsidP="00280AA0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188">
              <w:rPr>
                <w:rFonts w:ascii="Times New Roman" w:eastAsia="Times New Roman" w:hAnsi="Times New Roman"/>
                <w:sz w:val="24"/>
                <w:szCs w:val="24"/>
              </w:rPr>
              <w:t>Szanse i wyzwania funkcjonowania młodzieżowych rad</w:t>
            </w:r>
          </w:p>
          <w:p w14:paraId="757B3E39" w14:textId="77777777" w:rsidR="004C1432" w:rsidRPr="005C5967" w:rsidRDefault="004C1432" w:rsidP="00280AA0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188">
              <w:rPr>
                <w:rFonts w:ascii="Times New Roman" w:eastAsia="Times New Roman" w:hAnsi="Times New Roman"/>
                <w:sz w:val="24"/>
                <w:szCs w:val="24"/>
              </w:rPr>
              <w:t>miast na przykładzie Elbląga.</w:t>
            </w:r>
          </w:p>
        </w:tc>
        <w:tc>
          <w:tcPr>
            <w:tcW w:w="3536" w:type="dxa"/>
          </w:tcPr>
          <w:p w14:paraId="140F0945" w14:textId="77777777" w:rsidR="004C1432" w:rsidRPr="005C5967" w:rsidRDefault="004C1432" w:rsidP="00280AA0">
            <w:pPr>
              <w:pStyle w:val="Domylne"/>
              <w:spacing w:after="120"/>
              <w:jc w:val="both"/>
              <w:rPr>
                <w:rFonts w:ascii="Times New Roman" w:eastAsia="Times Roman" w:hAnsi="Times New Roman" w:cs="Times New Roman"/>
                <w:color w:val="auto"/>
              </w:rPr>
            </w:pPr>
            <w:r w:rsidRPr="00F1502E">
              <w:rPr>
                <w:rFonts w:ascii="Times New Roman" w:eastAsia="Times Roman" w:hAnsi="Times New Roman" w:cs="Times New Roman"/>
              </w:rPr>
              <w:t xml:space="preserve">Dr hab. </w:t>
            </w:r>
            <w:r>
              <w:rPr>
                <w:rFonts w:ascii="Times New Roman" w:eastAsia="Times Roman" w:hAnsi="Times New Roman" w:cs="Times New Roman"/>
                <w:color w:val="auto"/>
              </w:rPr>
              <w:t xml:space="preserve">Maciej Duszczyk, </w:t>
            </w:r>
            <w:r>
              <w:rPr>
                <w:rFonts w:ascii="Times New Roman" w:eastAsia="Times Roman" w:hAnsi="Times New Roman" w:cs="Times New Roman"/>
              </w:rPr>
              <w:t>p</w:t>
            </w:r>
            <w:r w:rsidRPr="00F1502E">
              <w:rPr>
                <w:rFonts w:ascii="Times New Roman" w:eastAsia="Times Roman" w:hAnsi="Times New Roman" w:cs="Times New Roman"/>
              </w:rPr>
              <w:t>rof. ucz.</w:t>
            </w:r>
          </w:p>
        </w:tc>
      </w:tr>
      <w:tr w:rsidR="004C1432" w:rsidRPr="00113192" w14:paraId="6F4D0B9C" w14:textId="77777777" w:rsidTr="00280AA0">
        <w:tc>
          <w:tcPr>
            <w:tcW w:w="817" w:type="dxa"/>
          </w:tcPr>
          <w:p w14:paraId="6FF087D6" w14:textId="77777777" w:rsidR="004C1432" w:rsidRPr="00FD421E" w:rsidRDefault="004C1432" w:rsidP="004C1432">
            <w:pPr>
              <w:pStyle w:val="Akapitzlist"/>
              <w:numPr>
                <w:ilvl w:val="0"/>
                <w:numId w:val="30"/>
              </w:num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59455C8F" w14:textId="344F8F7A" w:rsidR="004C1432" w:rsidRPr="005C5967" w:rsidRDefault="004C1432" w:rsidP="00280AA0">
            <w:pPr>
              <w:shd w:val="clear" w:color="auto" w:fill="FFFFFF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FAF">
              <w:rPr>
                <w:rFonts w:ascii="Times New Roman" w:eastAsia="Times New Roman" w:hAnsi="Times New Roman"/>
                <w:sz w:val="24"/>
                <w:szCs w:val="24"/>
              </w:rPr>
              <w:t>440882</w:t>
            </w:r>
          </w:p>
        </w:tc>
        <w:tc>
          <w:tcPr>
            <w:tcW w:w="7098" w:type="dxa"/>
          </w:tcPr>
          <w:p w14:paraId="54FCC791" w14:textId="77777777" w:rsidR="004C1432" w:rsidRPr="005C5967" w:rsidRDefault="004C1432" w:rsidP="00280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188">
              <w:rPr>
                <w:rFonts w:ascii="Times New Roman" w:eastAsia="Times New Roman" w:hAnsi="Times New Roman"/>
                <w:sz w:val="24"/>
                <w:szCs w:val="24"/>
              </w:rPr>
              <w:t>Spółdzielnie jako podmioty rynku pracy we współczesnej Polsce i Czechach</w:t>
            </w:r>
          </w:p>
        </w:tc>
        <w:tc>
          <w:tcPr>
            <w:tcW w:w="3536" w:type="dxa"/>
          </w:tcPr>
          <w:p w14:paraId="0080FBEB" w14:textId="77777777" w:rsidR="004C1432" w:rsidRPr="005C5967" w:rsidRDefault="004C1432" w:rsidP="00280AA0">
            <w:pPr>
              <w:pStyle w:val="Domylne"/>
              <w:spacing w:after="120"/>
              <w:jc w:val="both"/>
              <w:rPr>
                <w:rFonts w:ascii="Times New Roman" w:eastAsia="Times Roman" w:hAnsi="Times New Roman" w:cs="Times New Roman"/>
                <w:color w:val="auto"/>
              </w:rPr>
            </w:pPr>
            <w:r w:rsidRPr="00F1502E">
              <w:rPr>
                <w:rFonts w:ascii="Times New Roman" w:eastAsia="Times Roman" w:hAnsi="Times New Roman" w:cs="Times New Roman"/>
              </w:rPr>
              <w:t xml:space="preserve">Dr hab. </w:t>
            </w:r>
            <w:r>
              <w:rPr>
                <w:rFonts w:ascii="Times New Roman" w:eastAsia="Times Roman" w:hAnsi="Times New Roman" w:cs="Times New Roman"/>
                <w:color w:val="auto"/>
              </w:rPr>
              <w:t xml:space="preserve">Maciej Duszczyk, </w:t>
            </w:r>
            <w:r>
              <w:rPr>
                <w:rFonts w:ascii="Times New Roman" w:eastAsia="Times Roman" w:hAnsi="Times New Roman" w:cs="Times New Roman"/>
              </w:rPr>
              <w:t>p</w:t>
            </w:r>
            <w:r w:rsidRPr="00F1502E">
              <w:rPr>
                <w:rFonts w:ascii="Times New Roman" w:eastAsia="Times Roman" w:hAnsi="Times New Roman" w:cs="Times New Roman"/>
              </w:rPr>
              <w:t>rof. ucz.</w:t>
            </w:r>
          </w:p>
        </w:tc>
      </w:tr>
      <w:tr w:rsidR="004C1432" w:rsidRPr="00113192" w14:paraId="2FBF2032" w14:textId="77777777" w:rsidTr="00280AA0">
        <w:tc>
          <w:tcPr>
            <w:tcW w:w="817" w:type="dxa"/>
          </w:tcPr>
          <w:p w14:paraId="79C34413" w14:textId="77777777" w:rsidR="004C1432" w:rsidRPr="00FD421E" w:rsidRDefault="004C1432" w:rsidP="004C1432">
            <w:pPr>
              <w:pStyle w:val="Akapitzlist"/>
              <w:numPr>
                <w:ilvl w:val="0"/>
                <w:numId w:val="30"/>
              </w:num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47D26A79" w14:textId="6B4005A6" w:rsidR="004C1432" w:rsidRPr="005C5967" w:rsidRDefault="004C1432" w:rsidP="00280AA0">
            <w:pPr>
              <w:pStyle w:val="Domylne"/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0F5FAF">
              <w:rPr>
                <w:rFonts w:ascii="Times New Roman" w:eastAsia="Times New Roman" w:hAnsi="Times New Roman" w:cs="Times New Roman"/>
              </w:rPr>
              <w:t>440732</w:t>
            </w:r>
          </w:p>
        </w:tc>
        <w:tc>
          <w:tcPr>
            <w:tcW w:w="7098" w:type="dxa"/>
          </w:tcPr>
          <w:p w14:paraId="6E4B72C7" w14:textId="77777777" w:rsidR="004C1432" w:rsidRPr="005C5967" w:rsidRDefault="004C1432" w:rsidP="00280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588">
              <w:rPr>
                <w:rFonts w:ascii="Times New Roman" w:eastAsia="Times New Roman" w:hAnsi="Times New Roman"/>
                <w:sz w:val="24"/>
                <w:szCs w:val="24"/>
              </w:rPr>
              <w:t>Dostęp uchodźców wojennych z Ukrainy do świadc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zenia wychowawczego „Rodzina 800</w:t>
            </w:r>
            <w:r w:rsidRPr="00086588">
              <w:rPr>
                <w:rFonts w:ascii="Times New Roman" w:eastAsia="Times New Roman" w:hAnsi="Times New Roman"/>
                <w:sz w:val="24"/>
                <w:szCs w:val="24"/>
              </w:rPr>
              <w:t>+” w opinii studentów Wydziału Nauk Politycznych i Studiów Międzynarodowych Uniwersytetu Warszawskiego.</w:t>
            </w:r>
          </w:p>
        </w:tc>
        <w:tc>
          <w:tcPr>
            <w:tcW w:w="3536" w:type="dxa"/>
          </w:tcPr>
          <w:p w14:paraId="5F7F3FCA" w14:textId="77777777" w:rsidR="004C1432" w:rsidRPr="005C5967" w:rsidRDefault="004C1432" w:rsidP="00280AA0">
            <w:pPr>
              <w:pStyle w:val="Domylne"/>
              <w:spacing w:after="120"/>
              <w:jc w:val="both"/>
              <w:rPr>
                <w:rFonts w:ascii="Times New Roman" w:eastAsia="Times Roman" w:hAnsi="Times New Roman" w:cs="Times New Roman"/>
                <w:color w:val="auto"/>
              </w:rPr>
            </w:pPr>
            <w:r w:rsidRPr="00F1502E">
              <w:rPr>
                <w:rFonts w:ascii="Times New Roman" w:eastAsia="Times Roman" w:hAnsi="Times New Roman" w:cs="Times New Roman"/>
              </w:rPr>
              <w:t xml:space="preserve">Dr hab. </w:t>
            </w:r>
            <w:r>
              <w:rPr>
                <w:rFonts w:ascii="Times New Roman" w:eastAsia="Times Roman" w:hAnsi="Times New Roman" w:cs="Times New Roman"/>
                <w:color w:val="auto"/>
              </w:rPr>
              <w:t xml:space="preserve">Maciej Duszczyk, </w:t>
            </w:r>
            <w:r>
              <w:rPr>
                <w:rFonts w:ascii="Times New Roman" w:eastAsia="Times Roman" w:hAnsi="Times New Roman" w:cs="Times New Roman"/>
              </w:rPr>
              <w:t>p</w:t>
            </w:r>
            <w:r w:rsidRPr="00F1502E">
              <w:rPr>
                <w:rFonts w:ascii="Times New Roman" w:eastAsia="Times Roman" w:hAnsi="Times New Roman" w:cs="Times New Roman"/>
              </w:rPr>
              <w:t>rof. ucz.</w:t>
            </w:r>
          </w:p>
        </w:tc>
      </w:tr>
      <w:tr w:rsidR="004C1432" w:rsidRPr="00113192" w14:paraId="6B51CD98" w14:textId="77777777" w:rsidTr="00280AA0">
        <w:tc>
          <w:tcPr>
            <w:tcW w:w="817" w:type="dxa"/>
          </w:tcPr>
          <w:p w14:paraId="5242E2A6" w14:textId="77777777" w:rsidR="004C1432" w:rsidRPr="00FD421E" w:rsidRDefault="004C1432" w:rsidP="004C1432">
            <w:pPr>
              <w:pStyle w:val="Akapitzlist"/>
              <w:numPr>
                <w:ilvl w:val="0"/>
                <w:numId w:val="30"/>
              </w:num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26DD1FD2" w14:textId="12259257" w:rsidR="004C1432" w:rsidRPr="005C5967" w:rsidRDefault="004C1432" w:rsidP="00280AA0">
            <w:pPr>
              <w:shd w:val="clear" w:color="auto" w:fill="FFFFFF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588">
              <w:rPr>
                <w:rFonts w:ascii="Times New Roman" w:eastAsia="Times New Roman" w:hAnsi="Times New Roman"/>
                <w:sz w:val="24"/>
                <w:szCs w:val="24"/>
              </w:rPr>
              <w:t>44774</w:t>
            </w:r>
          </w:p>
        </w:tc>
        <w:tc>
          <w:tcPr>
            <w:tcW w:w="7098" w:type="dxa"/>
          </w:tcPr>
          <w:p w14:paraId="0C1A91D6" w14:textId="77777777" w:rsidR="004C1432" w:rsidRPr="005C5967" w:rsidRDefault="004C1432" w:rsidP="00280AA0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588">
              <w:rPr>
                <w:rFonts w:ascii="Times New Roman" w:eastAsia="Times New Roman" w:hAnsi="Times New Roman"/>
                <w:sz w:val="24"/>
                <w:szCs w:val="24"/>
              </w:rPr>
              <w:t>Fundusz na rzecz Sprawiedliwej Transformacji jako instrument dostosowania regionalnych rynków pracy do zmian klimatu</w:t>
            </w:r>
          </w:p>
        </w:tc>
        <w:tc>
          <w:tcPr>
            <w:tcW w:w="3536" w:type="dxa"/>
          </w:tcPr>
          <w:p w14:paraId="72596A59" w14:textId="77777777" w:rsidR="004C1432" w:rsidRPr="005C5967" w:rsidRDefault="004C1432" w:rsidP="00280AA0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02E">
              <w:rPr>
                <w:rFonts w:ascii="Times New Roman" w:eastAsia="Times Roman" w:hAnsi="Times New Roman"/>
              </w:rPr>
              <w:t xml:space="preserve">Dr hab. </w:t>
            </w:r>
            <w:r>
              <w:rPr>
                <w:rFonts w:ascii="Times New Roman" w:eastAsia="Times Roman" w:hAnsi="Times New Roman"/>
              </w:rPr>
              <w:t>Maciej Duszczyk, p</w:t>
            </w:r>
            <w:r w:rsidRPr="00F1502E">
              <w:rPr>
                <w:rFonts w:ascii="Times New Roman" w:eastAsia="Times Roman" w:hAnsi="Times New Roman"/>
              </w:rPr>
              <w:t>rof. ucz.</w:t>
            </w:r>
          </w:p>
        </w:tc>
      </w:tr>
      <w:tr w:rsidR="004C1432" w:rsidRPr="00113192" w14:paraId="6F1F0159" w14:textId="77777777" w:rsidTr="00280AA0">
        <w:tc>
          <w:tcPr>
            <w:tcW w:w="817" w:type="dxa"/>
          </w:tcPr>
          <w:p w14:paraId="3C492466" w14:textId="77777777" w:rsidR="004C1432" w:rsidRPr="00FD421E" w:rsidRDefault="004C1432" w:rsidP="004C1432">
            <w:pPr>
              <w:pStyle w:val="Akapitzlist"/>
              <w:numPr>
                <w:ilvl w:val="0"/>
                <w:numId w:val="30"/>
              </w:num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51A00A6F" w14:textId="466BCFC6" w:rsidR="004C1432" w:rsidRPr="005B0F78" w:rsidRDefault="004C1432" w:rsidP="00280AA0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0F78">
              <w:rPr>
                <w:rFonts w:ascii="Times New Roman" w:eastAsia="Times New Roman" w:hAnsi="Times New Roman"/>
                <w:sz w:val="24"/>
                <w:szCs w:val="24"/>
              </w:rPr>
              <w:t>440970</w:t>
            </w:r>
          </w:p>
        </w:tc>
        <w:tc>
          <w:tcPr>
            <w:tcW w:w="7098" w:type="dxa"/>
          </w:tcPr>
          <w:p w14:paraId="03BD1BC5" w14:textId="77777777" w:rsidR="004C1432" w:rsidRPr="005B0F78" w:rsidRDefault="004C1432" w:rsidP="00280AA0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0F78">
              <w:rPr>
                <w:rFonts w:ascii="Times New Roman" w:eastAsia="Times New Roman" w:hAnsi="Times New Roman"/>
                <w:sz w:val="24"/>
                <w:szCs w:val="24"/>
              </w:rPr>
              <w:t>Krajowa Sieć Kardiologiczna jako przykład stosowania ekonomiki zdrowia.</w:t>
            </w:r>
          </w:p>
        </w:tc>
        <w:tc>
          <w:tcPr>
            <w:tcW w:w="3536" w:type="dxa"/>
          </w:tcPr>
          <w:p w14:paraId="08DF0712" w14:textId="77777777" w:rsidR="004C1432" w:rsidRPr="005B0F78" w:rsidRDefault="004C1432" w:rsidP="00280AA0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02E">
              <w:rPr>
                <w:rFonts w:ascii="Times New Roman" w:eastAsia="Times Roman" w:hAnsi="Times New Roman"/>
              </w:rPr>
              <w:t xml:space="preserve">Dr hab. </w:t>
            </w:r>
            <w:r>
              <w:rPr>
                <w:rFonts w:ascii="Times New Roman" w:eastAsia="Times Roman" w:hAnsi="Times New Roman"/>
              </w:rPr>
              <w:t>Maciej Duszczyk, p</w:t>
            </w:r>
            <w:r w:rsidRPr="00F1502E">
              <w:rPr>
                <w:rFonts w:ascii="Times New Roman" w:eastAsia="Times Roman" w:hAnsi="Times New Roman"/>
              </w:rPr>
              <w:t>rof. ucz.</w:t>
            </w:r>
          </w:p>
        </w:tc>
      </w:tr>
      <w:tr w:rsidR="004C1432" w:rsidRPr="00113192" w14:paraId="715E47BC" w14:textId="77777777" w:rsidTr="00280AA0">
        <w:tc>
          <w:tcPr>
            <w:tcW w:w="817" w:type="dxa"/>
          </w:tcPr>
          <w:p w14:paraId="13839BEF" w14:textId="77777777" w:rsidR="004C1432" w:rsidRPr="00FD421E" w:rsidRDefault="004C1432" w:rsidP="004C1432">
            <w:pPr>
              <w:pStyle w:val="Akapitzlist"/>
              <w:numPr>
                <w:ilvl w:val="0"/>
                <w:numId w:val="30"/>
              </w:num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535B5CE1" w14:textId="310EB34D" w:rsidR="004C1432" w:rsidRPr="005B0F78" w:rsidRDefault="004C1432" w:rsidP="00280AA0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0F78">
              <w:rPr>
                <w:rFonts w:ascii="Times New Roman" w:eastAsia="Times New Roman" w:hAnsi="Times New Roman"/>
                <w:sz w:val="24"/>
                <w:szCs w:val="24"/>
              </w:rPr>
              <w:t>440746</w:t>
            </w:r>
          </w:p>
          <w:p w14:paraId="73071567" w14:textId="77777777" w:rsidR="004C1432" w:rsidRPr="005B0F78" w:rsidRDefault="004C1432" w:rsidP="00280AA0">
            <w:pPr>
              <w:pStyle w:val="Domylne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8" w:type="dxa"/>
          </w:tcPr>
          <w:p w14:paraId="71CCFF4F" w14:textId="77777777" w:rsidR="004C1432" w:rsidRPr="005B0F78" w:rsidRDefault="004C1432" w:rsidP="00280AA0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0F78">
              <w:rPr>
                <w:rFonts w:ascii="Times New Roman" w:eastAsia="Times New Roman" w:hAnsi="Times New Roman"/>
                <w:sz w:val="24"/>
                <w:szCs w:val="24"/>
              </w:rPr>
              <w:t>Łączenie pracy z obowiązkami rodzinnymi. Strategie powrotu Polek do aktywności zawodowej po urodzeniu dziecka w latach 2011-2022</w:t>
            </w:r>
          </w:p>
          <w:p w14:paraId="606B734E" w14:textId="77777777" w:rsidR="004C1432" w:rsidRPr="005C5967" w:rsidRDefault="004C1432" w:rsidP="00280AA0">
            <w:pPr>
              <w:spacing w:after="120"/>
              <w:ind w:left="3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1533700C" w14:textId="77777777" w:rsidR="004C1432" w:rsidRPr="005B0F78" w:rsidRDefault="004C1432" w:rsidP="00280AA0">
            <w:pPr>
              <w:pStyle w:val="Domylne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Roman" w:hAnsi="Times New Roman" w:cs="Times New Roman"/>
                <w:color w:val="auto"/>
              </w:rPr>
              <w:lastRenderedPageBreak/>
              <w:t xml:space="preserve">prof. dr hab. </w:t>
            </w:r>
            <w:r w:rsidRPr="005B0F78">
              <w:rPr>
                <w:rFonts w:ascii="Times New Roman" w:eastAsia="Times New Roman" w:hAnsi="Times New Roman" w:cs="Times New Roman"/>
                <w:color w:val="auto"/>
              </w:rPr>
              <w:t>Ewa Leś</w:t>
            </w:r>
          </w:p>
        </w:tc>
      </w:tr>
      <w:tr w:rsidR="004C1432" w:rsidRPr="00113192" w14:paraId="395BE156" w14:textId="77777777" w:rsidTr="00280AA0">
        <w:tc>
          <w:tcPr>
            <w:tcW w:w="817" w:type="dxa"/>
          </w:tcPr>
          <w:p w14:paraId="48F2ED29" w14:textId="77777777" w:rsidR="004C1432" w:rsidRPr="00FD421E" w:rsidRDefault="004C1432" w:rsidP="004C1432">
            <w:pPr>
              <w:pStyle w:val="Akapitzlist"/>
              <w:numPr>
                <w:ilvl w:val="0"/>
                <w:numId w:val="30"/>
              </w:num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33E02B56" w14:textId="1C0158AE" w:rsidR="004C1432" w:rsidRPr="005C5967" w:rsidRDefault="004C1432" w:rsidP="00280AA0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0F78">
              <w:rPr>
                <w:rFonts w:ascii="Times New Roman" w:eastAsia="Times New Roman" w:hAnsi="Times New Roman"/>
                <w:sz w:val="24"/>
                <w:szCs w:val="24"/>
              </w:rPr>
              <w:t>440754</w:t>
            </w:r>
          </w:p>
        </w:tc>
        <w:tc>
          <w:tcPr>
            <w:tcW w:w="7098" w:type="dxa"/>
          </w:tcPr>
          <w:p w14:paraId="39EB3F02" w14:textId="77777777" w:rsidR="004C1432" w:rsidRPr="005B0F78" w:rsidRDefault="004C1432" w:rsidP="00280AA0">
            <w:pPr>
              <w:spacing w:after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0F78">
              <w:rPr>
                <w:rFonts w:ascii="Times New Roman" w:eastAsia="Times New Roman" w:hAnsi="Times New Roman"/>
                <w:sz w:val="24"/>
                <w:szCs w:val="24"/>
              </w:rPr>
              <w:t>Sytuacja kobiet na rynku pracy w Polsce w latach 2004-2022 a motywacje do godzenia ról rodzinnych i zawodowych w obliczu dyskryminacji płciowej</w:t>
            </w:r>
          </w:p>
          <w:p w14:paraId="10DD157B" w14:textId="77777777" w:rsidR="004C1432" w:rsidRPr="005C5967" w:rsidRDefault="004C1432" w:rsidP="00280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0C8DDCCA" w14:textId="77777777" w:rsidR="004C1432" w:rsidRPr="005B0F78" w:rsidRDefault="004C1432" w:rsidP="00280AA0">
            <w:pPr>
              <w:pStyle w:val="Domylne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Roman" w:hAnsi="Times New Roman" w:cs="Times New Roman"/>
                <w:color w:val="auto"/>
              </w:rPr>
              <w:t xml:space="preserve">prof. dr hab. </w:t>
            </w:r>
            <w:r w:rsidRPr="005B0F78">
              <w:rPr>
                <w:rFonts w:ascii="Times New Roman" w:eastAsia="Times New Roman" w:hAnsi="Times New Roman" w:cs="Times New Roman"/>
                <w:color w:val="auto"/>
              </w:rPr>
              <w:t>Ewa Leś</w:t>
            </w:r>
          </w:p>
        </w:tc>
      </w:tr>
      <w:tr w:rsidR="004C1432" w:rsidRPr="00113192" w14:paraId="0D3BDA79" w14:textId="77777777" w:rsidTr="00280AA0">
        <w:tc>
          <w:tcPr>
            <w:tcW w:w="817" w:type="dxa"/>
          </w:tcPr>
          <w:p w14:paraId="14E083AD" w14:textId="77777777" w:rsidR="004C1432" w:rsidRPr="00FD421E" w:rsidRDefault="004C1432" w:rsidP="004C1432">
            <w:pPr>
              <w:pStyle w:val="Akapitzlist"/>
              <w:numPr>
                <w:ilvl w:val="0"/>
                <w:numId w:val="30"/>
              </w:num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1615DA5F" w14:textId="7AB3DE87" w:rsidR="004C1432" w:rsidRPr="005C5967" w:rsidRDefault="004C1432" w:rsidP="00280AA0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425786</w:t>
            </w:r>
          </w:p>
        </w:tc>
        <w:tc>
          <w:tcPr>
            <w:tcW w:w="7098" w:type="dxa"/>
          </w:tcPr>
          <w:p w14:paraId="5F671FF6" w14:textId="77777777" w:rsidR="004C1432" w:rsidRPr="005B0F78" w:rsidRDefault="004C1432" w:rsidP="00280AA0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0F78">
              <w:rPr>
                <w:rFonts w:ascii="Times New Roman" w:eastAsia="Times New Roman" w:hAnsi="Times New Roman"/>
                <w:sz w:val="24"/>
                <w:szCs w:val="24"/>
              </w:rPr>
              <w:t>Analiza programu Fundusz Młodzieżowy Narodowego Instytutu Wolności - Centrum Rozwoju Społeczeństwa Obywatelskiego (NIW-CRSO) i jego znaczenie dla organizacji pozarządowych w dziedzinie edukacji pozaformalnej młodych dorosłych</w:t>
            </w:r>
            <w:r w:rsidRPr="005B0F7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3536" w:type="dxa"/>
          </w:tcPr>
          <w:p w14:paraId="12421C14" w14:textId="77777777" w:rsidR="004C1432" w:rsidRPr="005B0F78" w:rsidRDefault="004C1432" w:rsidP="00280AA0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Roman" w:hAnsi="Times New Roman"/>
              </w:rPr>
              <w:t xml:space="preserve">prof. dr hab. </w:t>
            </w:r>
            <w:r w:rsidRPr="005B0F78">
              <w:rPr>
                <w:rFonts w:ascii="Times New Roman" w:eastAsia="Times New Roman" w:hAnsi="Times New Roman"/>
                <w:sz w:val="24"/>
                <w:szCs w:val="24"/>
              </w:rPr>
              <w:t>Ewa Leś</w:t>
            </w:r>
          </w:p>
        </w:tc>
      </w:tr>
      <w:tr w:rsidR="004C1432" w:rsidRPr="00113192" w14:paraId="4A00FF71" w14:textId="77777777" w:rsidTr="00280AA0">
        <w:tc>
          <w:tcPr>
            <w:tcW w:w="817" w:type="dxa"/>
          </w:tcPr>
          <w:p w14:paraId="4C391811" w14:textId="77777777" w:rsidR="004C1432" w:rsidRPr="00FD421E" w:rsidRDefault="004C1432" w:rsidP="004C1432">
            <w:pPr>
              <w:pStyle w:val="Akapitzlist"/>
              <w:numPr>
                <w:ilvl w:val="0"/>
                <w:numId w:val="30"/>
              </w:num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20F929C1" w14:textId="616CE0A5" w:rsidR="004C1432" w:rsidRDefault="004C1432" w:rsidP="00280AA0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440871</w:t>
            </w:r>
          </w:p>
          <w:p w14:paraId="11C3A5C9" w14:textId="77777777" w:rsidR="004C1432" w:rsidRPr="005B0F78" w:rsidRDefault="004C1432" w:rsidP="00280AA0">
            <w:pPr>
              <w:pStyle w:val="Domylne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8" w:type="dxa"/>
          </w:tcPr>
          <w:p w14:paraId="19BBCD3D" w14:textId="77777777" w:rsidR="004C1432" w:rsidRPr="005B0F78" w:rsidRDefault="004C1432" w:rsidP="00280AA0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0F78">
              <w:rPr>
                <w:rFonts w:ascii="Times New Roman" w:eastAsia="Times New Roman" w:hAnsi="Times New Roman"/>
                <w:sz w:val="24"/>
                <w:szCs w:val="24"/>
              </w:rPr>
              <w:t>Przemoc domowa jako przyczyna bezdomności kobiet a działania polityki społecznej wobec bezdomności ze względu na płeć na przykładzie m. st. Warszawy</w:t>
            </w:r>
          </w:p>
          <w:p w14:paraId="54BD5FFF" w14:textId="77777777" w:rsidR="004C1432" w:rsidRPr="005C5967" w:rsidRDefault="004C1432" w:rsidP="00280AA0">
            <w:pPr>
              <w:pStyle w:val="NormalnyWeb"/>
              <w:spacing w:before="0" w:beforeAutospacing="0" w:after="120" w:afterAutospacing="0"/>
            </w:pPr>
          </w:p>
        </w:tc>
        <w:tc>
          <w:tcPr>
            <w:tcW w:w="3536" w:type="dxa"/>
          </w:tcPr>
          <w:p w14:paraId="00189461" w14:textId="77777777" w:rsidR="004C1432" w:rsidRPr="005B0F78" w:rsidRDefault="004C1432" w:rsidP="00280AA0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Roman" w:hAnsi="Times New Roman"/>
              </w:rPr>
              <w:t xml:space="preserve">prof. dr hab. </w:t>
            </w:r>
            <w:r w:rsidRPr="005B0F78">
              <w:rPr>
                <w:rFonts w:ascii="Times New Roman" w:eastAsia="Times New Roman" w:hAnsi="Times New Roman"/>
                <w:sz w:val="24"/>
                <w:szCs w:val="24"/>
              </w:rPr>
              <w:t>Ewa Leś</w:t>
            </w:r>
          </w:p>
        </w:tc>
      </w:tr>
      <w:tr w:rsidR="004C1432" w:rsidRPr="00113192" w14:paraId="3B88F14B" w14:textId="77777777" w:rsidTr="00280AA0">
        <w:tc>
          <w:tcPr>
            <w:tcW w:w="817" w:type="dxa"/>
          </w:tcPr>
          <w:p w14:paraId="2354605B" w14:textId="77777777" w:rsidR="004C1432" w:rsidRPr="00FD421E" w:rsidRDefault="004C1432" w:rsidP="004C1432">
            <w:pPr>
              <w:pStyle w:val="Akapitzlist"/>
              <w:numPr>
                <w:ilvl w:val="0"/>
                <w:numId w:val="30"/>
              </w:num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05900C32" w14:textId="28F300AB" w:rsidR="004C1432" w:rsidRPr="005B0F78" w:rsidRDefault="004C1432" w:rsidP="00280AA0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0F78">
              <w:rPr>
                <w:rFonts w:ascii="Times New Roman" w:eastAsia="Times New Roman" w:hAnsi="Times New Roman"/>
                <w:sz w:val="24"/>
                <w:szCs w:val="24"/>
              </w:rPr>
              <w:t>440574</w:t>
            </w:r>
          </w:p>
          <w:p w14:paraId="02308002" w14:textId="77777777" w:rsidR="004C1432" w:rsidRPr="005B0F78" w:rsidRDefault="004C1432" w:rsidP="00280AA0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9AB75CA" w14:textId="77777777" w:rsidR="004C1432" w:rsidRPr="005C5967" w:rsidRDefault="004C1432" w:rsidP="00280AA0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</w:tcPr>
          <w:p w14:paraId="61D28E8A" w14:textId="77777777" w:rsidR="004C1432" w:rsidRPr="005B0F78" w:rsidRDefault="004C1432" w:rsidP="00280AA0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0F78">
              <w:rPr>
                <w:rFonts w:ascii="Times New Roman" w:eastAsia="Times New Roman" w:hAnsi="Times New Roman"/>
                <w:sz w:val="24"/>
                <w:szCs w:val="24"/>
              </w:rPr>
              <w:t xml:space="preserve">Analiza i ocena </w:t>
            </w:r>
            <w:bookmarkStart w:id="1" w:name="_Hlk160290304"/>
            <w:r w:rsidRPr="005B0F78">
              <w:rPr>
                <w:rFonts w:ascii="Times New Roman" w:eastAsia="Times New Roman" w:hAnsi="Times New Roman"/>
                <w:sz w:val="24"/>
                <w:szCs w:val="24"/>
              </w:rPr>
              <w:t xml:space="preserve">programu mieszkaniowego Stowarzyszenia Dostępnego Budownictwa „Barka – Darzybór” (2003-2013) </w:t>
            </w:r>
            <w:bookmarkEnd w:id="1"/>
            <w:r w:rsidRPr="005B0F78">
              <w:rPr>
                <w:rFonts w:ascii="Times New Roman" w:eastAsia="Times New Roman" w:hAnsi="Times New Roman"/>
                <w:sz w:val="24"/>
                <w:szCs w:val="24"/>
              </w:rPr>
              <w:t xml:space="preserve">i rządowego programu rozwoju najmu społecznego i mieszkalnictwa wspomaganego „Mieszkanie, praca, społeczność” na lata 2024-2030 </w:t>
            </w:r>
          </w:p>
          <w:p w14:paraId="65B331E7" w14:textId="77777777" w:rsidR="004C1432" w:rsidRPr="005C5967" w:rsidRDefault="004C1432" w:rsidP="00280AA0">
            <w:pPr>
              <w:pStyle w:val="NormalnyWeb"/>
              <w:spacing w:before="0" w:beforeAutospacing="0" w:after="120" w:afterAutospacing="0"/>
            </w:pPr>
          </w:p>
        </w:tc>
        <w:tc>
          <w:tcPr>
            <w:tcW w:w="3536" w:type="dxa"/>
          </w:tcPr>
          <w:p w14:paraId="268E48BB" w14:textId="77777777" w:rsidR="004C1432" w:rsidRPr="005B0F78" w:rsidRDefault="004C1432" w:rsidP="00280AA0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Roman" w:hAnsi="Times New Roman"/>
              </w:rPr>
              <w:t xml:space="preserve">prof. dr hab. </w:t>
            </w:r>
            <w:r w:rsidRPr="005B0F78">
              <w:rPr>
                <w:rFonts w:ascii="Times New Roman" w:eastAsia="Times New Roman" w:hAnsi="Times New Roman"/>
                <w:sz w:val="24"/>
                <w:szCs w:val="24"/>
              </w:rPr>
              <w:t>Ewa Leś</w:t>
            </w:r>
          </w:p>
        </w:tc>
      </w:tr>
      <w:tr w:rsidR="004C1432" w:rsidRPr="00113192" w14:paraId="571311BB" w14:textId="77777777" w:rsidTr="00280AA0">
        <w:tc>
          <w:tcPr>
            <w:tcW w:w="817" w:type="dxa"/>
          </w:tcPr>
          <w:p w14:paraId="0F9DAF67" w14:textId="77777777" w:rsidR="004C1432" w:rsidRPr="00FD421E" w:rsidRDefault="004C1432" w:rsidP="004C1432">
            <w:pPr>
              <w:pStyle w:val="Akapitzlist"/>
              <w:numPr>
                <w:ilvl w:val="0"/>
                <w:numId w:val="30"/>
              </w:num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60B115A3" w14:textId="0D6D7B16" w:rsidR="004C1432" w:rsidRPr="005B0F78" w:rsidRDefault="004C1432" w:rsidP="00280AA0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0F78">
              <w:rPr>
                <w:rFonts w:ascii="Times New Roman" w:eastAsia="Times New Roman" w:hAnsi="Times New Roman"/>
                <w:sz w:val="24"/>
                <w:szCs w:val="24"/>
              </w:rPr>
              <w:t>447883</w:t>
            </w:r>
          </w:p>
          <w:p w14:paraId="0497EEA7" w14:textId="77777777" w:rsidR="004C1432" w:rsidRPr="005C5967" w:rsidRDefault="004C1432" w:rsidP="00280AA0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</w:tcPr>
          <w:p w14:paraId="53AB2760" w14:textId="77777777" w:rsidR="004C1432" w:rsidRPr="005B0F78" w:rsidRDefault="004C1432" w:rsidP="00280AA0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0F78">
              <w:rPr>
                <w:rFonts w:ascii="Times New Roman" w:eastAsia="Times New Roman" w:hAnsi="Times New Roman"/>
                <w:sz w:val="24"/>
                <w:szCs w:val="24"/>
              </w:rPr>
              <w:t>Zatrudnienie przyjazne rodzinie  a stanowisko związków zawodowych wobec inicjatyw rządowych w zakresie godzenia ról zaw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odowych i rodzinnych  po 2015 roku</w:t>
            </w:r>
            <w:r w:rsidRPr="005B0F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68127C3E" w14:textId="77777777" w:rsidR="004C1432" w:rsidRPr="005B0F78" w:rsidRDefault="004C1432" w:rsidP="00280AA0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83545B8" w14:textId="77777777" w:rsidR="004C1432" w:rsidRPr="005C5967" w:rsidRDefault="004C1432" w:rsidP="00280AA0">
            <w:pPr>
              <w:pStyle w:val="NormalnyWeb"/>
              <w:spacing w:before="0" w:beforeAutospacing="0" w:after="120" w:afterAutospacing="0"/>
            </w:pPr>
          </w:p>
        </w:tc>
        <w:tc>
          <w:tcPr>
            <w:tcW w:w="3536" w:type="dxa"/>
          </w:tcPr>
          <w:p w14:paraId="1EC06C9A" w14:textId="77777777" w:rsidR="004C1432" w:rsidRPr="005B0F78" w:rsidRDefault="004C1432" w:rsidP="00280AA0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Roman" w:hAnsi="Times New Roman"/>
              </w:rPr>
              <w:t xml:space="preserve">prof. dr hab. </w:t>
            </w:r>
            <w:r w:rsidRPr="005B0F78">
              <w:rPr>
                <w:rFonts w:ascii="Times New Roman" w:eastAsia="Times New Roman" w:hAnsi="Times New Roman"/>
                <w:sz w:val="24"/>
                <w:szCs w:val="24"/>
              </w:rPr>
              <w:t>Ewa Leś</w:t>
            </w:r>
          </w:p>
        </w:tc>
      </w:tr>
      <w:tr w:rsidR="004C1432" w:rsidRPr="00113192" w14:paraId="5F3FCD94" w14:textId="77777777" w:rsidTr="00280AA0">
        <w:tc>
          <w:tcPr>
            <w:tcW w:w="817" w:type="dxa"/>
          </w:tcPr>
          <w:p w14:paraId="119C1F35" w14:textId="77777777" w:rsidR="004C1432" w:rsidRPr="00FD421E" w:rsidRDefault="004C1432" w:rsidP="004C1432">
            <w:pPr>
              <w:pStyle w:val="Akapitzlist"/>
              <w:numPr>
                <w:ilvl w:val="0"/>
                <w:numId w:val="30"/>
              </w:num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3C2C8370" w14:textId="3C17C21A" w:rsidR="004C1432" w:rsidRPr="005C5967" w:rsidRDefault="004C1432" w:rsidP="00280AA0">
            <w:pPr>
              <w:pStyle w:val="Domylne"/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400736</w:t>
            </w:r>
          </w:p>
        </w:tc>
        <w:tc>
          <w:tcPr>
            <w:tcW w:w="7098" w:type="dxa"/>
          </w:tcPr>
          <w:p w14:paraId="12BB3D5A" w14:textId="77777777" w:rsidR="004C1432" w:rsidRDefault="004C1432" w:rsidP="00280AA0">
            <w:pPr>
              <w:pStyle w:val="Body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Postawy pracowników wobec związków zawodowych w Polsce na przykładzie sektora bankowego</w:t>
            </w:r>
          </w:p>
          <w:p w14:paraId="342D5B1F" w14:textId="77777777" w:rsidR="004C1432" w:rsidRPr="005C5967" w:rsidRDefault="004C1432" w:rsidP="00280AA0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4B0D7B4B" w14:textId="77777777" w:rsidR="004C1432" w:rsidRPr="005C5967" w:rsidRDefault="004C1432" w:rsidP="00280AA0">
            <w:pPr>
              <w:pStyle w:val="Domylne"/>
              <w:spacing w:after="120"/>
              <w:jc w:val="both"/>
              <w:rPr>
                <w:rFonts w:ascii="Times New Roman" w:eastAsia="Times Roman" w:hAnsi="Times New Roman" w:cs="Times New Roman"/>
                <w:color w:val="auto"/>
              </w:rPr>
            </w:pPr>
            <w:r w:rsidRPr="00F1502E">
              <w:rPr>
                <w:rFonts w:ascii="Times New Roman" w:eastAsia="Times Roman" w:hAnsi="Times New Roman" w:cs="Times New Roman"/>
              </w:rPr>
              <w:t xml:space="preserve">Dr hab. </w:t>
            </w:r>
            <w:r>
              <w:rPr>
                <w:rFonts w:ascii="Times New Roman" w:eastAsia="Times Roman" w:hAnsi="Times New Roman" w:cs="Times New Roman"/>
                <w:color w:val="auto"/>
              </w:rPr>
              <w:t xml:space="preserve">Cezary Żołędowski, </w:t>
            </w:r>
            <w:r>
              <w:rPr>
                <w:rFonts w:ascii="Times New Roman" w:eastAsia="Times Roman" w:hAnsi="Times New Roman" w:cs="Times New Roman"/>
              </w:rPr>
              <w:t>p</w:t>
            </w:r>
            <w:r w:rsidRPr="00F1502E">
              <w:rPr>
                <w:rFonts w:ascii="Times New Roman" w:eastAsia="Times Roman" w:hAnsi="Times New Roman" w:cs="Times New Roman"/>
              </w:rPr>
              <w:t>rof. ucz.</w:t>
            </w:r>
          </w:p>
        </w:tc>
      </w:tr>
      <w:tr w:rsidR="004C1432" w:rsidRPr="00113192" w14:paraId="0A317D2A" w14:textId="77777777" w:rsidTr="00280AA0">
        <w:tc>
          <w:tcPr>
            <w:tcW w:w="817" w:type="dxa"/>
          </w:tcPr>
          <w:p w14:paraId="2DBE7EBC" w14:textId="77777777" w:rsidR="004C1432" w:rsidRPr="00FD421E" w:rsidRDefault="004C1432" w:rsidP="004C1432">
            <w:pPr>
              <w:pStyle w:val="Akapitzlist"/>
              <w:numPr>
                <w:ilvl w:val="0"/>
                <w:numId w:val="30"/>
              </w:num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1B1E9E4F" w14:textId="767E2161" w:rsidR="004C1432" w:rsidRDefault="004C1432" w:rsidP="00280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76E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440747</w:t>
            </w:r>
          </w:p>
          <w:p w14:paraId="00AC0190" w14:textId="77777777" w:rsidR="004C1432" w:rsidRPr="005C5967" w:rsidRDefault="004C1432" w:rsidP="00280AA0">
            <w:pPr>
              <w:shd w:val="clear" w:color="auto" w:fill="FFFFFF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</w:tcPr>
          <w:p w14:paraId="61C4AFA7" w14:textId="77777777" w:rsidR="004C1432" w:rsidRDefault="004C1432" w:rsidP="00280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Formy pomocy dla uchodźców z Ukrainy w Polsce po 24 lutego 2022 roku ze szczególnym uwzględnieniem pomocy dla matek z dziećmi </w:t>
            </w:r>
          </w:p>
          <w:p w14:paraId="5193784E" w14:textId="77777777" w:rsidR="004C1432" w:rsidRPr="005C5967" w:rsidRDefault="004C1432" w:rsidP="00280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217B1716" w14:textId="77777777" w:rsidR="004C1432" w:rsidRPr="005C5967" w:rsidRDefault="004C1432" w:rsidP="00280AA0">
            <w:pPr>
              <w:pStyle w:val="Domylne"/>
              <w:spacing w:after="120"/>
              <w:jc w:val="both"/>
              <w:rPr>
                <w:rFonts w:ascii="Times New Roman" w:eastAsia="Times Roman" w:hAnsi="Times New Roman" w:cs="Times New Roman"/>
                <w:color w:val="auto"/>
              </w:rPr>
            </w:pPr>
            <w:r w:rsidRPr="00F1502E">
              <w:rPr>
                <w:rFonts w:ascii="Times New Roman" w:eastAsia="Times Roman" w:hAnsi="Times New Roman" w:cs="Times New Roman"/>
              </w:rPr>
              <w:t xml:space="preserve">Dr hab. </w:t>
            </w:r>
            <w:r>
              <w:rPr>
                <w:rFonts w:ascii="Times New Roman" w:eastAsia="Times Roman" w:hAnsi="Times New Roman" w:cs="Times New Roman"/>
                <w:color w:val="auto"/>
              </w:rPr>
              <w:t xml:space="preserve">Cezary Żołędowski, </w:t>
            </w:r>
            <w:r>
              <w:rPr>
                <w:rFonts w:ascii="Times New Roman" w:eastAsia="Times Roman" w:hAnsi="Times New Roman" w:cs="Times New Roman"/>
              </w:rPr>
              <w:t>p</w:t>
            </w:r>
            <w:r w:rsidRPr="00F1502E">
              <w:rPr>
                <w:rFonts w:ascii="Times New Roman" w:eastAsia="Times Roman" w:hAnsi="Times New Roman" w:cs="Times New Roman"/>
              </w:rPr>
              <w:t>rof. ucz.</w:t>
            </w:r>
          </w:p>
        </w:tc>
      </w:tr>
      <w:tr w:rsidR="004C1432" w:rsidRPr="00113192" w14:paraId="7F05E579" w14:textId="77777777" w:rsidTr="00280AA0">
        <w:tc>
          <w:tcPr>
            <w:tcW w:w="817" w:type="dxa"/>
          </w:tcPr>
          <w:p w14:paraId="279B6364" w14:textId="77777777" w:rsidR="004C1432" w:rsidRPr="00FD421E" w:rsidRDefault="004C1432" w:rsidP="004C1432">
            <w:pPr>
              <w:pStyle w:val="Akapitzlist"/>
              <w:numPr>
                <w:ilvl w:val="0"/>
                <w:numId w:val="30"/>
              </w:num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3FBECDD3" w14:textId="5FD38072" w:rsidR="004C1432" w:rsidRPr="005C5967" w:rsidRDefault="004C1432" w:rsidP="00280AA0">
            <w:pPr>
              <w:pStyle w:val="Domylne"/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187870">
              <w:rPr>
                <w:rFonts w:ascii="Times New Roman" w:eastAsiaTheme="minorHAnsi" w:hAnsi="Times New Roman" w:cs="Times New Roman"/>
                <w:lang w:eastAsia="en-US"/>
              </w:rPr>
              <w:t>447920</w:t>
            </w:r>
          </w:p>
        </w:tc>
        <w:tc>
          <w:tcPr>
            <w:tcW w:w="7098" w:type="dxa"/>
          </w:tcPr>
          <w:p w14:paraId="15EAF684" w14:textId="77777777" w:rsidR="004C1432" w:rsidRPr="00BC2DC3" w:rsidRDefault="004C1432" w:rsidP="00280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2DC3">
              <w:rPr>
                <w:rFonts w:ascii="Times New Roman" w:eastAsiaTheme="minorHAnsi" w:hAnsi="Times New Roman"/>
                <w:bCs/>
                <w:sz w:val="24"/>
                <w:szCs w:val="24"/>
              </w:rPr>
              <w:t>Wpływ terapii zajęciowej na jakoś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ć</w:t>
            </w:r>
            <w:r w:rsidRPr="00BC2D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życia osób starszych</w:t>
            </w:r>
          </w:p>
        </w:tc>
        <w:tc>
          <w:tcPr>
            <w:tcW w:w="3536" w:type="dxa"/>
          </w:tcPr>
          <w:p w14:paraId="71FFD7C7" w14:textId="77777777" w:rsidR="004C1432" w:rsidRPr="005C5967" w:rsidRDefault="004C1432" w:rsidP="00280AA0">
            <w:pPr>
              <w:pStyle w:val="Domylne"/>
              <w:spacing w:after="120"/>
              <w:jc w:val="both"/>
              <w:rPr>
                <w:rFonts w:ascii="Times New Roman" w:eastAsia="Times Roman" w:hAnsi="Times New Roman" w:cs="Times New Roman"/>
                <w:color w:val="auto"/>
              </w:rPr>
            </w:pPr>
            <w:r w:rsidRPr="00F1502E">
              <w:rPr>
                <w:rFonts w:ascii="Times New Roman" w:eastAsia="Times Roman" w:hAnsi="Times New Roman" w:cs="Times New Roman"/>
              </w:rPr>
              <w:t xml:space="preserve">Dr hab. </w:t>
            </w:r>
            <w:r>
              <w:rPr>
                <w:rFonts w:ascii="Times New Roman" w:eastAsia="Times Roman" w:hAnsi="Times New Roman" w:cs="Times New Roman"/>
                <w:color w:val="auto"/>
              </w:rPr>
              <w:t xml:space="preserve">Cezary Żołędowski, </w:t>
            </w:r>
            <w:r>
              <w:rPr>
                <w:rFonts w:ascii="Times New Roman" w:eastAsia="Times Roman" w:hAnsi="Times New Roman" w:cs="Times New Roman"/>
              </w:rPr>
              <w:t>p</w:t>
            </w:r>
            <w:r w:rsidRPr="00F1502E">
              <w:rPr>
                <w:rFonts w:ascii="Times New Roman" w:eastAsia="Times Roman" w:hAnsi="Times New Roman" w:cs="Times New Roman"/>
              </w:rPr>
              <w:t>rof. ucz.</w:t>
            </w:r>
          </w:p>
        </w:tc>
      </w:tr>
      <w:tr w:rsidR="004C1432" w:rsidRPr="00113192" w14:paraId="21ECE9BE" w14:textId="77777777" w:rsidTr="00280AA0">
        <w:tc>
          <w:tcPr>
            <w:tcW w:w="817" w:type="dxa"/>
          </w:tcPr>
          <w:p w14:paraId="204160A6" w14:textId="77777777" w:rsidR="004C1432" w:rsidRPr="00FD421E" w:rsidRDefault="004C1432" w:rsidP="004C1432">
            <w:pPr>
              <w:pStyle w:val="Akapitzlist"/>
              <w:numPr>
                <w:ilvl w:val="0"/>
                <w:numId w:val="30"/>
              </w:num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45A07141" w14:textId="4A7B5137" w:rsidR="004C1432" w:rsidRPr="007C7550" w:rsidRDefault="009316A4" w:rsidP="00280A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4C1432" w:rsidRPr="007C7550">
              <w:rPr>
                <w:rFonts w:ascii="Times New Roman" w:hAnsi="Times New Roman"/>
                <w:sz w:val="24"/>
                <w:szCs w:val="24"/>
              </w:rPr>
              <w:t>440976</w:t>
            </w:r>
          </w:p>
          <w:p w14:paraId="3725B1CA" w14:textId="77777777" w:rsidR="004C1432" w:rsidRPr="007C7550" w:rsidRDefault="004C1432" w:rsidP="00280AA0">
            <w:pPr>
              <w:shd w:val="clear" w:color="auto" w:fill="FFFFFF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</w:tcPr>
          <w:p w14:paraId="3C2270CB" w14:textId="77777777" w:rsidR="004C1432" w:rsidRPr="007C7550" w:rsidRDefault="004C1432" w:rsidP="00280AA0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7C7550">
              <w:rPr>
                <w:rFonts w:ascii="Times New Roman" w:hAnsi="Times New Roman"/>
                <w:sz w:val="24"/>
                <w:szCs w:val="24"/>
              </w:rPr>
              <w:t>Placówki wsparcia dziennego w Polsce po roku 2000 - znaczenie i funkcje w społeczności lokalnej na przykładzie warszawskiej dzielnicy Praga Północ</w:t>
            </w:r>
          </w:p>
          <w:p w14:paraId="104DF07E" w14:textId="77777777" w:rsidR="004C1432" w:rsidRPr="007C7550" w:rsidRDefault="004C1432" w:rsidP="00280AA0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0FD5F6" w14:textId="77777777" w:rsidR="004C1432" w:rsidRPr="007C7550" w:rsidRDefault="004C1432" w:rsidP="00280AA0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0F8FFD16" w14:textId="77777777" w:rsidR="004C1432" w:rsidRPr="005C5967" w:rsidRDefault="004C1432" w:rsidP="00280AA0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02E">
              <w:rPr>
                <w:rFonts w:ascii="Times New Roman" w:eastAsia="Times Roman" w:hAnsi="Times New Roman"/>
              </w:rPr>
              <w:t xml:space="preserve">Dr hab. </w:t>
            </w:r>
            <w:r>
              <w:rPr>
                <w:rFonts w:ascii="Times New Roman" w:eastAsia="Times Roman" w:hAnsi="Times New Roman"/>
              </w:rPr>
              <w:t>Cezary Żołędowski, p</w:t>
            </w:r>
            <w:r w:rsidRPr="00F1502E">
              <w:rPr>
                <w:rFonts w:ascii="Times New Roman" w:eastAsia="Times Roman" w:hAnsi="Times New Roman"/>
              </w:rPr>
              <w:t>rof. ucz.</w:t>
            </w:r>
          </w:p>
        </w:tc>
      </w:tr>
    </w:tbl>
    <w:p w14:paraId="18CFF312" w14:textId="77777777" w:rsidR="004C1432" w:rsidRDefault="004C1432" w:rsidP="004C1432"/>
    <w:p w14:paraId="328D19A6" w14:textId="6A1DBA63" w:rsidR="004C1432" w:rsidRDefault="004C1432" w:rsidP="004C143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sectPr w:rsidR="004C1432" w:rsidSect="004C1432"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D7EC8" w14:textId="77777777" w:rsidR="00274CA4" w:rsidRDefault="00274CA4" w:rsidP="00ED051E">
      <w:pPr>
        <w:spacing w:after="0" w:line="240" w:lineRule="auto"/>
      </w:pPr>
      <w:r>
        <w:separator/>
      </w:r>
    </w:p>
  </w:endnote>
  <w:endnote w:type="continuationSeparator" w:id="0">
    <w:p w14:paraId="6A1C074A" w14:textId="77777777" w:rsidR="00274CA4" w:rsidRDefault="00274CA4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imes Roman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7DCFB" w14:textId="77777777" w:rsidR="00274CA4" w:rsidRDefault="00274CA4" w:rsidP="00ED051E">
      <w:pPr>
        <w:spacing w:after="0" w:line="240" w:lineRule="auto"/>
      </w:pPr>
      <w:r>
        <w:separator/>
      </w:r>
    </w:p>
  </w:footnote>
  <w:footnote w:type="continuationSeparator" w:id="0">
    <w:p w14:paraId="6F72B916" w14:textId="77777777" w:rsidR="00274CA4" w:rsidRDefault="00274CA4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9561020"/>
    <w:multiLevelType w:val="hybridMultilevel"/>
    <w:tmpl w:val="78967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3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2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3"/>
  </w:num>
  <w:num w:numId="5">
    <w:abstractNumId w:val="3"/>
  </w:num>
  <w:num w:numId="6">
    <w:abstractNumId w:val="16"/>
  </w:num>
  <w:num w:numId="7">
    <w:abstractNumId w:val="13"/>
  </w:num>
  <w:num w:numId="8">
    <w:abstractNumId w:val="10"/>
  </w:num>
  <w:num w:numId="9">
    <w:abstractNumId w:val="14"/>
  </w:num>
  <w:num w:numId="10">
    <w:abstractNumId w:val="2"/>
  </w:num>
  <w:num w:numId="11">
    <w:abstractNumId w:val="8"/>
  </w:num>
  <w:num w:numId="12">
    <w:abstractNumId w:val="19"/>
  </w:num>
  <w:num w:numId="13">
    <w:abstractNumId w:val="7"/>
  </w:num>
  <w:num w:numId="14">
    <w:abstractNumId w:val="1"/>
  </w:num>
  <w:num w:numId="15">
    <w:abstractNumId w:val="20"/>
  </w:num>
  <w:num w:numId="16">
    <w:abstractNumId w:val="9"/>
  </w:num>
  <w:num w:numId="17">
    <w:abstractNumId w:val="17"/>
  </w:num>
  <w:num w:numId="18">
    <w:abstractNumId w:val="0"/>
  </w:num>
  <w:num w:numId="19">
    <w:abstractNumId w:val="25"/>
  </w:num>
  <w:num w:numId="20">
    <w:abstractNumId w:val="21"/>
  </w:num>
  <w:num w:numId="21">
    <w:abstractNumId w:val="12"/>
  </w:num>
  <w:num w:numId="22">
    <w:abstractNumId w:val="6"/>
  </w:num>
  <w:num w:numId="23">
    <w:abstractNumId w:val="21"/>
    <w:lvlOverride w:ilvl="0">
      <w:startOverride w:val="1"/>
    </w:lvlOverride>
  </w:num>
  <w:num w:numId="24">
    <w:abstractNumId w:val="12"/>
  </w:num>
  <w:num w:numId="25">
    <w:abstractNumId w:val="6"/>
  </w:num>
  <w:num w:numId="26">
    <w:abstractNumId w:val="15"/>
  </w:num>
  <w:num w:numId="27">
    <w:abstractNumId w:val="24"/>
  </w:num>
  <w:num w:numId="28">
    <w:abstractNumId w:val="18"/>
  </w:num>
  <w:num w:numId="29">
    <w:abstractNumId w:val="22"/>
  </w:num>
  <w:num w:numId="3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46DC5"/>
    <w:rsid w:val="00050EA6"/>
    <w:rsid w:val="00052DA3"/>
    <w:rsid w:val="000546B1"/>
    <w:rsid w:val="00072142"/>
    <w:rsid w:val="0008442C"/>
    <w:rsid w:val="00086CD5"/>
    <w:rsid w:val="000A516F"/>
    <w:rsid w:val="000B1786"/>
    <w:rsid w:val="000B3D5F"/>
    <w:rsid w:val="000C775E"/>
    <w:rsid w:val="000E3EC5"/>
    <w:rsid w:val="00102A49"/>
    <w:rsid w:val="00103EF6"/>
    <w:rsid w:val="00146F0B"/>
    <w:rsid w:val="0015049C"/>
    <w:rsid w:val="00162DD6"/>
    <w:rsid w:val="00175996"/>
    <w:rsid w:val="00176A05"/>
    <w:rsid w:val="00176C91"/>
    <w:rsid w:val="00185160"/>
    <w:rsid w:val="0018534C"/>
    <w:rsid w:val="001A6815"/>
    <w:rsid w:val="001A7234"/>
    <w:rsid w:val="001B7735"/>
    <w:rsid w:val="001B7D18"/>
    <w:rsid w:val="001F0C1B"/>
    <w:rsid w:val="001F2CD3"/>
    <w:rsid w:val="00204F5B"/>
    <w:rsid w:val="002323B3"/>
    <w:rsid w:val="00240413"/>
    <w:rsid w:val="00242DAA"/>
    <w:rsid w:val="00262708"/>
    <w:rsid w:val="00263ED4"/>
    <w:rsid w:val="00265ECD"/>
    <w:rsid w:val="0026631C"/>
    <w:rsid w:val="00273B30"/>
    <w:rsid w:val="00274CA4"/>
    <w:rsid w:val="00276F9D"/>
    <w:rsid w:val="00280B6E"/>
    <w:rsid w:val="00281A9D"/>
    <w:rsid w:val="002900B8"/>
    <w:rsid w:val="00290919"/>
    <w:rsid w:val="002A4E35"/>
    <w:rsid w:val="002C17F4"/>
    <w:rsid w:val="002D2ABF"/>
    <w:rsid w:val="002D2C1E"/>
    <w:rsid w:val="002E2422"/>
    <w:rsid w:val="002E5629"/>
    <w:rsid w:val="002F07E2"/>
    <w:rsid w:val="00305B47"/>
    <w:rsid w:val="00310E6D"/>
    <w:rsid w:val="003178B6"/>
    <w:rsid w:val="00346C1C"/>
    <w:rsid w:val="00351034"/>
    <w:rsid w:val="003513CF"/>
    <w:rsid w:val="00352467"/>
    <w:rsid w:val="00361CE8"/>
    <w:rsid w:val="00384B1B"/>
    <w:rsid w:val="00384DDA"/>
    <w:rsid w:val="00391431"/>
    <w:rsid w:val="00391BAF"/>
    <w:rsid w:val="003A6557"/>
    <w:rsid w:val="003A6C2E"/>
    <w:rsid w:val="003B14EF"/>
    <w:rsid w:val="003B502F"/>
    <w:rsid w:val="003B7A9C"/>
    <w:rsid w:val="003D7258"/>
    <w:rsid w:val="003E2C13"/>
    <w:rsid w:val="003E56DB"/>
    <w:rsid w:val="003F1EE7"/>
    <w:rsid w:val="003F3967"/>
    <w:rsid w:val="004153A9"/>
    <w:rsid w:val="00435004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C1432"/>
    <w:rsid w:val="004E1982"/>
    <w:rsid w:val="004F1F25"/>
    <w:rsid w:val="004F52AC"/>
    <w:rsid w:val="005021E2"/>
    <w:rsid w:val="00512827"/>
    <w:rsid w:val="005159CF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46F8"/>
    <w:rsid w:val="005A0E8D"/>
    <w:rsid w:val="005A303D"/>
    <w:rsid w:val="005A7320"/>
    <w:rsid w:val="005C0142"/>
    <w:rsid w:val="005C620C"/>
    <w:rsid w:val="005C6BC9"/>
    <w:rsid w:val="005E3E0F"/>
    <w:rsid w:val="005F65D5"/>
    <w:rsid w:val="00605FDE"/>
    <w:rsid w:val="00642432"/>
    <w:rsid w:val="00643C1A"/>
    <w:rsid w:val="00680C5F"/>
    <w:rsid w:val="00694B8D"/>
    <w:rsid w:val="006B0C84"/>
    <w:rsid w:val="006C4426"/>
    <w:rsid w:val="006C7063"/>
    <w:rsid w:val="006D1C4A"/>
    <w:rsid w:val="006F5256"/>
    <w:rsid w:val="007065E0"/>
    <w:rsid w:val="007103AA"/>
    <w:rsid w:val="00712D7E"/>
    <w:rsid w:val="007231E0"/>
    <w:rsid w:val="0073067A"/>
    <w:rsid w:val="00746074"/>
    <w:rsid w:val="007464ED"/>
    <w:rsid w:val="00753769"/>
    <w:rsid w:val="007545D1"/>
    <w:rsid w:val="00762431"/>
    <w:rsid w:val="007631C4"/>
    <w:rsid w:val="007709E7"/>
    <w:rsid w:val="00775A70"/>
    <w:rsid w:val="00777A3A"/>
    <w:rsid w:val="00782152"/>
    <w:rsid w:val="007B41F7"/>
    <w:rsid w:val="007C17EC"/>
    <w:rsid w:val="007E034A"/>
    <w:rsid w:val="007F1F0F"/>
    <w:rsid w:val="007F2216"/>
    <w:rsid w:val="007F7AF8"/>
    <w:rsid w:val="0080176B"/>
    <w:rsid w:val="00802F78"/>
    <w:rsid w:val="00840661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6209"/>
    <w:rsid w:val="0091025B"/>
    <w:rsid w:val="00913881"/>
    <w:rsid w:val="00921DBD"/>
    <w:rsid w:val="00923123"/>
    <w:rsid w:val="009251E4"/>
    <w:rsid w:val="00930789"/>
    <w:rsid w:val="009316A4"/>
    <w:rsid w:val="00932CA1"/>
    <w:rsid w:val="00942EB1"/>
    <w:rsid w:val="00953471"/>
    <w:rsid w:val="00964A98"/>
    <w:rsid w:val="00995D06"/>
    <w:rsid w:val="009A10AD"/>
    <w:rsid w:val="009D1BFF"/>
    <w:rsid w:val="009D3EFE"/>
    <w:rsid w:val="00A15034"/>
    <w:rsid w:val="00A40D2E"/>
    <w:rsid w:val="00A422EF"/>
    <w:rsid w:val="00A51C8D"/>
    <w:rsid w:val="00A5286C"/>
    <w:rsid w:val="00A56541"/>
    <w:rsid w:val="00A676F5"/>
    <w:rsid w:val="00A679F5"/>
    <w:rsid w:val="00A736C7"/>
    <w:rsid w:val="00A742F1"/>
    <w:rsid w:val="00A7702C"/>
    <w:rsid w:val="00A77076"/>
    <w:rsid w:val="00A81C58"/>
    <w:rsid w:val="00A84BF3"/>
    <w:rsid w:val="00A90D28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5AC9"/>
    <w:rsid w:val="00C47056"/>
    <w:rsid w:val="00C5205F"/>
    <w:rsid w:val="00C53872"/>
    <w:rsid w:val="00C72A84"/>
    <w:rsid w:val="00C7401E"/>
    <w:rsid w:val="00C74D13"/>
    <w:rsid w:val="00C75CF5"/>
    <w:rsid w:val="00C9010D"/>
    <w:rsid w:val="00CB3EA8"/>
    <w:rsid w:val="00CB5DF9"/>
    <w:rsid w:val="00CC3EE0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1B4"/>
    <w:rsid w:val="00D31F5E"/>
    <w:rsid w:val="00D506EC"/>
    <w:rsid w:val="00D53172"/>
    <w:rsid w:val="00D56C12"/>
    <w:rsid w:val="00D650BB"/>
    <w:rsid w:val="00D83303"/>
    <w:rsid w:val="00D90FE3"/>
    <w:rsid w:val="00D975A1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48B0"/>
    <w:rsid w:val="00E629B5"/>
    <w:rsid w:val="00E757E9"/>
    <w:rsid w:val="00E76079"/>
    <w:rsid w:val="00E86CC9"/>
    <w:rsid w:val="00E97C0C"/>
    <w:rsid w:val="00EC04DB"/>
    <w:rsid w:val="00EC76EA"/>
    <w:rsid w:val="00ED051E"/>
    <w:rsid w:val="00ED0AAD"/>
    <w:rsid w:val="00ED79CF"/>
    <w:rsid w:val="00F241BA"/>
    <w:rsid w:val="00F30435"/>
    <w:rsid w:val="00F46A8F"/>
    <w:rsid w:val="00F47477"/>
    <w:rsid w:val="00F502C4"/>
    <w:rsid w:val="00F62B98"/>
    <w:rsid w:val="00F927D3"/>
    <w:rsid w:val="00FA229E"/>
    <w:rsid w:val="00FA50A3"/>
    <w:rsid w:val="00FB75DB"/>
    <w:rsid w:val="00FC2403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3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  <w:style w:type="paragraph" w:customStyle="1" w:styleId="Body">
    <w:name w:val="Body"/>
    <w:rsid w:val="004C14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B69FB8-7FBE-4B0D-90D4-76A7914FA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5</cp:revision>
  <cp:lastPrinted>2024-03-21T10:04:00Z</cp:lastPrinted>
  <dcterms:created xsi:type="dcterms:W3CDTF">2024-03-14T13:56:00Z</dcterms:created>
  <dcterms:modified xsi:type="dcterms:W3CDTF">2024-03-21T10:04:00Z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