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B5" w:rsidRPr="000C1A91" w:rsidRDefault="003432B5" w:rsidP="003432B5">
      <w:pPr>
        <w:spacing w:before="120" w:after="120"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bookmarkStart w:id="0" w:name="_GoBack"/>
      <w:r w:rsidRPr="000C1A91">
        <w:rPr>
          <w:rFonts w:ascii="Calibri" w:hAnsi="Calibri" w:cs="Calibri"/>
          <w:b/>
          <w:bCs/>
          <w:sz w:val="22"/>
          <w:szCs w:val="22"/>
          <w:lang w:val="pl-PL"/>
        </w:rPr>
        <w:t xml:space="preserve">Formularz zgłoszeniowy </w:t>
      </w:r>
      <w:bookmarkEnd w:id="0"/>
      <w:r w:rsidRPr="000C1A91">
        <w:rPr>
          <w:rFonts w:ascii="Calibri" w:hAnsi="Calibri" w:cs="Calibri"/>
          <w:b/>
          <w:bCs/>
          <w:sz w:val="22"/>
          <w:szCs w:val="22"/>
          <w:lang w:val="pl-PL"/>
        </w:rPr>
        <w:t xml:space="preserve">na wyjazd studyjny do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pl-PL"/>
        </w:rPr>
        <w:t>Europol’u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 (Haga, Holandia)</w:t>
      </w:r>
    </w:p>
    <w:p w:rsidR="003432B5" w:rsidRPr="000C1A91" w:rsidRDefault="003432B5" w:rsidP="003432B5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3432B5" w:rsidRPr="000C1A91" w:rsidRDefault="003432B5" w:rsidP="003432B5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3432B5" w:rsidRPr="000C1A91" w:rsidRDefault="003432B5" w:rsidP="003432B5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Fonts w:ascii="Calibri" w:hAnsi="Calibri" w:cs="Calibri"/>
          <w:sz w:val="22"/>
          <w:szCs w:val="22"/>
          <w:lang w:val="pl-PL"/>
        </w:rPr>
        <w:t>Imię i nazwisko:</w:t>
      </w:r>
    </w:p>
    <w:p w:rsidR="003432B5" w:rsidRPr="000C1A91" w:rsidRDefault="003432B5" w:rsidP="003432B5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Fonts w:ascii="Calibri" w:hAnsi="Calibri" w:cs="Calibri"/>
          <w:sz w:val="22"/>
          <w:szCs w:val="22"/>
          <w:lang w:val="pl-PL"/>
        </w:rPr>
        <w:t>Data i miejsce urodzenia:</w:t>
      </w:r>
    </w:p>
    <w:p w:rsidR="003432B5" w:rsidRPr="000C1A91" w:rsidRDefault="003432B5" w:rsidP="003432B5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Fonts w:ascii="Calibri" w:hAnsi="Calibri" w:cs="Calibri"/>
          <w:sz w:val="22"/>
          <w:szCs w:val="22"/>
          <w:lang w:val="pl-PL"/>
        </w:rPr>
        <w:t>Adres zamieszkania:</w:t>
      </w:r>
    </w:p>
    <w:p w:rsidR="003432B5" w:rsidRPr="000C1A91" w:rsidRDefault="003432B5" w:rsidP="003432B5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Fonts w:ascii="Calibri" w:hAnsi="Calibri" w:cs="Calibri"/>
          <w:sz w:val="22"/>
          <w:szCs w:val="22"/>
          <w:lang w:val="pl-PL"/>
        </w:rPr>
        <w:t>Adres do korespondencji:</w:t>
      </w:r>
    </w:p>
    <w:p w:rsidR="003432B5" w:rsidRPr="000C1A91" w:rsidRDefault="003432B5" w:rsidP="003432B5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Fonts w:ascii="Calibri" w:hAnsi="Calibri" w:cs="Calibri"/>
          <w:sz w:val="22"/>
          <w:szCs w:val="22"/>
          <w:lang w:val="pl-PL"/>
        </w:rPr>
        <w:t>Telefon:</w:t>
      </w:r>
    </w:p>
    <w:p w:rsidR="003432B5" w:rsidRPr="000C1A91" w:rsidRDefault="003432B5" w:rsidP="003432B5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Fonts w:ascii="Calibri" w:hAnsi="Calibri" w:cs="Calibri"/>
          <w:sz w:val="22"/>
          <w:szCs w:val="22"/>
          <w:lang w:val="pl-PL"/>
        </w:rPr>
        <w:t>E-mail:</w:t>
      </w:r>
    </w:p>
    <w:p w:rsidR="003432B5" w:rsidRDefault="003432B5" w:rsidP="003432B5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C1A91">
        <w:rPr>
          <w:rFonts w:ascii="Calibri" w:hAnsi="Calibri" w:cs="Calibri"/>
          <w:sz w:val="22"/>
          <w:szCs w:val="22"/>
          <w:lang w:val="pl-PL"/>
        </w:rPr>
        <w:t>Kierunek i rok studiów</w:t>
      </w:r>
    </w:p>
    <w:p w:rsidR="003432B5" w:rsidRPr="00F25F25" w:rsidRDefault="003432B5" w:rsidP="003432B5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511F80">
        <w:rPr>
          <w:rFonts w:ascii="Calibri" w:hAnsi="Calibri" w:cs="Calibri"/>
          <w:sz w:val="22"/>
          <w:szCs w:val="22"/>
          <w:lang w:val="pl-PL"/>
        </w:rPr>
        <w:t>Oświadczenie złożone pod rygorem odpowiedzialności karnej z art. 233 ust. 1 ustawy z dnia 6 czerwca 1997 r. – Kodeks Karny (</w:t>
      </w:r>
      <w:r w:rsidRPr="00F25F25">
        <w:rPr>
          <w:rFonts w:ascii="Calibri" w:hAnsi="Calibri" w:cs="Calibri"/>
          <w:sz w:val="22"/>
          <w:szCs w:val="22"/>
          <w:lang w:val="pl-PL"/>
        </w:rPr>
        <w:t>Dz. U. z 2024 r. poz. 17</w:t>
      </w:r>
      <w:r>
        <w:rPr>
          <w:rFonts w:ascii="Calibri" w:hAnsi="Calibri" w:cs="Calibri"/>
          <w:sz w:val="22"/>
          <w:szCs w:val="22"/>
          <w:lang w:val="pl-PL"/>
        </w:rPr>
        <w:t xml:space="preserve">) </w:t>
      </w:r>
      <w:r w:rsidRPr="00511F80">
        <w:rPr>
          <w:rFonts w:ascii="Calibri" w:hAnsi="Calibri" w:cs="Calibri"/>
          <w:sz w:val="22"/>
          <w:szCs w:val="22"/>
          <w:lang w:val="pl-PL"/>
        </w:rPr>
        <w:t xml:space="preserve">o poziomie znajomości języka angielskiego: </w:t>
      </w:r>
    </w:p>
    <w:tbl>
      <w:tblPr>
        <w:tblpPr w:topFromText="6" w:bottomFromText="170" w:vertAnchor="text" w:tblpY="6"/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417"/>
        <w:gridCol w:w="1418"/>
        <w:gridCol w:w="1701"/>
        <w:gridCol w:w="2126"/>
      </w:tblGrid>
      <w:tr w:rsidR="003432B5" w:rsidTr="008E2E9B">
        <w:trPr>
          <w:cantSplit/>
          <w:trHeight w:val="34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B5" w:rsidRPr="00F25F25" w:rsidRDefault="003432B5" w:rsidP="008E2E9B">
            <w:pPr>
              <w:pStyle w:val="ECVLeftDetails"/>
              <w:spacing w:before="120" w:after="120"/>
              <w:rPr>
                <w:caps/>
                <w:lang w:val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5" w:rsidRDefault="003432B5" w:rsidP="008E2E9B">
            <w:pPr>
              <w:pStyle w:val="ECVLanguageHeading"/>
              <w:spacing w:before="120" w:after="120"/>
            </w:pPr>
            <w:r>
              <w:t xml:space="preserve">UNDERSTANDING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5" w:rsidRDefault="003432B5" w:rsidP="008E2E9B">
            <w:pPr>
              <w:pStyle w:val="ECVLanguageHeading"/>
              <w:spacing w:before="120" w:after="120"/>
            </w:pPr>
            <w:r>
              <w:t xml:space="preserve">SPEAKING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5" w:rsidRDefault="003432B5" w:rsidP="008E2E9B">
            <w:pPr>
              <w:pStyle w:val="ECVLanguageHeading"/>
              <w:spacing w:before="120" w:after="120"/>
            </w:pPr>
            <w:r>
              <w:t xml:space="preserve">WRITING </w:t>
            </w:r>
          </w:p>
        </w:tc>
      </w:tr>
      <w:tr w:rsidR="003432B5" w:rsidTr="008E2E9B">
        <w:trPr>
          <w:cantSplit/>
          <w:trHeight w:val="34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B5" w:rsidRDefault="003432B5" w:rsidP="008E2E9B">
            <w:pPr>
              <w:spacing w:before="120" w:after="1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5" w:rsidRDefault="003432B5" w:rsidP="008E2E9B">
            <w:pPr>
              <w:pStyle w:val="ECVLanguageSubHeading"/>
              <w:spacing w:before="120" w:after="120"/>
            </w:pPr>
            <w:r>
              <w:t xml:space="preserve">Listening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5" w:rsidRDefault="003432B5" w:rsidP="008E2E9B">
            <w:pPr>
              <w:pStyle w:val="ECVLanguageSubHeading"/>
              <w:spacing w:before="120" w:after="120"/>
            </w:pPr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5" w:rsidRDefault="003432B5" w:rsidP="008E2E9B">
            <w:pPr>
              <w:pStyle w:val="ECVLanguageSubHeading"/>
              <w:spacing w:before="120" w:after="120"/>
            </w:pPr>
            <w:r>
              <w:t xml:space="preserve">Spoken interaction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5" w:rsidRDefault="003432B5" w:rsidP="008E2E9B">
            <w:pPr>
              <w:pStyle w:val="ECVLanguageSubHeading"/>
              <w:spacing w:before="120" w:after="120"/>
            </w:pPr>
            <w:r>
              <w:t xml:space="preserve">Spoken production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5" w:rsidRDefault="003432B5" w:rsidP="008E2E9B">
            <w:pPr>
              <w:pStyle w:val="ECVRightColumn"/>
              <w:spacing w:before="120" w:after="120"/>
            </w:pPr>
          </w:p>
        </w:tc>
      </w:tr>
      <w:tr w:rsidR="003432B5" w:rsidTr="008E2E9B">
        <w:trPr>
          <w:cantSplit/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5" w:rsidRDefault="003432B5" w:rsidP="008E2E9B">
            <w:pPr>
              <w:pStyle w:val="ECVLanguageName"/>
              <w:spacing w:before="120" w:after="120"/>
            </w:pPr>
            <w:r>
              <w:t>English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5" w:rsidRDefault="003432B5" w:rsidP="008E2E9B">
            <w:pPr>
              <w:pStyle w:val="ECVLanguageLevel"/>
              <w:spacing w:before="120" w:after="120"/>
              <w:rPr>
                <w:cap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5" w:rsidRDefault="003432B5" w:rsidP="008E2E9B">
            <w:pPr>
              <w:pStyle w:val="ECVLanguageLevel"/>
              <w:spacing w:before="120" w:after="120"/>
              <w:rPr>
                <w:cap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5" w:rsidRDefault="003432B5" w:rsidP="008E2E9B">
            <w:pPr>
              <w:pStyle w:val="ECVLanguageLevel"/>
              <w:spacing w:before="120" w:after="120"/>
              <w:rPr>
                <w:cap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5" w:rsidRDefault="003432B5" w:rsidP="008E2E9B">
            <w:pPr>
              <w:pStyle w:val="ECVLanguageLevel"/>
              <w:spacing w:before="120" w:after="120"/>
              <w:rPr>
                <w:cap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5" w:rsidRDefault="003432B5" w:rsidP="008E2E9B">
            <w:pPr>
              <w:pStyle w:val="ECVLanguageLevel"/>
              <w:spacing w:before="120" w:after="120"/>
            </w:pPr>
          </w:p>
        </w:tc>
      </w:tr>
      <w:tr w:rsidR="003432B5" w:rsidTr="008E2E9B">
        <w:trPr>
          <w:cantSplit/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B5" w:rsidRDefault="003432B5" w:rsidP="008E2E9B">
            <w:pPr>
              <w:spacing w:before="120" w:after="120"/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3432B5" w:rsidRDefault="003432B5" w:rsidP="008E2E9B">
            <w:pPr>
              <w:pStyle w:val="ECVLanguageCertificate"/>
              <w:spacing w:before="120" w:after="120"/>
            </w:pPr>
            <w:r>
              <w:t>Enter level if known.</w:t>
            </w:r>
          </w:p>
        </w:tc>
      </w:tr>
      <w:tr w:rsidR="003432B5" w:rsidTr="008E2E9B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B5" w:rsidRDefault="003432B5" w:rsidP="008E2E9B">
            <w:pPr>
              <w:spacing w:before="120" w:after="120"/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2B5" w:rsidRDefault="003432B5" w:rsidP="008E2E9B">
            <w:pPr>
              <w:pStyle w:val="ECVLanguageExplanation"/>
              <w:spacing w:before="120" w:after="120"/>
            </w:pPr>
            <w:r>
              <w:t>Levels: A1/2: Basic user - B1/2: Independent user - C1/2 Proficient user</w:t>
            </w:r>
          </w:p>
          <w:p w:rsidR="003432B5" w:rsidRDefault="003432B5" w:rsidP="008E2E9B">
            <w:pPr>
              <w:pStyle w:val="ECVLanguageExplanation"/>
              <w:spacing w:before="120" w:after="120"/>
            </w:pPr>
            <w:r>
              <w:t>Common European Framework of Reference for Languages</w:t>
            </w:r>
          </w:p>
        </w:tc>
      </w:tr>
    </w:tbl>
    <w:p w:rsidR="003432B5" w:rsidRPr="00434B16" w:rsidRDefault="003432B5" w:rsidP="003432B5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3432B5" w:rsidRPr="00C14CA0" w:rsidRDefault="003432B5" w:rsidP="003432B5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3432B5" w:rsidRPr="00C14CA0" w:rsidRDefault="003432B5" w:rsidP="003432B5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732ED6" w:rsidRPr="003432B5" w:rsidRDefault="00732ED6">
      <w:pPr>
        <w:rPr>
          <w:lang w:val="en-GB"/>
        </w:rPr>
      </w:pPr>
    </w:p>
    <w:sectPr w:rsidR="00732ED6" w:rsidRPr="0034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105C"/>
    <w:multiLevelType w:val="hybridMultilevel"/>
    <w:tmpl w:val="93A24B54"/>
    <w:styleLink w:val="Zaimportowanystyl13"/>
    <w:lvl w:ilvl="0" w:tplc="24787A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0E2B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9CD372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4F1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0EB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C2491E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0EC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B2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869AB0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72B7579"/>
    <w:multiLevelType w:val="hybridMultilevel"/>
    <w:tmpl w:val="93A24B54"/>
    <w:numStyleLink w:val="Zaimportowanystyl1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B5"/>
    <w:rsid w:val="003432B5"/>
    <w:rsid w:val="0073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92DC7-759F-4371-92CC-057C26E6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432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3">
    <w:name w:val="Zaimportowany styl 13"/>
    <w:rsid w:val="003432B5"/>
    <w:pPr>
      <w:numPr>
        <w:numId w:val="1"/>
      </w:numPr>
    </w:pPr>
  </w:style>
  <w:style w:type="paragraph" w:customStyle="1" w:styleId="ECVRightColumn">
    <w:name w:val="_ECV_RightColumn"/>
    <w:basedOn w:val="Normalny"/>
    <w:uiPriority w:val="99"/>
    <w:rsid w:val="003432B5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bdr w:val="none" w:sz="0" w:space="0" w:color="auto"/>
      <w:lang w:val="en-GB" w:eastAsia="zh-CN" w:bidi="hi-IN"/>
    </w:rPr>
  </w:style>
  <w:style w:type="paragraph" w:customStyle="1" w:styleId="ECVLeftDetails">
    <w:name w:val="_ECV_LeftDetails"/>
    <w:basedOn w:val="Normalny"/>
    <w:uiPriority w:val="99"/>
    <w:rsid w:val="003432B5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bdr w:val="none" w:sz="0" w:space="0" w:color="auto"/>
      <w:lang w:val="en-GB" w:eastAsia="zh-CN" w:bidi="hi-IN"/>
    </w:rPr>
  </w:style>
  <w:style w:type="paragraph" w:customStyle="1" w:styleId="ECVLanguageHeading">
    <w:name w:val="_ECV_LanguageHeading"/>
    <w:basedOn w:val="ECVRightColumn"/>
    <w:uiPriority w:val="99"/>
    <w:rsid w:val="003432B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uiPriority w:val="99"/>
    <w:rsid w:val="003432B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ny"/>
    <w:uiPriority w:val="99"/>
    <w:rsid w:val="003432B5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before="28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bdr w:val="none" w:sz="0" w:space="0" w:color="auto"/>
      <w:lang w:val="en-GB" w:eastAsia="zh-CN" w:bidi="hi-IN"/>
    </w:rPr>
  </w:style>
  <w:style w:type="paragraph" w:customStyle="1" w:styleId="ECVLanguageCertificate">
    <w:name w:val="_ECV_LanguageCertificate"/>
    <w:basedOn w:val="ECVRightColumn"/>
    <w:uiPriority w:val="99"/>
    <w:rsid w:val="003432B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ny"/>
    <w:uiPriority w:val="99"/>
    <w:rsid w:val="003432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bdr w:val="none" w:sz="0" w:space="0" w:color="auto"/>
      <w:lang w:val="en-GB" w:eastAsia="zh-CN" w:bidi="hi-IN"/>
    </w:rPr>
  </w:style>
  <w:style w:type="paragraph" w:customStyle="1" w:styleId="ECVLanguageName">
    <w:name w:val="_ECV_LanguageName"/>
    <w:basedOn w:val="ECVLanguageCertificate"/>
    <w:uiPriority w:val="99"/>
    <w:rsid w:val="003432B5"/>
    <w:pPr>
      <w:jc w:val="right"/>
    </w:pPr>
    <w:rPr>
      <w:sz w:val="18"/>
    </w:rPr>
  </w:style>
  <w:style w:type="paragraph" w:styleId="Tytu">
    <w:name w:val="Title"/>
    <w:basedOn w:val="Normalny"/>
    <w:link w:val="TytuZnak"/>
    <w:qFormat/>
    <w:rsid w:val="003432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color w:val="auto"/>
      <w:sz w:val="32"/>
      <w:bdr w:val="none" w:sz="0" w:space="0" w:color="auto"/>
      <w:lang w:val="pl-PL"/>
    </w:rPr>
  </w:style>
  <w:style w:type="character" w:customStyle="1" w:styleId="TytuZnak">
    <w:name w:val="Tytuł Znak"/>
    <w:basedOn w:val="Domylnaczcionkaakapitu"/>
    <w:link w:val="Tytu"/>
    <w:rsid w:val="003432B5"/>
    <w:rPr>
      <w:rFonts w:ascii="Times New Roman" w:eastAsia="Times New Roman" w:hAnsi="Times New Roman" w:cs="Times New Roman"/>
      <w:sz w:val="32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Wieczorek</dc:creator>
  <cp:keywords/>
  <dc:description/>
  <cp:lastModifiedBy>Łukasz Wieczorek</cp:lastModifiedBy>
  <cp:revision>1</cp:revision>
  <dcterms:created xsi:type="dcterms:W3CDTF">2024-06-14T08:49:00Z</dcterms:created>
  <dcterms:modified xsi:type="dcterms:W3CDTF">2024-06-14T08:50:00Z</dcterms:modified>
</cp:coreProperties>
</file>