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44C2FB0" w14:textId="3B3D0413" w:rsidR="00352467" w:rsidRPr="00BA732F" w:rsidRDefault="00352467" w:rsidP="00352467">
      <w:pPr>
        <w:rPr>
          <w:b/>
          <w:sz w:val="28"/>
          <w:szCs w:val="28"/>
          <w:lang w:val="en-AU"/>
        </w:rPr>
      </w:pPr>
    </w:p>
    <w:p w14:paraId="576981F8" w14:textId="560C4231" w:rsidR="00F30FBB" w:rsidRDefault="005B12B5" w:rsidP="000D5FB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2F542AAB" w14:textId="77777777" w:rsidR="000D5FB9" w:rsidRPr="00F30FBB" w:rsidRDefault="000D5FB9" w:rsidP="000D5FB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CE437D" w14:textId="762C2BC6" w:rsidR="00352467" w:rsidRPr="000833AA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0833AA">
        <w:rPr>
          <w:rFonts w:ascii="Arial" w:eastAsia="Arial" w:hAnsi="Arial" w:cs="Arial"/>
          <w:b/>
          <w:sz w:val="24"/>
          <w:szCs w:val="24"/>
          <w:lang w:val="en-US"/>
        </w:rPr>
        <w:t xml:space="preserve">UCHWAŁA NR </w:t>
      </w:r>
      <w:r w:rsidR="00F90354" w:rsidRPr="000833AA">
        <w:rPr>
          <w:rFonts w:ascii="Arial" w:eastAsia="Arial" w:hAnsi="Arial" w:cs="Arial"/>
          <w:b/>
          <w:sz w:val="24"/>
          <w:szCs w:val="24"/>
          <w:lang w:val="en-US"/>
        </w:rPr>
        <w:t>1</w:t>
      </w:r>
      <w:r w:rsidR="00F30FBB" w:rsidRPr="000833AA">
        <w:rPr>
          <w:rFonts w:ascii="Arial" w:eastAsia="Arial" w:hAnsi="Arial" w:cs="Arial"/>
          <w:b/>
          <w:sz w:val="24"/>
          <w:szCs w:val="24"/>
          <w:lang w:val="en-US"/>
        </w:rPr>
        <w:t>/</w:t>
      </w:r>
      <w:r w:rsidR="000E2DCC" w:rsidRPr="000833AA">
        <w:rPr>
          <w:rFonts w:ascii="Arial" w:eastAsia="Arial" w:hAnsi="Arial" w:cs="Arial"/>
          <w:b/>
          <w:sz w:val="24"/>
          <w:szCs w:val="24"/>
          <w:lang w:val="en-US"/>
        </w:rPr>
        <w:t>202</w:t>
      </w:r>
      <w:r w:rsidR="00253102" w:rsidRPr="000833AA">
        <w:rPr>
          <w:rFonts w:ascii="Arial" w:eastAsia="Arial" w:hAnsi="Arial" w:cs="Arial"/>
          <w:b/>
          <w:sz w:val="24"/>
          <w:szCs w:val="24"/>
          <w:lang w:val="en-US"/>
        </w:rPr>
        <w:t>5</w:t>
      </w:r>
    </w:p>
    <w:p w14:paraId="6B0FB74E" w14:textId="77777777" w:rsidR="00942EB1" w:rsidRPr="000833AA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7DE263D5" w14:textId="4658E1DA" w:rsidR="00F90354" w:rsidRPr="008224B4" w:rsidRDefault="005C6BC9" w:rsidP="00F9035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BA732F">
        <w:rPr>
          <w:rFonts w:ascii="Arial" w:eastAsia="Arial" w:hAnsi="Arial" w:cs="Arial"/>
          <w:b/>
          <w:sz w:val="24"/>
          <w:szCs w:val="24"/>
          <w:lang w:val="en-AU"/>
        </w:rPr>
        <w:t>RADY DYD</w:t>
      </w:r>
      <w:r w:rsidR="000C20CB">
        <w:rPr>
          <w:rFonts w:ascii="Arial" w:eastAsia="Arial" w:hAnsi="Arial" w:cs="Arial"/>
          <w:b/>
          <w:sz w:val="24"/>
          <w:szCs w:val="24"/>
          <w:lang w:val="en-AU"/>
        </w:rPr>
        <w:t>AKTYCZNEJ DLA KIERUNKÓW STUDIÓW</w:t>
      </w:r>
      <w:r w:rsidR="00F90354" w:rsidRPr="008224B4">
        <w:rPr>
          <w:rFonts w:ascii="Arial" w:eastAsia="Arial" w:hAnsi="Arial" w:cs="Arial"/>
          <w:b/>
          <w:sz w:val="24"/>
          <w:szCs w:val="24"/>
          <w:lang w:val="en-US"/>
        </w:rPr>
        <w:t xml:space="preserve"> EUROPEAN POLITICS AND ECONOMICS, </w:t>
      </w:r>
      <w:r w:rsidR="00F90354" w:rsidRPr="008224B4">
        <w:rPr>
          <w:rFonts w:ascii="Arial" w:eastAsia="Times New Roman" w:hAnsi="Arial" w:cs="Arial"/>
          <w:b/>
          <w:sz w:val="24"/>
          <w:szCs w:val="24"/>
          <w:lang w:val="en-US"/>
        </w:rPr>
        <w:t>GRADUATE PROGRAMME IN INTERNATIONAL RELATIONS, GRADUATE PROGRAMME IN POLITICAL SCIENCE, SOCIAL AND</w:t>
      </w:r>
      <w:r w:rsidR="000C20CB">
        <w:rPr>
          <w:rFonts w:ascii="Arial" w:eastAsia="Times New Roman" w:hAnsi="Arial" w:cs="Arial"/>
          <w:b/>
          <w:sz w:val="24"/>
          <w:szCs w:val="24"/>
          <w:lang w:val="en-US"/>
        </w:rPr>
        <w:t xml:space="preserve"> PUBLIC POLICY, UNDERGRADUATE PROGRAMME</w:t>
      </w:r>
      <w:r w:rsidR="00F90354" w:rsidRPr="008224B4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0C20CB">
        <w:rPr>
          <w:rFonts w:ascii="Arial" w:eastAsia="Times New Roman" w:hAnsi="Arial" w:cs="Arial"/>
          <w:b/>
          <w:sz w:val="24"/>
          <w:szCs w:val="24"/>
          <w:lang w:val="en-US"/>
        </w:rPr>
        <w:t xml:space="preserve">IN </w:t>
      </w:r>
      <w:r w:rsidR="00F90354" w:rsidRPr="008224B4">
        <w:rPr>
          <w:rFonts w:ascii="Arial" w:eastAsia="Times New Roman" w:hAnsi="Arial" w:cs="Arial"/>
          <w:b/>
          <w:sz w:val="24"/>
          <w:szCs w:val="24"/>
          <w:lang w:val="en-US"/>
        </w:rPr>
        <w:t>INTERNATIONAL</w:t>
      </w:r>
      <w:r w:rsidR="00F90354" w:rsidRPr="008224B4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  <w:r w:rsidR="00F90354" w:rsidRPr="008224B4">
        <w:rPr>
          <w:rFonts w:ascii="Arial" w:eastAsia="Times New Roman" w:hAnsi="Arial" w:cs="Arial"/>
          <w:b/>
          <w:sz w:val="24"/>
          <w:szCs w:val="24"/>
          <w:lang w:val="en-US"/>
        </w:rPr>
        <w:t>RELATIONS, UNDERGRADUATE PROGRAMME IN POLITICAL SCIENCE</w:t>
      </w:r>
    </w:p>
    <w:p w14:paraId="18FFD001" w14:textId="00A2BABC" w:rsidR="00352467" w:rsidRPr="00F90354" w:rsidRDefault="00352467" w:rsidP="00BA732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8DB75AE" w14:textId="46E32092" w:rsidR="00352467" w:rsidRPr="000D5FB9" w:rsidRDefault="00352467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0D5FB9">
        <w:rPr>
          <w:rFonts w:ascii="Arial" w:eastAsia="Arial" w:hAnsi="Arial" w:cs="Arial"/>
          <w:sz w:val="24"/>
          <w:szCs w:val="24"/>
          <w:lang w:val="en-US"/>
        </w:rPr>
        <w:t>z dnia</w:t>
      </w:r>
      <w:r w:rsidR="0096398B" w:rsidRPr="000D5FB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F90354" w:rsidRPr="000D5FB9">
        <w:rPr>
          <w:rFonts w:ascii="Arial" w:eastAsia="Arial" w:hAnsi="Arial" w:cs="Arial"/>
          <w:sz w:val="24"/>
          <w:szCs w:val="24"/>
          <w:lang w:val="en-US"/>
        </w:rPr>
        <w:t xml:space="preserve">16 stycznia </w:t>
      </w:r>
      <w:r w:rsidR="00B554C8" w:rsidRPr="000D5FB9">
        <w:rPr>
          <w:rFonts w:ascii="Arial" w:eastAsia="Arial" w:hAnsi="Arial" w:cs="Arial"/>
          <w:sz w:val="24"/>
          <w:szCs w:val="24"/>
          <w:lang w:val="en-US"/>
        </w:rPr>
        <w:t>202</w:t>
      </w:r>
      <w:r w:rsidR="00253102" w:rsidRPr="000D5FB9">
        <w:rPr>
          <w:rFonts w:ascii="Arial" w:eastAsia="Arial" w:hAnsi="Arial" w:cs="Arial"/>
          <w:sz w:val="24"/>
          <w:szCs w:val="24"/>
          <w:lang w:val="en-US"/>
        </w:rPr>
        <w:t>5</w:t>
      </w:r>
      <w:r w:rsidR="00EE0F0C" w:rsidRPr="000D5FB9">
        <w:rPr>
          <w:rFonts w:ascii="Arial" w:eastAsia="Arial" w:hAnsi="Arial" w:cs="Arial"/>
          <w:sz w:val="24"/>
          <w:szCs w:val="24"/>
          <w:lang w:val="en-US"/>
        </w:rPr>
        <w:t xml:space="preserve"> r.</w:t>
      </w:r>
    </w:p>
    <w:p w14:paraId="75DFDA92" w14:textId="3BE914CC" w:rsidR="00F90354" w:rsidRPr="00F90354" w:rsidRDefault="00F30FBB" w:rsidP="00F90354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F90354">
        <w:rPr>
          <w:rFonts w:ascii="Arial" w:eastAsia="Arial" w:hAnsi="Arial" w:cs="Arial"/>
          <w:b/>
          <w:sz w:val="24"/>
          <w:szCs w:val="24"/>
          <w:lang w:val="en-US"/>
        </w:rPr>
        <w:t xml:space="preserve">w sprawie </w:t>
      </w:r>
      <w:r w:rsidR="00D25C3C">
        <w:rPr>
          <w:rFonts w:ascii="Arial" w:eastAsia="Arial" w:hAnsi="Arial" w:cs="Arial"/>
          <w:b/>
          <w:sz w:val="24"/>
          <w:szCs w:val="24"/>
          <w:lang w:val="en-US"/>
        </w:rPr>
        <w:t xml:space="preserve">zatwierdzenia propozycji </w:t>
      </w:r>
      <w:r w:rsidRPr="00F90354">
        <w:rPr>
          <w:rFonts w:ascii="Arial" w:eastAsia="Arial" w:hAnsi="Arial" w:cs="Arial"/>
          <w:b/>
          <w:sz w:val="24"/>
          <w:szCs w:val="24"/>
          <w:lang w:val="en-US"/>
        </w:rPr>
        <w:t>limit</w:t>
      </w:r>
      <w:r w:rsidR="00F90354">
        <w:rPr>
          <w:rFonts w:ascii="Arial" w:eastAsia="Arial" w:hAnsi="Arial" w:cs="Arial"/>
          <w:b/>
          <w:sz w:val="24"/>
          <w:szCs w:val="24"/>
          <w:lang w:val="en-US"/>
        </w:rPr>
        <w:t xml:space="preserve">ów przyjęć </w:t>
      </w:r>
      <w:r w:rsidR="001C4CB9">
        <w:rPr>
          <w:rFonts w:ascii="Arial" w:eastAsia="Arial" w:hAnsi="Arial" w:cs="Arial"/>
          <w:b/>
          <w:sz w:val="24"/>
          <w:szCs w:val="24"/>
          <w:lang w:val="en-US"/>
        </w:rPr>
        <w:t>w rekrutacji na kierunki</w:t>
      </w:r>
      <w:r w:rsidR="00F90354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1C4CB9">
        <w:rPr>
          <w:rFonts w:ascii="Arial" w:eastAsia="Arial" w:hAnsi="Arial" w:cs="Arial"/>
          <w:b/>
          <w:sz w:val="24"/>
          <w:szCs w:val="24"/>
          <w:lang w:val="en-US"/>
        </w:rPr>
        <w:t xml:space="preserve">studiów </w:t>
      </w:r>
      <w:r w:rsidR="00F90354" w:rsidRPr="00F90354">
        <w:rPr>
          <w:rFonts w:ascii="Arial" w:eastAsia="Times New Roman" w:hAnsi="Arial" w:cs="Arial"/>
          <w:b/>
          <w:sz w:val="24"/>
          <w:szCs w:val="24"/>
          <w:lang w:val="en-US"/>
        </w:rPr>
        <w:t>European Politics and Economics, Graduate Programme in International Relations, Graduate Programme in Political Science</w:t>
      </w:r>
      <w:r w:rsidR="00D25C3C">
        <w:rPr>
          <w:rFonts w:ascii="Arial" w:eastAsia="Times New Roman" w:hAnsi="Arial" w:cs="Arial"/>
          <w:b/>
          <w:sz w:val="24"/>
          <w:szCs w:val="24"/>
          <w:lang w:val="en-US"/>
        </w:rPr>
        <w:t>,</w:t>
      </w:r>
      <w:r w:rsidR="00F90354" w:rsidRPr="00F90354">
        <w:rPr>
          <w:rFonts w:ascii="Arial" w:eastAsia="Times New Roman" w:hAnsi="Arial" w:cs="Arial"/>
          <w:b/>
          <w:sz w:val="24"/>
          <w:szCs w:val="24"/>
          <w:lang w:val="en-US"/>
        </w:rPr>
        <w:t xml:space="preserve"> Social and Public Policy, Undergraduate Programme in International Relations, Undergraduate Programme in Political Science </w:t>
      </w:r>
      <w:r w:rsidR="00F90354" w:rsidRPr="00F90354">
        <w:rPr>
          <w:rFonts w:ascii="Arial" w:hAnsi="Arial" w:cs="Arial"/>
          <w:b/>
          <w:sz w:val="24"/>
          <w:szCs w:val="24"/>
          <w:lang w:val="en-US" w:eastAsia="pl-PL"/>
        </w:rPr>
        <w:t xml:space="preserve">na </w:t>
      </w:r>
      <w:r w:rsidR="00F90354" w:rsidRPr="00F903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l-PL"/>
        </w:rPr>
        <w:t>r.a. 2025/2026</w:t>
      </w:r>
    </w:p>
    <w:p w14:paraId="1ABA3DC1" w14:textId="77777777" w:rsidR="00F90354" w:rsidRPr="00F90354" w:rsidRDefault="00F90354" w:rsidP="00B61055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8CD541D" w14:textId="77777777" w:rsidR="00F30FBB" w:rsidRPr="00C44473" w:rsidRDefault="00F30FBB" w:rsidP="00F30FBB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C44473">
        <w:rPr>
          <w:rFonts w:ascii="Arial" w:hAnsi="Arial" w:cs="Arial"/>
          <w:sz w:val="24"/>
          <w:szCs w:val="24"/>
          <w:lang w:eastAsia="pl-PL"/>
        </w:rPr>
        <w:t xml:space="preserve">Na podstawie § 68 ust. 2 Statutu Uniwersytetu Warszawskiego </w:t>
      </w:r>
      <w:r w:rsidRPr="00C44473">
        <w:rPr>
          <w:rFonts w:ascii="Arial" w:hAnsi="Arial" w:cs="Arial"/>
          <w:sz w:val="24"/>
          <w:szCs w:val="24"/>
          <w:lang w:eastAsia="pl-PL"/>
        </w:rPr>
        <w:br/>
        <w:t>(</w:t>
      </w:r>
      <w:r>
        <w:rPr>
          <w:rFonts w:ascii="Arial" w:hAnsi="Arial" w:cs="Arial"/>
          <w:sz w:val="24"/>
          <w:szCs w:val="24"/>
          <w:lang w:eastAsia="pl-PL"/>
        </w:rPr>
        <w:t>Monitor UW z 2019 r. poz. 190) Rada D</w:t>
      </w:r>
      <w:r w:rsidRPr="00C44473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6820B420" w14:textId="77777777" w:rsidR="00F30FBB" w:rsidRPr="00C44473" w:rsidRDefault="00F30FBB" w:rsidP="00F30FBB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C44473">
        <w:rPr>
          <w:rFonts w:ascii="Arial" w:hAnsi="Arial" w:cs="Arial"/>
          <w:sz w:val="24"/>
          <w:szCs w:val="24"/>
          <w:lang w:eastAsia="pl-PL"/>
        </w:rPr>
        <w:t>§ 1</w:t>
      </w:r>
    </w:p>
    <w:p w14:paraId="49AB166D" w14:textId="595E06AD" w:rsidR="00F30FBB" w:rsidRPr="00C44473" w:rsidRDefault="00F30FBB" w:rsidP="00F30FB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  <w:t xml:space="preserve">Rada Dydaktyczna pozytywnie opiniuje limity przyjęć na kierunki studiów </w:t>
      </w:r>
      <w:r>
        <w:rPr>
          <w:rFonts w:ascii="Arial" w:hAnsi="Arial" w:cs="Arial"/>
          <w:sz w:val="24"/>
          <w:szCs w:val="24"/>
        </w:rPr>
        <w:br/>
        <w:t>w rekrutacji na rok akademicki 202</w:t>
      </w:r>
      <w:r w:rsidR="002531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253102">
        <w:rPr>
          <w:rFonts w:ascii="Arial" w:hAnsi="Arial" w:cs="Arial"/>
          <w:sz w:val="24"/>
          <w:szCs w:val="24"/>
        </w:rPr>
        <w:t>6</w:t>
      </w:r>
      <w:r w:rsidR="00D25C3C">
        <w:rPr>
          <w:rFonts w:ascii="Arial" w:hAnsi="Arial" w:cs="Arial"/>
          <w:sz w:val="24"/>
          <w:szCs w:val="24"/>
        </w:rPr>
        <w:t xml:space="preserve"> zgodnie z załącznikiem nr 1</w:t>
      </w:r>
      <w:r>
        <w:rPr>
          <w:rFonts w:ascii="Arial" w:hAnsi="Arial" w:cs="Arial"/>
          <w:sz w:val="24"/>
          <w:szCs w:val="24"/>
        </w:rPr>
        <w:t xml:space="preserve"> do uchwały.</w:t>
      </w:r>
    </w:p>
    <w:p w14:paraId="43883587" w14:textId="77777777" w:rsidR="00F30FBB" w:rsidRPr="00C44473" w:rsidRDefault="00F30FBB" w:rsidP="00F30FBB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5B7A6564" w14:textId="77777777" w:rsidR="00F30FBB" w:rsidRPr="00C44473" w:rsidRDefault="00F30FBB" w:rsidP="00F30FBB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C44473">
        <w:rPr>
          <w:rFonts w:ascii="Arial" w:hAnsi="Arial" w:cs="Arial"/>
          <w:sz w:val="24"/>
          <w:szCs w:val="24"/>
          <w:lang w:eastAsia="pl-PL"/>
        </w:rPr>
        <w:t>§ 2</w:t>
      </w:r>
    </w:p>
    <w:p w14:paraId="01909602" w14:textId="77777777" w:rsidR="00F30FBB" w:rsidRPr="00C44473" w:rsidRDefault="00F30FBB" w:rsidP="00F30FBB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C44473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64F24A05" w14:textId="73FF34D8" w:rsidR="00BC60ED" w:rsidRPr="000D5FB9" w:rsidRDefault="00BA732F" w:rsidP="000A516F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Przewodnicząca</w:t>
      </w:r>
      <w:r w:rsidR="00942EB1">
        <w:rPr>
          <w:rFonts w:ascii="Arial" w:eastAsia="Arial" w:hAnsi="Arial" w:cs="Arial"/>
          <w:sz w:val="24"/>
          <w:szCs w:val="24"/>
        </w:rPr>
        <w:t xml:space="preserve">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 w:rsidR="000D5FB9">
        <w:rPr>
          <w:rFonts w:ascii="Arial" w:eastAsia="Arial" w:hAnsi="Arial" w:cs="Arial"/>
          <w:sz w:val="24"/>
          <w:szCs w:val="24"/>
        </w:rPr>
        <w:t xml:space="preserve"> </w:t>
      </w:r>
      <w:r w:rsidR="000D5FB9" w:rsidRPr="000D5FB9">
        <w:rPr>
          <w:rFonts w:ascii="Arial" w:eastAsia="Arial" w:hAnsi="Arial" w:cs="Arial"/>
          <w:i/>
          <w:sz w:val="24"/>
          <w:szCs w:val="24"/>
        </w:rPr>
        <w:t>D. Heidrich</w:t>
      </w:r>
    </w:p>
    <w:p w14:paraId="5858887F" w14:textId="2226EDB8" w:rsidR="00BC1A2C" w:rsidRPr="000D5FB9" w:rsidRDefault="00BC1A2C" w:rsidP="000A516F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</w:p>
    <w:p w14:paraId="512879F9" w14:textId="18DC200C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FC636FD" w14:textId="02385E75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50B7D040" w14:textId="157BD435" w:rsidR="00BC60ED" w:rsidRDefault="00BC60ED" w:rsidP="00FC7A8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88C068" w14:textId="77777777" w:rsidR="00FC7A8D" w:rsidRDefault="00FC7A8D" w:rsidP="00FC7A8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7DB9EB" w14:textId="517B4797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176476C" w14:textId="319EAC5D" w:rsidR="006D1485" w:rsidRDefault="006D1485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F47331F" w14:textId="5980E83E" w:rsidR="006D1485" w:rsidRDefault="006D1485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15A68A7" w14:textId="209B35C9" w:rsidR="006D1485" w:rsidRDefault="006D1485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7D6B2879" w14:textId="77777777" w:rsidR="000D5FB9" w:rsidRDefault="000D5FB9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3F98615F" w14:textId="53DC4A6F" w:rsidR="006D1485" w:rsidRDefault="006D1485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52064C2" w14:textId="06C6378E" w:rsidR="006D1485" w:rsidRDefault="006D1485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7D4DE43A" w14:textId="30397444" w:rsidR="006D1485" w:rsidRDefault="006D1485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2D7D97D" w14:textId="6C829C00" w:rsidR="00D25C3C" w:rsidRPr="00EE42F4" w:rsidRDefault="00D25C3C" w:rsidP="00D25C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nr 1</w:t>
      </w:r>
      <w:r>
        <w:rPr>
          <w:rFonts w:ascii="Times New Roman" w:hAnsi="Times New Roman" w:cs="Times New Roman"/>
          <w:sz w:val="16"/>
          <w:szCs w:val="16"/>
        </w:rPr>
        <w:br/>
        <w:t xml:space="preserve">z dnia 16 stycznia 2025 r. </w:t>
      </w:r>
      <w:r w:rsidRPr="00EE42F4">
        <w:rPr>
          <w:rFonts w:ascii="Times New Roman" w:hAnsi="Times New Roman" w:cs="Times New Roman"/>
          <w:sz w:val="16"/>
          <w:szCs w:val="16"/>
        </w:rPr>
        <w:t xml:space="preserve">do uchwały nr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EE42F4">
        <w:rPr>
          <w:rFonts w:ascii="Times New Roman" w:hAnsi="Times New Roman" w:cs="Times New Roman"/>
          <w:sz w:val="16"/>
          <w:szCs w:val="16"/>
        </w:rPr>
        <w:t>/202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EE42F4">
        <w:rPr>
          <w:rFonts w:ascii="Times New Roman" w:hAnsi="Times New Roman" w:cs="Times New Roman"/>
          <w:sz w:val="16"/>
          <w:szCs w:val="16"/>
        </w:rPr>
        <w:t xml:space="preserve"> Rady Dydaktycznej </w:t>
      </w:r>
      <w:r w:rsidRPr="00EE42F4">
        <w:rPr>
          <w:rFonts w:ascii="Times New Roman" w:eastAsia="Times New Roman" w:hAnsi="Times New Roman" w:cs="Times New Roman"/>
          <w:color w:val="222222"/>
          <w:sz w:val="16"/>
          <w:szCs w:val="16"/>
        </w:rPr>
        <w:t>dla kierunków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studiów</w:t>
      </w:r>
    </w:p>
    <w:p w14:paraId="2DBF3CC5" w14:textId="66EA2CCC" w:rsidR="00D25C3C" w:rsidRDefault="00D25C3C" w:rsidP="00D25C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  <w:lang w:val="en-A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val="en-AU"/>
        </w:rPr>
        <w:t>European Politics and Economics</w:t>
      </w:r>
    </w:p>
    <w:p w14:paraId="717A822F" w14:textId="705752B6" w:rsidR="00D25C3C" w:rsidRPr="00D25C3C" w:rsidRDefault="00D25C3C" w:rsidP="00D25C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en-AU"/>
        </w:rPr>
      </w:pPr>
      <w:r>
        <w:rPr>
          <w:rFonts w:ascii="Times New Roman" w:hAnsi="Times New Roman" w:cs="Times New Roman"/>
          <w:sz w:val="16"/>
          <w:szCs w:val="16"/>
          <w:lang w:val="en-AU"/>
        </w:rPr>
        <w:t xml:space="preserve">Graduate Programme in International Relations, </w:t>
      </w:r>
      <w:r>
        <w:rPr>
          <w:rFonts w:ascii="Times New Roman" w:hAnsi="Times New Roman" w:cs="Times New Roman"/>
          <w:sz w:val="16"/>
          <w:szCs w:val="16"/>
          <w:lang w:val="en-AU"/>
        </w:rPr>
        <w:br/>
        <w:t>Graduate Programme in Political Science,</w:t>
      </w:r>
    </w:p>
    <w:p w14:paraId="0A2C9C12" w14:textId="47164A5D" w:rsidR="00D25C3C" w:rsidRDefault="00D25C3C" w:rsidP="00D25C3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en-AU"/>
        </w:rPr>
      </w:pPr>
      <w:r>
        <w:rPr>
          <w:rFonts w:ascii="Times New Roman" w:hAnsi="Times New Roman" w:cs="Times New Roman"/>
          <w:sz w:val="16"/>
          <w:szCs w:val="16"/>
          <w:lang w:val="en-AU"/>
        </w:rPr>
        <w:t>Social and Public Policy,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val="en-AU"/>
        </w:rPr>
        <w:br/>
      </w:r>
      <w:r>
        <w:rPr>
          <w:rFonts w:ascii="Times New Roman" w:hAnsi="Times New Roman" w:cs="Times New Roman"/>
          <w:sz w:val="16"/>
          <w:szCs w:val="16"/>
          <w:lang w:val="en-AU"/>
        </w:rPr>
        <w:t xml:space="preserve">Undergraduate Programme in International Relations, </w:t>
      </w:r>
      <w:r>
        <w:rPr>
          <w:rFonts w:ascii="Times New Roman" w:hAnsi="Times New Roman" w:cs="Times New Roman"/>
          <w:sz w:val="16"/>
          <w:szCs w:val="16"/>
          <w:lang w:val="en-AU"/>
        </w:rPr>
        <w:br/>
        <w:t>Undergraduate Programme in Political Science</w:t>
      </w:r>
    </w:p>
    <w:p w14:paraId="6C6C2066" w14:textId="77777777" w:rsidR="00D25C3C" w:rsidRPr="00570521" w:rsidRDefault="00D25C3C" w:rsidP="00D25C3C">
      <w:pPr>
        <w:spacing w:after="0" w:line="240" w:lineRule="auto"/>
        <w:jc w:val="right"/>
        <w:rPr>
          <w:rFonts w:ascii="Arial" w:eastAsia="Arial" w:hAnsi="Arial" w:cs="Arial"/>
          <w:b/>
          <w:lang w:val="en-US"/>
        </w:rPr>
      </w:pPr>
    </w:p>
    <w:p w14:paraId="0B23DC4C" w14:textId="77777777" w:rsidR="00D25C3C" w:rsidRPr="00570521" w:rsidRDefault="00D25C3C" w:rsidP="00D25C3C">
      <w:pPr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79C7112B" w14:textId="77777777" w:rsidR="00D25C3C" w:rsidRPr="00FC7A8D" w:rsidRDefault="00D25C3C" w:rsidP="00D25C3C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pl-PL"/>
        </w:rPr>
        <w:t>Kierunek studiów: European Politics and Economics</w:t>
      </w:r>
    </w:p>
    <w:p w14:paraId="64EA9C59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Poziom kształcenia: pierwszego stopnia</w:t>
      </w:r>
    </w:p>
    <w:p w14:paraId="177CFABF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Profil kształcenia: ogólnoakademicki</w:t>
      </w:r>
    </w:p>
    <w:p w14:paraId="30AC20E4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studiów: stacjonarne </w:t>
      </w:r>
    </w:p>
    <w:p w14:paraId="5676AACF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trwania: 3 lata</w:t>
      </w:r>
    </w:p>
    <w:p w14:paraId="2183BB31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Studia w języku angielskim</w:t>
      </w:r>
    </w:p>
    <w:p w14:paraId="55B1012B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1"/>
        <w:gridCol w:w="1917"/>
      </w:tblGrid>
      <w:tr w:rsidR="00D25C3C" w:rsidRPr="00FC7A8D" w14:paraId="121B69A6" w14:textId="77777777" w:rsidTr="00BB2685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6BB92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limitu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8791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Wysokość limitu</w:t>
            </w:r>
          </w:p>
        </w:tc>
      </w:tr>
      <w:tr w:rsidR="00D25C3C" w:rsidRPr="00FC7A8D" w14:paraId="5C75C288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B09B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Rekrutacja otwarta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3F473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D25C3C" w:rsidRPr="00FC7A8D" w14:paraId="0B3093D2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C4AF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Przeniesienia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28EB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25C3C" w:rsidRPr="00FC7A8D" w14:paraId="67DDDB0E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8799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liczba osób przyjętych konieczna do uruchomienia studiów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EE25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</w:tr>
    </w:tbl>
    <w:p w14:paraId="45298B37" w14:textId="77777777" w:rsidR="00D25C3C" w:rsidRPr="00FC7A8D" w:rsidRDefault="00D25C3C" w:rsidP="00D25C3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65CEA2BB" w14:textId="77777777" w:rsidR="00D25C3C" w:rsidRPr="00FC7A8D" w:rsidRDefault="00D25C3C" w:rsidP="00D25C3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4345D366" w14:textId="77777777" w:rsidR="00D25C3C" w:rsidRPr="00FC7A8D" w:rsidRDefault="00D25C3C" w:rsidP="00D25C3C">
      <w:pPr>
        <w:pStyle w:val="Akapitzlist"/>
        <w:numPr>
          <w:ilvl w:val="0"/>
          <w:numId w:val="30"/>
        </w:numPr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Kierunek studiów: Social and Public Policy</w:t>
      </w:r>
    </w:p>
    <w:p w14:paraId="68CBC65F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Poziom kształcenia: pierwszego stopnia</w:t>
      </w:r>
    </w:p>
    <w:p w14:paraId="6C860DF0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Profil kształcenia: ogólnoakademicki</w:t>
      </w:r>
    </w:p>
    <w:p w14:paraId="6DD1B1D0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studiów: stacjonarne </w:t>
      </w:r>
    </w:p>
    <w:p w14:paraId="209F5BB2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trwania: 3 lata</w:t>
      </w:r>
    </w:p>
    <w:p w14:paraId="1C8D7B21" w14:textId="77777777" w:rsidR="00D25C3C" w:rsidRPr="00FC7A8D" w:rsidRDefault="00D25C3C" w:rsidP="00D2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Studia w języku angielskim  </w:t>
      </w:r>
    </w:p>
    <w:p w14:paraId="7AB9750E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5"/>
        <w:gridCol w:w="1931"/>
      </w:tblGrid>
      <w:tr w:rsidR="00D25C3C" w:rsidRPr="00FC7A8D" w14:paraId="528D01FF" w14:textId="77777777" w:rsidTr="00BB2685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C92A5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limitu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2A7D2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Wysokość limitu</w:t>
            </w:r>
          </w:p>
        </w:tc>
      </w:tr>
      <w:tr w:rsidR="00D25C3C" w:rsidRPr="00FC7A8D" w14:paraId="1D43526D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28442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Rekrutacja otwarta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88BAD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D25C3C" w:rsidRPr="00FC7A8D" w14:paraId="57AC5A82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BDECA0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Przeniesienia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B857A" w14:textId="77777777" w:rsidR="00D25C3C" w:rsidRPr="00625989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25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D25C3C" w:rsidRPr="00FC7A8D" w14:paraId="603B70B0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19081E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liczba osób przyjętych konieczna do uruchomienia studiów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92709" w14:textId="7DC05187" w:rsidR="00D25C3C" w:rsidRPr="00625989" w:rsidRDefault="000833AA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</w:tr>
    </w:tbl>
    <w:p w14:paraId="635F09D8" w14:textId="77777777" w:rsidR="00D25C3C" w:rsidRPr="00FC7A8D" w:rsidRDefault="00D25C3C" w:rsidP="00D25C3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5009919D" w14:textId="77777777" w:rsidR="00D25C3C" w:rsidRPr="00FC7A8D" w:rsidRDefault="00D25C3C" w:rsidP="00D25C3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1A240E54" w14:textId="77777777" w:rsidR="00D25C3C" w:rsidRPr="00FC7A8D" w:rsidRDefault="00D25C3C" w:rsidP="00D25C3C">
      <w:pPr>
        <w:pStyle w:val="Akapitzlist"/>
        <w:numPr>
          <w:ilvl w:val="0"/>
          <w:numId w:val="30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Kierunek studiów: Undergraduate Programme in International Relations</w:t>
      </w:r>
    </w:p>
    <w:p w14:paraId="74465B45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Poziom kształcenia: pierwszego stopnia</w:t>
      </w:r>
    </w:p>
    <w:p w14:paraId="4A284D18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Profil kształcenia: ogólnoakademicki</w:t>
      </w:r>
    </w:p>
    <w:p w14:paraId="07226245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studiów: stacjonarne </w:t>
      </w:r>
    </w:p>
    <w:p w14:paraId="4D20AEA8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trwania: 3 lata </w:t>
      </w:r>
    </w:p>
    <w:p w14:paraId="79D948B5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Studia w języku angielskim</w:t>
      </w:r>
    </w:p>
    <w:p w14:paraId="1FC73441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1"/>
        <w:gridCol w:w="1917"/>
      </w:tblGrid>
      <w:tr w:rsidR="00D25C3C" w:rsidRPr="00FC7A8D" w14:paraId="0CD1A610" w14:textId="77777777" w:rsidTr="00BB2685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55B0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limitu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23FF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Wysokość limitu</w:t>
            </w:r>
          </w:p>
        </w:tc>
      </w:tr>
      <w:tr w:rsidR="00D25C3C" w:rsidRPr="00FC7A8D" w14:paraId="5CB7B68C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C5EAB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Rekrutacja otwarta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C26D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D25C3C" w:rsidRPr="00FC7A8D" w14:paraId="4A9DDE45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308BB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Przeniesienia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A8AE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D25C3C" w:rsidRPr="00FC7A8D" w14:paraId="5DCCEF36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ECB6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liczba osób przyjętych konieczna do uruchomienia studiów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CE52" w14:textId="77777777" w:rsidR="00D25C3C" w:rsidRPr="00625989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2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</w:tr>
    </w:tbl>
    <w:p w14:paraId="1A01D924" w14:textId="70205195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F3EA7B" w14:textId="77777777" w:rsidR="00D25C3C" w:rsidRPr="00FC7A8D" w:rsidRDefault="00D25C3C" w:rsidP="00D25C3C">
      <w:pPr>
        <w:pStyle w:val="Akapitzlist"/>
        <w:numPr>
          <w:ilvl w:val="0"/>
          <w:numId w:val="30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Kierunek studiów: Undergraduate Programme in Political Science</w:t>
      </w:r>
    </w:p>
    <w:p w14:paraId="4F77578F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Poziom kształcenia: pierwszego stopnia</w:t>
      </w:r>
    </w:p>
    <w:p w14:paraId="3066F1DA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Profil kształcenia: ogólnoakademicki</w:t>
      </w:r>
    </w:p>
    <w:p w14:paraId="7858F70F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Forma studiów: stacjonarne</w:t>
      </w:r>
    </w:p>
    <w:p w14:paraId="080AE381" w14:textId="77777777" w:rsidR="00D25C3C" w:rsidRPr="00FC7A8D" w:rsidRDefault="00D25C3C" w:rsidP="00D2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trwania:</w:t>
      </w:r>
      <w:r w:rsidRPr="00FC7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 lata</w:t>
      </w:r>
      <w:r w:rsidRPr="00FC7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4C67274" w14:textId="77777777" w:rsidR="00D25C3C" w:rsidRPr="00FC7A8D" w:rsidRDefault="00D25C3C" w:rsidP="00D2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Studia w języku angielskim</w:t>
      </w:r>
    </w:p>
    <w:p w14:paraId="6C219485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1"/>
        <w:gridCol w:w="1917"/>
      </w:tblGrid>
      <w:tr w:rsidR="00D25C3C" w:rsidRPr="00FC7A8D" w14:paraId="4DF07221" w14:textId="77777777" w:rsidTr="00BB2685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9DFD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limitu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8CD7F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Wysokość limitu</w:t>
            </w:r>
          </w:p>
        </w:tc>
      </w:tr>
      <w:tr w:rsidR="00D25C3C" w:rsidRPr="00FC7A8D" w14:paraId="521D2123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3288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Rekrutacja otwarta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5D60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D25C3C" w:rsidRPr="00FC7A8D" w14:paraId="1E24FA64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1FD2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Przeniesienia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888A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D25C3C" w:rsidRPr="00FC7A8D" w14:paraId="090AFFA7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8328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liczba osób przyjętych konieczna do uruchomienia studiów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24B2F" w14:textId="77777777" w:rsidR="00D25C3C" w:rsidRPr="00625989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2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</w:tr>
    </w:tbl>
    <w:p w14:paraId="05FE5847" w14:textId="77777777" w:rsidR="00D25C3C" w:rsidRPr="00FC7A8D" w:rsidRDefault="00D25C3C" w:rsidP="00D25C3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098D4E86" w14:textId="77777777" w:rsidR="00D25C3C" w:rsidRPr="00FC7A8D" w:rsidRDefault="00D25C3C" w:rsidP="00D25C3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0D0A1D09" w14:textId="77777777" w:rsidR="00D25C3C" w:rsidRPr="00FC7A8D" w:rsidRDefault="00D25C3C" w:rsidP="00D25C3C">
      <w:pPr>
        <w:pStyle w:val="Akapitzlist"/>
        <w:numPr>
          <w:ilvl w:val="0"/>
          <w:numId w:val="30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Kierunek studiów: Graduate Programme in International Relations</w:t>
      </w:r>
    </w:p>
    <w:p w14:paraId="58089824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Poziom kształcenia: drugiego stopnia</w:t>
      </w:r>
    </w:p>
    <w:p w14:paraId="5CC18DEB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Profil kształcenia: ogólnoakademicki</w:t>
      </w:r>
    </w:p>
    <w:p w14:paraId="086E5F58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studiów: stacjonarne </w:t>
      </w:r>
    </w:p>
    <w:p w14:paraId="0D4C66D3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trwania: 2 lata </w:t>
      </w:r>
    </w:p>
    <w:p w14:paraId="47115470" w14:textId="77777777" w:rsidR="00D25C3C" w:rsidRPr="00FC7A8D" w:rsidRDefault="00D25C3C" w:rsidP="00D2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Studia w języku angielskim</w:t>
      </w:r>
    </w:p>
    <w:p w14:paraId="7EE137D5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1"/>
        <w:gridCol w:w="1917"/>
      </w:tblGrid>
      <w:tr w:rsidR="00D25C3C" w:rsidRPr="00FC7A8D" w14:paraId="45D0B2F2" w14:textId="77777777" w:rsidTr="00BB2685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DCD8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limitu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004B1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Wysokość limitu</w:t>
            </w:r>
          </w:p>
        </w:tc>
      </w:tr>
      <w:tr w:rsidR="00D25C3C" w:rsidRPr="00FC7A8D" w14:paraId="2D9AB6A1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D40A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Rekrutacja otwarta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7393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D25C3C" w:rsidRPr="00FC7A8D" w14:paraId="083F85A3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D0B71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Przeniesienia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B66E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D25C3C" w:rsidRPr="00FC7A8D" w14:paraId="30CC36DD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725E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liczba osób przyjętych konieczna do uruchomienia studiów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43D0" w14:textId="77777777" w:rsidR="00D25C3C" w:rsidRPr="00625989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5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</w:tr>
    </w:tbl>
    <w:p w14:paraId="25618DE2" w14:textId="08CD54A1" w:rsidR="00D25C3C" w:rsidRPr="00FC7A8D" w:rsidRDefault="001C4CB9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8CE986" w14:textId="77777777" w:rsidR="00D25C3C" w:rsidRPr="00FC7A8D" w:rsidRDefault="00D25C3C" w:rsidP="00D25C3C">
      <w:pPr>
        <w:pStyle w:val="Akapitzlist"/>
        <w:numPr>
          <w:ilvl w:val="0"/>
          <w:numId w:val="30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Kierunek studiów: Graduate Programme in Political Science</w:t>
      </w:r>
    </w:p>
    <w:p w14:paraId="7AE78C06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Poziom kształcenia: drugiego stopnia</w:t>
      </w:r>
    </w:p>
    <w:p w14:paraId="1FF3B3EC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Profil kształcenia: ogólnoakademicki</w:t>
      </w:r>
    </w:p>
    <w:p w14:paraId="634A3462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studiów: stacjonarne</w:t>
      </w:r>
    </w:p>
    <w:p w14:paraId="30C870AA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trwania:</w:t>
      </w:r>
      <w:r w:rsidRPr="00FC7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 lata</w:t>
      </w:r>
      <w:r w:rsidRPr="00FC7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496F42A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Studia w języku angielskim</w:t>
      </w:r>
    </w:p>
    <w:p w14:paraId="7E21B0E4" w14:textId="77777777" w:rsidR="00D25C3C" w:rsidRPr="00FC7A8D" w:rsidRDefault="00D25C3C" w:rsidP="00D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1"/>
        <w:gridCol w:w="1917"/>
      </w:tblGrid>
      <w:tr w:rsidR="00D25C3C" w:rsidRPr="00FC7A8D" w14:paraId="74465F8A" w14:textId="77777777" w:rsidTr="00BB2685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1F86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limitu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4BE5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Wysokość limitu</w:t>
            </w:r>
          </w:p>
        </w:tc>
      </w:tr>
      <w:tr w:rsidR="00D25C3C" w:rsidRPr="00FC7A8D" w14:paraId="1545711D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18AF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Rekrutacja otwarta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CC9D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D25C3C" w:rsidRPr="00FC7A8D" w14:paraId="70EA7C23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1235A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Przeniesienia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07EA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D25C3C" w:rsidRPr="00FC7A8D" w14:paraId="19BE21B1" w14:textId="77777777" w:rsidTr="00BB26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94CA3" w14:textId="77777777" w:rsidR="00D25C3C" w:rsidRPr="00FC7A8D" w:rsidRDefault="00D25C3C" w:rsidP="00BB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liczba osób przyjętych konieczna do uruchomienia studiów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0837" w14:textId="77777777" w:rsidR="00D25C3C" w:rsidRPr="00FC7A8D" w:rsidRDefault="00D25C3C" w:rsidP="00BB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</w:tbl>
    <w:p w14:paraId="2E1F3295" w14:textId="77777777" w:rsidR="00D25C3C" w:rsidRPr="006D1485" w:rsidRDefault="00D25C3C" w:rsidP="00D25C3C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C98598E" w14:textId="2F4846FB" w:rsidR="00FC7A8D" w:rsidRDefault="00FC7A8D" w:rsidP="00D25C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FC7A8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8A5D2" w14:textId="77777777" w:rsidR="005E58E6" w:rsidRDefault="005E58E6" w:rsidP="00ED051E">
      <w:pPr>
        <w:spacing w:after="0" w:line="240" w:lineRule="auto"/>
      </w:pPr>
      <w:r>
        <w:separator/>
      </w:r>
    </w:p>
  </w:endnote>
  <w:endnote w:type="continuationSeparator" w:id="0">
    <w:p w14:paraId="424323F9" w14:textId="77777777" w:rsidR="005E58E6" w:rsidRDefault="005E58E6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BB75A" w14:textId="77777777" w:rsidR="005E58E6" w:rsidRDefault="005E58E6" w:rsidP="00ED051E">
      <w:pPr>
        <w:spacing w:after="0" w:line="240" w:lineRule="auto"/>
      </w:pPr>
      <w:r>
        <w:separator/>
      </w:r>
    </w:p>
  </w:footnote>
  <w:footnote w:type="continuationSeparator" w:id="0">
    <w:p w14:paraId="0F99BFB8" w14:textId="77777777" w:rsidR="005E58E6" w:rsidRDefault="005E58E6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9E3292"/>
    <w:multiLevelType w:val="multilevel"/>
    <w:tmpl w:val="6EE4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1A70A7"/>
    <w:multiLevelType w:val="multilevel"/>
    <w:tmpl w:val="23E2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4A90D70"/>
    <w:multiLevelType w:val="multilevel"/>
    <w:tmpl w:val="628C2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8" w15:restartNumberingAfterBreak="0">
    <w:nsid w:val="29D222A9"/>
    <w:multiLevelType w:val="hybridMultilevel"/>
    <w:tmpl w:val="10C844DE"/>
    <w:lvl w:ilvl="0" w:tplc="4D4A7D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50A0F3C"/>
    <w:multiLevelType w:val="multilevel"/>
    <w:tmpl w:val="408A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035225A"/>
    <w:multiLevelType w:val="multilevel"/>
    <w:tmpl w:val="FCBA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D2135"/>
    <w:multiLevelType w:val="multilevel"/>
    <w:tmpl w:val="4DA2D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8"/>
  </w:num>
  <w:num w:numId="5">
    <w:abstractNumId w:val="6"/>
  </w:num>
  <w:num w:numId="6">
    <w:abstractNumId w:val="20"/>
  </w:num>
  <w:num w:numId="7">
    <w:abstractNumId w:val="17"/>
  </w:num>
  <w:num w:numId="8">
    <w:abstractNumId w:val="14"/>
  </w:num>
  <w:num w:numId="9">
    <w:abstractNumId w:val="18"/>
  </w:num>
  <w:num w:numId="10">
    <w:abstractNumId w:val="4"/>
  </w:num>
  <w:num w:numId="11">
    <w:abstractNumId w:val="11"/>
  </w:num>
  <w:num w:numId="12">
    <w:abstractNumId w:val="23"/>
  </w:num>
  <w:num w:numId="13">
    <w:abstractNumId w:val="10"/>
  </w:num>
  <w:num w:numId="14">
    <w:abstractNumId w:val="2"/>
  </w:num>
  <w:num w:numId="15">
    <w:abstractNumId w:val="24"/>
  </w:num>
  <w:num w:numId="16">
    <w:abstractNumId w:val="12"/>
  </w:num>
  <w:num w:numId="17">
    <w:abstractNumId w:val="21"/>
  </w:num>
  <w:num w:numId="18">
    <w:abstractNumId w:val="0"/>
  </w:num>
  <w:num w:numId="19">
    <w:abstractNumId w:val="31"/>
  </w:num>
  <w:num w:numId="20">
    <w:abstractNumId w:val="26"/>
  </w:num>
  <w:num w:numId="21">
    <w:abstractNumId w:val="16"/>
  </w:num>
  <w:num w:numId="22">
    <w:abstractNumId w:val="9"/>
  </w:num>
  <w:num w:numId="23">
    <w:abstractNumId w:val="26"/>
    <w:lvlOverride w:ilvl="0">
      <w:startOverride w:val="1"/>
    </w:lvlOverride>
  </w:num>
  <w:num w:numId="24">
    <w:abstractNumId w:val="16"/>
  </w:num>
  <w:num w:numId="25">
    <w:abstractNumId w:val="9"/>
  </w:num>
  <w:num w:numId="26">
    <w:abstractNumId w:val="19"/>
  </w:num>
  <w:num w:numId="27">
    <w:abstractNumId w:val="29"/>
  </w:num>
  <w:num w:numId="28">
    <w:abstractNumId w:val="22"/>
  </w:num>
  <w:num w:numId="29">
    <w:abstractNumId w:val="27"/>
  </w:num>
  <w:num w:numId="30">
    <w:abstractNumId w:val="30"/>
  </w:num>
  <w:num w:numId="31">
    <w:abstractNumId w:val="3"/>
  </w:num>
  <w:num w:numId="32">
    <w:abstractNumId w:val="13"/>
  </w:num>
  <w:num w:numId="33">
    <w:abstractNumId w:val="25"/>
    <w:lvlOverride w:ilvl="0">
      <w:lvl w:ilvl="0">
        <w:numFmt w:val="decimal"/>
        <w:lvlText w:val="%1."/>
        <w:lvlJc w:val="left"/>
      </w:lvl>
    </w:lvlOverride>
  </w:num>
  <w:num w:numId="34">
    <w:abstractNumId w:val="1"/>
  </w:num>
  <w:num w:numId="35">
    <w:abstractNumId w:val="5"/>
    <w:lvlOverride w:ilvl="0">
      <w:lvl w:ilvl="0">
        <w:numFmt w:val="decimal"/>
        <w:lvlText w:val="%1."/>
        <w:lvlJc w:val="left"/>
      </w:lvl>
    </w:lvlOverride>
  </w:num>
  <w:num w:numId="3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06950"/>
    <w:rsid w:val="00010F2F"/>
    <w:rsid w:val="000314A1"/>
    <w:rsid w:val="00035995"/>
    <w:rsid w:val="00046DC5"/>
    <w:rsid w:val="00050EA6"/>
    <w:rsid w:val="00052DA3"/>
    <w:rsid w:val="000546B1"/>
    <w:rsid w:val="00072142"/>
    <w:rsid w:val="000833AA"/>
    <w:rsid w:val="0008442C"/>
    <w:rsid w:val="00086CD5"/>
    <w:rsid w:val="000A516F"/>
    <w:rsid w:val="000B1786"/>
    <w:rsid w:val="000B3D5F"/>
    <w:rsid w:val="000C20CB"/>
    <w:rsid w:val="000C775E"/>
    <w:rsid w:val="000D5FB9"/>
    <w:rsid w:val="000E2DCC"/>
    <w:rsid w:val="000E3EC5"/>
    <w:rsid w:val="00102A49"/>
    <w:rsid w:val="00103EF6"/>
    <w:rsid w:val="00114ED8"/>
    <w:rsid w:val="00135EA7"/>
    <w:rsid w:val="00146614"/>
    <w:rsid w:val="0015049C"/>
    <w:rsid w:val="00152FE0"/>
    <w:rsid w:val="00162DD6"/>
    <w:rsid w:val="00175996"/>
    <w:rsid w:val="00176A05"/>
    <w:rsid w:val="00176C91"/>
    <w:rsid w:val="00185160"/>
    <w:rsid w:val="0018534C"/>
    <w:rsid w:val="001A6815"/>
    <w:rsid w:val="001A7234"/>
    <w:rsid w:val="001B7735"/>
    <w:rsid w:val="001B7D18"/>
    <w:rsid w:val="001C4CB9"/>
    <w:rsid w:val="001E5493"/>
    <w:rsid w:val="001F0C1B"/>
    <w:rsid w:val="001F2CD3"/>
    <w:rsid w:val="002323B3"/>
    <w:rsid w:val="002327DA"/>
    <w:rsid w:val="00240413"/>
    <w:rsid w:val="00242DAA"/>
    <w:rsid w:val="00253102"/>
    <w:rsid w:val="00262708"/>
    <w:rsid w:val="00265ECD"/>
    <w:rsid w:val="0026631C"/>
    <w:rsid w:val="00272641"/>
    <w:rsid w:val="00272CE0"/>
    <w:rsid w:val="00273B30"/>
    <w:rsid w:val="00276F9D"/>
    <w:rsid w:val="00280B6E"/>
    <w:rsid w:val="00281A9D"/>
    <w:rsid w:val="002900B8"/>
    <w:rsid w:val="00290919"/>
    <w:rsid w:val="002A4E35"/>
    <w:rsid w:val="002B60DB"/>
    <w:rsid w:val="002C17F4"/>
    <w:rsid w:val="002D2C1E"/>
    <w:rsid w:val="002E2422"/>
    <w:rsid w:val="002E5629"/>
    <w:rsid w:val="002F07E2"/>
    <w:rsid w:val="00305B47"/>
    <w:rsid w:val="00306A98"/>
    <w:rsid w:val="003178B6"/>
    <w:rsid w:val="00346C1C"/>
    <w:rsid w:val="00351034"/>
    <w:rsid w:val="003513CF"/>
    <w:rsid w:val="00352467"/>
    <w:rsid w:val="00355C80"/>
    <w:rsid w:val="00361CE8"/>
    <w:rsid w:val="00384B1B"/>
    <w:rsid w:val="00384DDA"/>
    <w:rsid w:val="00391BAF"/>
    <w:rsid w:val="003A319D"/>
    <w:rsid w:val="003A4E1F"/>
    <w:rsid w:val="003A6557"/>
    <w:rsid w:val="003A6C2E"/>
    <w:rsid w:val="003B14EF"/>
    <w:rsid w:val="003B502F"/>
    <w:rsid w:val="003B7A9C"/>
    <w:rsid w:val="003C7312"/>
    <w:rsid w:val="003D7258"/>
    <w:rsid w:val="003E2C13"/>
    <w:rsid w:val="003E56DB"/>
    <w:rsid w:val="003F1EE7"/>
    <w:rsid w:val="00402803"/>
    <w:rsid w:val="004153A9"/>
    <w:rsid w:val="00443957"/>
    <w:rsid w:val="00446E85"/>
    <w:rsid w:val="004534BD"/>
    <w:rsid w:val="00460EBC"/>
    <w:rsid w:val="00471E5C"/>
    <w:rsid w:val="00475014"/>
    <w:rsid w:val="004851E9"/>
    <w:rsid w:val="00487E2F"/>
    <w:rsid w:val="004A6E2D"/>
    <w:rsid w:val="004B246F"/>
    <w:rsid w:val="004C2987"/>
    <w:rsid w:val="004D71E2"/>
    <w:rsid w:val="004E1982"/>
    <w:rsid w:val="004E4BF6"/>
    <w:rsid w:val="004F1F25"/>
    <w:rsid w:val="004F52AC"/>
    <w:rsid w:val="004F6494"/>
    <w:rsid w:val="004F6A3F"/>
    <w:rsid w:val="005021E2"/>
    <w:rsid w:val="00510B07"/>
    <w:rsid w:val="00512827"/>
    <w:rsid w:val="005159CF"/>
    <w:rsid w:val="00524202"/>
    <w:rsid w:val="00526AFE"/>
    <w:rsid w:val="00527E7C"/>
    <w:rsid w:val="00534273"/>
    <w:rsid w:val="00536449"/>
    <w:rsid w:val="00536C31"/>
    <w:rsid w:val="00536DBC"/>
    <w:rsid w:val="005421D6"/>
    <w:rsid w:val="005616DC"/>
    <w:rsid w:val="00563A05"/>
    <w:rsid w:val="00566EA6"/>
    <w:rsid w:val="0057397F"/>
    <w:rsid w:val="00582FDD"/>
    <w:rsid w:val="005846F8"/>
    <w:rsid w:val="005A0E8D"/>
    <w:rsid w:val="005A303D"/>
    <w:rsid w:val="005A7320"/>
    <w:rsid w:val="005B12B5"/>
    <w:rsid w:val="005C620C"/>
    <w:rsid w:val="005C6BC9"/>
    <w:rsid w:val="005E3E0F"/>
    <w:rsid w:val="005E58E6"/>
    <w:rsid w:val="005F65D5"/>
    <w:rsid w:val="00605FDE"/>
    <w:rsid w:val="00642432"/>
    <w:rsid w:val="00643C1A"/>
    <w:rsid w:val="006B0C84"/>
    <w:rsid w:val="006C4426"/>
    <w:rsid w:val="006C7063"/>
    <w:rsid w:val="006D1485"/>
    <w:rsid w:val="006D1C4A"/>
    <w:rsid w:val="006F5256"/>
    <w:rsid w:val="007065E0"/>
    <w:rsid w:val="007103AA"/>
    <w:rsid w:val="00712D7E"/>
    <w:rsid w:val="007148E2"/>
    <w:rsid w:val="007224E6"/>
    <w:rsid w:val="007231E0"/>
    <w:rsid w:val="0073067A"/>
    <w:rsid w:val="00734419"/>
    <w:rsid w:val="00745895"/>
    <w:rsid w:val="00746074"/>
    <w:rsid w:val="007464ED"/>
    <w:rsid w:val="00753769"/>
    <w:rsid w:val="00762431"/>
    <w:rsid w:val="007631C4"/>
    <w:rsid w:val="007709E7"/>
    <w:rsid w:val="00775A70"/>
    <w:rsid w:val="00777A3A"/>
    <w:rsid w:val="00782152"/>
    <w:rsid w:val="007B41F7"/>
    <w:rsid w:val="007C17EC"/>
    <w:rsid w:val="007E034A"/>
    <w:rsid w:val="007E35A0"/>
    <w:rsid w:val="007F1F0F"/>
    <w:rsid w:val="007F2216"/>
    <w:rsid w:val="007F7AF8"/>
    <w:rsid w:val="0080176B"/>
    <w:rsid w:val="00802F78"/>
    <w:rsid w:val="00805299"/>
    <w:rsid w:val="00840661"/>
    <w:rsid w:val="00842BD5"/>
    <w:rsid w:val="00847675"/>
    <w:rsid w:val="00852BDF"/>
    <w:rsid w:val="00860DAE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37DE"/>
    <w:rsid w:val="008F6209"/>
    <w:rsid w:val="0091025B"/>
    <w:rsid w:val="00913881"/>
    <w:rsid w:val="00916E18"/>
    <w:rsid w:val="00921DBD"/>
    <w:rsid w:val="00923123"/>
    <w:rsid w:val="009251E4"/>
    <w:rsid w:val="00930789"/>
    <w:rsid w:val="00932CA1"/>
    <w:rsid w:val="00942EB1"/>
    <w:rsid w:val="00953471"/>
    <w:rsid w:val="0096398B"/>
    <w:rsid w:val="00964A98"/>
    <w:rsid w:val="00995D06"/>
    <w:rsid w:val="009A10AD"/>
    <w:rsid w:val="009D1BFF"/>
    <w:rsid w:val="009D3EFE"/>
    <w:rsid w:val="00A15034"/>
    <w:rsid w:val="00A40D2E"/>
    <w:rsid w:val="00A422EF"/>
    <w:rsid w:val="00A51C8D"/>
    <w:rsid w:val="00A5286C"/>
    <w:rsid w:val="00A56541"/>
    <w:rsid w:val="00A60931"/>
    <w:rsid w:val="00A676F5"/>
    <w:rsid w:val="00A679F5"/>
    <w:rsid w:val="00A736C7"/>
    <w:rsid w:val="00A742F1"/>
    <w:rsid w:val="00A77076"/>
    <w:rsid w:val="00A81C58"/>
    <w:rsid w:val="00A90D28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F1B2B"/>
    <w:rsid w:val="00AF35C3"/>
    <w:rsid w:val="00B11752"/>
    <w:rsid w:val="00B21EA1"/>
    <w:rsid w:val="00B246E9"/>
    <w:rsid w:val="00B24B92"/>
    <w:rsid w:val="00B357E2"/>
    <w:rsid w:val="00B35D12"/>
    <w:rsid w:val="00B52347"/>
    <w:rsid w:val="00B52515"/>
    <w:rsid w:val="00B554C8"/>
    <w:rsid w:val="00B56640"/>
    <w:rsid w:val="00B61055"/>
    <w:rsid w:val="00B8336C"/>
    <w:rsid w:val="00B83AF9"/>
    <w:rsid w:val="00B852AA"/>
    <w:rsid w:val="00B9132B"/>
    <w:rsid w:val="00B91B12"/>
    <w:rsid w:val="00B920CE"/>
    <w:rsid w:val="00B93798"/>
    <w:rsid w:val="00B95CD1"/>
    <w:rsid w:val="00BA714B"/>
    <w:rsid w:val="00BA732F"/>
    <w:rsid w:val="00BB0800"/>
    <w:rsid w:val="00BB660D"/>
    <w:rsid w:val="00BB6CCC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47056"/>
    <w:rsid w:val="00C5205F"/>
    <w:rsid w:val="00C53872"/>
    <w:rsid w:val="00C72A84"/>
    <w:rsid w:val="00C7401E"/>
    <w:rsid w:val="00C9010D"/>
    <w:rsid w:val="00CB3EA8"/>
    <w:rsid w:val="00CB5232"/>
    <w:rsid w:val="00CB5DF9"/>
    <w:rsid w:val="00CC3EE0"/>
    <w:rsid w:val="00CE6EF6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25C3C"/>
    <w:rsid w:val="00D30165"/>
    <w:rsid w:val="00D31F5E"/>
    <w:rsid w:val="00D506EC"/>
    <w:rsid w:val="00D56C12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E4084"/>
    <w:rsid w:val="00DE6507"/>
    <w:rsid w:val="00DF3E5A"/>
    <w:rsid w:val="00E05676"/>
    <w:rsid w:val="00E0569F"/>
    <w:rsid w:val="00E118E3"/>
    <w:rsid w:val="00E16F97"/>
    <w:rsid w:val="00E23C9D"/>
    <w:rsid w:val="00E35ECC"/>
    <w:rsid w:val="00E448B0"/>
    <w:rsid w:val="00E629B5"/>
    <w:rsid w:val="00E757E9"/>
    <w:rsid w:val="00E76079"/>
    <w:rsid w:val="00E778CC"/>
    <w:rsid w:val="00E86CC9"/>
    <w:rsid w:val="00E87572"/>
    <w:rsid w:val="00E97C0C"/>
    <w:rsid w:val="00EC04DB"/>
    <w:rsid w:val="00EC76EA"/>
    <w:rsid w:val="00ED051E"/>
    <w:rsid w:val="00ED0AAD"/>
    <w:rsid w:val="00ED79CF"/>
    <w:rsid w:val="00EE0F0C"/>
    <w:rsid w:val="00F241BA"/>
    <w:rsid w:val="00F30435"/>
    <w:rsid w:val="00F30FBB"/>
    <w:rsid w:val="00F318C7"/>
    <w:rsid w:val="00F46A8F"/>
    <w:rsid w:val="00F47477"/>
    <w:rsid w:val="00F502C4"/>
    <w:rsid w:val="00F62B98"/>
    <w:rsid w:val="00F90354"/>
    <w:rsid w:val="00F91D46"/>
    <w:rsid w:val="00F927D3"/>
    <w:rsid w:val="00FA229E"/>
    <w:rsid w:val="00FA50A3"/>
    <w:rsid w:val="00FB4011"/>
    <w:rsid w:val="00FB75DB"/>
    <w:rsid w:val="00FC4ED4"/>
    <w:rsid w:val="00FC6B6D"/>
    <w:rsid w:val="00FC7995"/>
    <w:rsid w:val="00FC7A8D"/>
    <w:rsid w:val="00FD1012"/>
    <w:rsid w:val="00FD123C"/>
    <w:rsid w:val="00FD152A"/>
    <w:rsid w:val="00FD635E"/>
    <w:rsid w:val="00FF03C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A7CD4-2D55-4E59-93C5-3BA101B1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WNPISM UW</cp:lastModifiedBy>
  <cp:revision>2</cp:revision>
  <cp:lastPrinted>2021-03-25T11:11:00Z</cp:lastPrinted>
  <dcterms:created xsi:type="dcterms:W3CDTF">2025-01-19T08:54:00Z</dcterms:created>
  <dcterms:modified xsi:type="dcterms:W3CDTF">2025-01-19T08:54:00Z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