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-330199</wp:posOffset>
                </wp:positionV>
                <wp:extent cx="6134100" cy="77089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35A1" w:rsidRDefault="00A735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Prostokąt 5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35A1" w:rsidRDefault="00664BAA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mallCaps/>
                                    <w:color w:val="000000"/>
                                    <w:sz w:val="24"/>
                                  </w:rPr>
                                  <w:t>DZIENNIK UNIWERSYTETU WARSZAWSKIEGO</w:t>
                                </w:r>
                              </w:p>
                              <w:p w:rsidR="00A735A1" w:rsidRPr="00A2216E" w:rsidRDefault="00A2216E" w:rsidP="00A2216E">
                                <w:pPr>
                                  <w:spacing w:after="0" w:line="240" w:lineRule="auto"/>
                                  <w:jc w:val="both"/>
                                  <w:textDirection w:val="btLr"/>
                                  <w:rPr>
                                    <w:u w:val="single"/>
                                  </w:rPr>
                                </w:pPr>
                                <w:r w:rsidRPr="00A2216E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RADY D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  <w:u w:val="single"/>
                                  </w:rPr>
                                  <w:t>YDAKTYCZNE DLA KIERUNKÓW STUDIÓW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" o:spid="_x0000_s1026" style="position:absolute;left:0;text-align:left;margin-left:-6pt;margin-top:-26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">
                <v:group id="Grupa 1" o:spid="_x0000_s1027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3" o:spid="_x0000_s1028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A735A1" w:rsidRDefault="00A735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">
                    <v:imagedata r:id="rId8" o:title=""/>
                  </v:shape>
                  <v:rect id="Prostokąt 5" o:spid="_x0000_s1030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<v:textbox inset="2.53958mm,1.2694mm,2.53958mm,1.2694mm">
                      <w:txbxContent>
                        <w:p w:rsidR="00A735A1" w:rsidRDefault="00664BA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4"/>
                            </w:rPr>
                            <w:t>DZIENNIK UNIWERSYTETU WARSZAWSKIEGO</w:t>
                          </w:r>
                        </w:p>
                        <w:p w:rsidR="00A735A1" w:rsidRPr="00A2216E" w:rsidRDefault="00A2216E" w:rsidP="00A2216E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u w:val="single"/>
                            </w:rPr>
                          </w:pPr>
                          <w:r w:rsidRPr="00A2216E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RADY D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u w:val="single"/>
                            </w:rPr>
                            <w:t>YDAKTYCZNE DLA KIERUNKÓW STUDIÓW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735A1" w:rsidRDefault="00A735A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735A1" w:rsidRDefault="00A735A1" w:rsidP="00D61E6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735A1" w:rsidRDefault="00A735A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UCHWAŁA NR 2/2025</w:t>
      </w:r>
      <w:bookmarkStart w:id="1" w:name="_GoBack"/>
      <w:bookmarkEnd w:id="1"/>
    </w:p>
    <w:p w:rsidR="00A735A1" w:rsidRDefault="00A735A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A735A1" w:rsidRDefault="00664BA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A735A1" w:rsidRDefault="00664BAA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16 stycznia 2025 r.</w:t>
      </w:r>
    </w:p>
    <w:p w:rsidR="00A735A1" w:rsidRDefault="00664BA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europeistyka—integracja europejska</w:t>
      </w:r>
    </w:p>
    <w:p w:rsidR="00A735A1" w:rsidRDefault="00A735A1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735A1" w:rsidRDefault="00664BA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34/2020 Rady Dydaktycznej WNPISM UW z dnia 19 lipca 2020 r. w sprawie szczegółowych zasad procesu dyplomowania na kierunku europeistyka – integracja europejska Rada Dydaktyczna postanawia, co następuje:</w:t>
      </w:r>
    </w:p>
    <w:p w:rsidR="00A735A1" w:rsidRDefault="00664BA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A735A1" w:rsidRDefault="00664BA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tematy prac dyplomowych na kierunku studiów europeistyka – integracja europejska stanowiące Załącznik nr 1 do uchwały. </w:t>
      </w:r>
    </w:p>
    <w:p w:rsidR="00A735A1" w:rsidRDefault="00664BA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A735A1" w:rsidRDefault="00664BA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A735A1" w:rsidRDefault="00A735A1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A735A1" w:rsidRDefault="00D61E66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 w:rsidR="00584F63">
        <w:rPr>
          <w:rFonts w:ascii="Arial" w:eastAsia="Arial" w:hAnsi="Arial" w:cs="Arial"/>
          <w:i/>
          <w:sz w:val="24"/>
          <w:szCs w:val="24"/>
        </w:rPr>
        <w:t xml:space="preserve">T. </w:t>
      </w:r>
      <w:r w:rsidRPr="00D61E66">
        <w:rPr>
          <w:rFonts w:ascii="Arial" w:eastAsia="Arial" w:hAnsi="Arial" w:cs="Arial"/>
          <w:i/>
          <w:sz w:val="24"/>
          <w:szCs w:val="24"/>
        </w:rPr>
        <w:t>Mering</w:t>
      </w:r>
    </w:p>
    <w:p w:rsidR="00A735A1" w:rsidRDefault="00664BAA">
      <w:pPr>
        <w:rPr>
          <w:rFonts w:ascii="Arial" w:eastAsia="Arial" w:hAnsi="Arial" w:cs="Arial"/>
          <w:i/>
          <w:sz w:val="24"/>
          <w:szCs w:val="24"/>
        </w:rPr>
        <w:sectPr w:rsidR="00A735A1">
          <w:head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A735A1" w:rsidRDefault="00664BAA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Załącznik nr </w:t>
      </w:r>
      <w:r>
        <w:rPr>
          <w:rFonts w:ascii="Arial" w:eastAsia="Arial" w:hAnsi="Arial" w:cs="Arial"/>
          <w:sz w:val="16"/>
          <w:szCs w:val="16"/>
        </w:rPr>
        <w:t>1</w:t>
      </w:r>
    </w:p>
    <w:p w:rsidR="00A735A1" w:rsidRDefault="00664BAA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z dnia 16 stycznia 2025 r. do uchwały nr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/2025 Rady Dydaktycznej </w:t>
      </w:r>
      <w:r>
        <w:rPr>
          <w:rFonts w:ascii="Arial" w:eastAsia="Arial" w:hAnsi="Arial" w:cs="Arial"/>
          <w:color w:val="222222"/>
          <w:sz w:val="16"/>
          <w:szCs w:val="16"/>
        </w:rPr>
        <w:t>dla kierunków studiów</w:t>
      </w:r>
    </w:p>
    <w:p w:rsidR="00A735A1" w:rsidRDefault="00664BA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bezpieczeństwo wewnętrzne,</w:t>
      </w:r>
    </w:p>
    <w:p w:rsidR="00A735A1" w:rsidRDefault="00664BA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222222"/>
          <w:sz w:val="16"/>
          <w:szCs w:val="16"/>
        </w:rPr>
      </w:pPr>
      <w:proofErr w:type="spellStart"/>
      <w:r>
        <w:rPr>
          <w:rFonts w:ascii="Arial" w:eastAsia="Arial" w:hAnsi="Arial" w:cs="Arial"/>
          <w:color w:val="222222"/>
          <w:sz w:val="16"/>
          <w:szCs w:val="16"/>
        </w:rPr>
        <w:t>cyberbezpieczeństwo</w:t>
      </w:r>
      <w:proofErr w:type="spellEnd"/>
      <w:r>
        <w:rPr>
          <w:rFonts w:ascii="Arial" w:eastAsia="Arial" w:hAnsi="Arial" w:cs="Arial"/>
          <w:color w:val="222222"/>
          <w:sz w:val="16"/>
          <w:szCs w:val="16"/>
        </w:rPr>
        <w:t>,</w:t>
      </w:r>
    </w:p>
    <w:p w:rsidR="00A735A1" w:rsidRDefault="00664BA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sz w:val="16"/>
          <w:szCs w:val="16"/>
        </w:rPr>
        <w:t xml:space="preserve"> europeistyka – integracja europejska,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organizowanie rynku pracy,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politologia,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polityka kulturalna i zarządzanie w kulturze,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polityka publiczna,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polityka społeczna,</w:t>
      </w:r>
    </w:p>
    <w:p w:rsidR="00A735A1" w:rsidRDefault="00664BAA">
      <w:pPr>
        <w:shd w:val="clear" w:color="auto" w:fill="FFFFFF"/>
        <w:spacing w:after="0" w:line="240" w:lineRule="auto"/>
        <w:ind w:left="283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sz w:val="16"/>
          <w:szCs w:val="16"/>
        </w:rPr>
        <w:t>stosunki międzynarodowe,</w:t>
      </w:r>
    </w:p>
    <w:p w:rsidR="00A735A1" w:rsidRDefault="00664BAA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studia euroazjatyckie</w:t>
      </w:r>
    </w:p>
    <w:p w:rsidR="00A735A1" w:rsidRDefault="00A735A1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735A1" w:rsidRDefault="00664B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Tematy prac licencjackich na kierunku europeistyka integracja europejska</w:t>
      </w:r>
    </w:p>
    <w:p w:rsidR="00A735A1" w:rsidRDefault="00664B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roku akademickim 2024/2025</w:t>
      </w:r>
    </w:p>
    <w:p w:rsidR="00A735A1" w:rsidRDefault="00A73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313BF" w:rsidRDefault="00331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603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418"/>
        <w:gridCol w:w="7513"/>
        <w:gridCol w:w="3969"/>
      </w:tblGrid>
      <w:tr w:rsidR="00A735A1">
        <w:trPr>
          <w:trHeight w:val="626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A735A1">
        <w:trPr>
          <w:trHeight w:val="617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454102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Wyzwania dla realizacji celu zrównoważonego rozwoju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Below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Water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Europie 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D61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prof. dr hab. </w:t>
            </w:r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Krzysztof </w:t>
            </w:r>
            <w:proofErr w:type="spellStart"/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>Szewior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454103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Branding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uniwersytetów - analiza porównawcza działań szkół wyższych Europy Środkowej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D61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prof. dr hab. </w:t>
            </w:r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Krzysztof </w:t>
            </w:r>
            <w:proofErr w:type="spellStart"/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>Szewior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454078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Transformacja rolnictwa w Belgii w kontekście rozwoju zrównoważonego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D61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prof. dr hab. </w:t>
            </w:r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Krzysztof </w:t>
            </w:r>
            <w:proofErr w:type="spellStart"/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>Szewior</w:t>
            </w:r>
            <w:proofErr w:type="spellEnd"/>
          </w:p>
        </w:tc>
      </w:tr>
      <w:tr w:rsidR="00A735A1">
        <w:trPr>
          <w:trHeight w:val="472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454025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Polityka językowa Katalonii</w:t>
            </w:r>
          </w:p>
        </w:tc>
        <w:tc>
          <w:tcPr>
            <w:tcW w:w="3969" w:type="dxa"/>
          </w:tcPr>
          <w:p w:rsidR="00A735A1" w:rsidRDefault="00D61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prof. dr hab. </w:t>
            </w:r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Krzysztof </w:t>
            </w:r>
            <w:proofErr w:type="spellStart"/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>Szewior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454114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Edukacja medialna w Unii Europejskiej jako remedium na dezinformację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D61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prof. dr hab. </w:t>
            </w:r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Krzysztof </w:t>
            </w:r>
            <w:proofErr w:type="spellStart"/>
            <w:r w:rsidR="00664BAA">
              <w:rPr>
                <w:rFonts w:ascii="Arial" w:eastAsia="Arial" w:hAnsi="Arial" w:cs="Arial"/>
                <w:color w:val="000000"/>
                <w:sz w:val="24"/>
                <w:szCs w:val="24"/>
              </w:rPr>
              <w:t>Szewior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453222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Uwarunkowania instytucjonalno-prawne wykorzystania sztucznej inteligencji w Unii Europejskiej, Stanach Zjednoczonych i Chińskiej Republice Ludowej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Kamil Mroczka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A735A1">
        <w:trPr>
          <w:trHeight w:val="753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454098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„Nowa fala” populizmu - przyczyny, mechanizmy i konsekwencje dla współczesnych demokracji w Europie</w:t>
            </w: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Kamil Mroczka</w:t>
            </w:r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408189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Ewolucja modelu ochrony konsumenta w sektorze bankowym w Polsce po 2004 roku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Kamil Mroczka</w:t>
            </w:r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454095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Ocena skuteczności systemu przeciwdziałania praniu pieniędzy w wybranych państwach Unii Europejskiej</w:t>
            </w: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Kamil Mroczka</w:t>
            </w:r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454111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Rola mediów w promowaniu funduszy unijnych w Polsce w latach 2014-2020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Jarosław Filip Czub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454076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Współpraca Unii Europejskiej z Unią Europejskich Związków Piłkarskich w XXI wieku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Jarosław Filip Czub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450022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Ochrona i rewitalizacja torfowisk w ramach polityki klimatycznej Unii Europejskiej 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Jarosław Filip Czub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454090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Oddziaływanie Zielonego Ładu na przemysł motoryzacyjny w Unii Europejskiej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Jarosław Filip Czub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454100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Oddziaływanie legislacji unijnej na funkcjonowanie wybranych dyscyplin sportowych w latach 2000-2023</w:t>
            </w: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Jarosław Filip Czub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A735A1">
        <w:trPr>
          <w:trHeight w:val="64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453940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Przyczyny i konsekwencje wyjścia Wielkiej Brytanii z Unii Europejskiej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Dominika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Mikucka-Wójtowicz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454408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Integracja europejs</w:t>
            </w:r>
            <w:r w:rsidR="00D61E6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ka państw </w:t>
            </w:r>
            <w:proofErr w:type="spellStart"/>
            <w:r w:rsidR="00D61E66">
              <w:rPr>
                <w:rFonts w:ascii="Arial" w:eastAsia="Arial" w:hAnsi="Arial" w:cs="Arial"/>
                <w:color w:val="000000"/>
                <w:sz w:val="24"/>
                <w:szCs w:val="24"/>
              </w:rPr>
              <w:t>postjugosłowiańskich</w:t>
            </w:r>
            <w:proofErr w:type="spellEnd"/>
            <w:r w:rsidR="00D61E6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porównanie procesów akcesyjnych Chorwacji i Serbii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Dominika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Mikucka-Wójtowicz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451177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99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Wybory prezydenckie w Stanach Zjednoczonych w 2016 i 2020 roku - konsekwencje dla Europy</w:t>
            </w: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Dominika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Mikucka-Wójtowicz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451202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Oddziaływanie futbolu na politykę i społeczeństwa państw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postjugosłowiańskich</w:t>
            </w:r>
            <w:proofErr w:type="spellEnd"/>
          </w:p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Dominika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Mikucka-Wójtowicz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454106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99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Sytuacja mniejszości narodowych w Polsce po 1989 roku na przykładzie mniejszości litewskiej.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9900"/>
              </w:rPr>
              <w:t xml:space="preserve"> </w:t>
            </w: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Dominika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Mikucka-Wójtowicz</w:t>
            </w:r>
            <w:proofErr w:type="spellEnd"/>
          </w:p>
        </w:tc>
      </w:tr>
      <w:tr w:rsidR="00A735A1">
        <w:trPr>
          <w:trHeight w:val="210"/>
        </w:trPr>
        <w:tc>
          <w:tcPr>
            <w:tcW w:w="70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451344</w:t>
            </w:r>
          </w:p>
        </w:tc>
        <w:tc>
          <w:tcPr>
            <w:tcW w:w="7513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Rola organizacji harcerskich w Polsce w promowaniu wartości europejskich i budowaniu społeczeństwa obywatelskiego</w:t>
            </w:r>
          </w:p>
          <w:p w:rsidR="00A735A1" w:rsidRDefault="00A7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35A1" w:rsidRDefault="0066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Dominika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Mikucka-Wójtowicz</w:t>
            </w:r>
            <w:proofErr w:type="spellEnd"/>
          </w:p>
        </w:tc>
      </w:tr>
    </w:tbl>
    <w:p w:rsidR="00A735A1" w:rsidRDefault="00A73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735A1" w:rsidRDefault="00A735A1">
      <w:pPr>
        <w:rPr>
          <w:rFonts w:ascii="Times New Roman" w:eastAsia="Times New Roman" w:hAnsi="Times New Roman" w:cs="Times New Roman"/>
        </w:rPr>
      </w:pPr>
    </w:p>
    <w:sectPr w:rsidR="00A735A1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7F" w:rsidRDefault="00C5657F">
      <w:pPr>
        <w:spacing w:after="0" w:line="240" w:lineRule="auto"/>
      </w:pPr>
      <w:r>
        <w:separator/>
      </w:r>
    </w:p>
  </w:endnote>
  <w:endnote w:type="continuationSeparator" w:id="0">
    <w:p w:rsidR="00C5657F" w:rsidRDefault="00C5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7F" w:rsidRDefault="00C5657F">
      <w:pPr>
        <w:spacing w:after="0" w:line="240" w:lineRule="auto"/>
      </w:pPr>
      <w:r>
        <w:separator/>
      </w:r>
    </w:p>
  </w:footnote>
  <w:footnote w:type="continuationSeparator" w:id="0">
    <w:p w:rsidR="00C5657F" w:rsidRDefault="00C5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A1" w:rsidRDefault="00A735A1"/>
  <w:p w:rsidR="00A735A1" w:rsidRDefault="00A735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A1"/>
    <w:rsid w:val="003313BF"/>
    <w:rsid w:val="004F3302"/>
    <w:rsid w:val="00584F63"/>
    <w:rsid w:val="00664BAA"/>
    <w:rsid w:val="007F07F9"/>
    <w:rsid w:val="00A2216E"/>
    <w:rsid w:val="00A735A1"/>
    <w:rsid w:val="00C5657F"/>
    <w:rsid w:val="00D6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2449"/>
  <w15:docId w15:val="{7A1D0432-B46C-42C5-B946-B11ED057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7d3Et0wRkPd0F997qSb+GWqPQ==">CgMxLjAyCGguZ2pkZ3hzOAByITF4c21JVnlNelpWcTBjTjRPd3NWUnNJc3NjdGJ1Vi1HSw==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2</cp:revision>
  <dcterms:created xsi:type="dcterms:W3CDTF">2025-01-19T09:34:00Z</dcterms:created>
  <dcterms:modified xsi:type="dcterms:W3CDTF">2025-01-19T09:34:00Z</dcterms:modified>
</cp:coreProperties>
</file>