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0107" w:rsidRDefault="001A0107" w:rsidP="002B55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:rsidR="001A0107" w:rsidRDefault="001A010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E943D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39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E943D0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9</w:t>
      </w:r>
      <w:r w:rsidR="006B1B66">
        <w:rPr>
          <w:rFonts w:ascii="Arial" w:eastAsia="Arial" w:hAnsi="Arial" w:cs="Arial"/>
          <w:sz w:val="24"/>
          <w:szCs w:val="24"/>
        </w:rPr>
        <w:t xml:space="preserve"> </w:t>
      </w:r>
      <w:r w:rsidR="001A0107">
        <w:rPr>
          <w:rFonts w:ascii="Arial" w:eastAsia="Arial" w:hAnsi="Arial" w:cs="Arial"/>
          <w:sz w:val="24"/>
          <w:szCs w:val="24"/>
        </w:rPr>
        <w:t>czerwca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ED282F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E943D0">
        <w:rPr>
          <w:rFonts w:ascii="Arial" w:eastAsia="Arial" w:hAnsi="Arial" w:cs="Arial"/>
          <w:b/>
          <w:sz w:val="24"/>
          <w:szCs w:val="24"/>
        </w:rPr>
        <w:t xml:space="preserve">zgłoszenia kandydata do Nagrody Dydaktycznej Rektora Uniwersytetu Warszawskiego 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</w:t>
      </w:r>
      <w:r w:rsidR="00E943D0">
        <w:rPr>
          <w:rFonts w:ascii="Arial" w:eastAsia="Arial" w:hAnsi="Arial" w:cs="Arial"/>
          <w:sz w:val="24"/>
          <w:szCs w:val="24"/>
        </w:rPr>
        <w:t xml:space="preserve">Zarządzenia nr 60 Rektora Uniwersytetu Warszawskiego </w:t>
      </w:r>
      <w:r w:rsidR="00E47847">
        <w:rPr>
          <w:rFonts w:ascii="Arial" w:eastAsia="Arial" w:hAnsi="Arial" w:cs="Arial"/>
          <w:sz w:val="24"/>
          <w:szCs w:val="24"/>
        </w:rPr>
        <w:t xml:space="preserve">z dnia </w:t>
      </w:r>
      <w:r w:rsidR="00E943D0">
        <w:rPr>
          <w:rFonts w:ascii="Arial" w:eastAsia="Arial" w:hAnsi="Arial" w:cs="Arial"/>
          <w:sz w:val="24"/>
          <w:szCs w:val="24"/>
        </w:rPr>
        <w:t xml:space="preserve">8 kwietnia 2025 r. w sprawie zamiany zarządzenia nr 27 Rektora Uniwersytetu Warszawskiego z dnia 18 sierpnia 2015 r. w sprawie ustanowienia Nagrody Dydaktycznej Rektora Uniwersytetu Warszawskiego (Monitor UW z 2025 r. poz. 122)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E943D0" w:rsidRDefault="00E943D0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E943D0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</w:t>
      </w:r>
      <w:r w:rsidRPr="002B55AE">
        <w:rPr>
          <w:rFonts w:ascii="Arial" w:eastAsia="Arial" w:hAnsi="Arial" w:cs="Arial"/>
          <w:sz w:val="24"/>
          <w:szCs w:val="24"/>
        </w:rPr>
        <w:t>zgłasza kandydaturę</w:t>
      </w:r>
      <w:r>
        <w:rPr>
          <w:rFonts w:ascii="Arial" w:eastAsia="Arial" w:hAnsi="Arial" w:cs="Arial"/>
          <w:sz w:val="24"/>
          <w:szCs w:val="24"/>
        </w:rPr>
        <w:t xml:space="preserve"> dr. hab. Ryszarda </w:t>
      </w:r>
      <w:proofErr w:type="spellStart"/>
      <w:r>
        <w:rPr>
          <w:rFonts w:ascii="Arial" w:eastAsia="Arial" w:hAnsi="Arial" w:cs="Arial"/>
          <w:sz w:val="24"/>
          <w:szCs w:val="24"/>
        </w:rPr>
        <w:t>Szarfenberga</w:t>
      </w:r>
      <w:proofErr w:type="spellEnd"/>
      <w:r>
        <w:rPr>
          <w:rFonts w:ascii="Arial" w:eastAsia="Arial" w:hAnsi="Arial" w:cs="Arial"/>
          <w:sz w:val="24"/>
          <w:szCs w:val="24"/>
        </w:rPr>
        <w:t>, prof.</w:t>
      </w:r>
      <w:r w:rsidR="00E47847">
        <w:rPr>
          <w:rFonts w:ascii="Arial" w:eastAsia="Arial" w:hAnsi="Arial" w:cs="Arial"/>
          <w:sz w:val="24"/>
          <w:szCs w:val="24"/>
        </w:rPr>
        <w:t xml:space="preserve"> ucz. do Nagrody D</w:t>
      </w:r>
      <w:r>
        <w:rPr>
          <w:rFonts w:ascii="Arial" w:eastAsia="Arial" w:hAnsi="Arial" w:cs="Arial"/>
          <w:sz w:val="24"/>
          <w:szCs w:val="24"/>
        </w:rPr>
        <w:t xml:space="preserve">ydaktycznej Rektora Uniwersytetu Warszawskiego. </w:t>
      </w:r>
    </w:p>
    <w:p w:rsidR="00E943D0" w:rsidRDefault="00E943D0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 w:rsidP="00676962">
      <w:pPr>
        <w:jc w:val="right"/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 w:rsidR="00655BEB"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Pr="00676962" w:rsidRDefault="00282C2B" w:rsidP="0067696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282C2B" w:rsidRPr="00676962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5A" w:rsidRDefault="003C135A">
      <w:pPr>
        <w:spacing w:after="0" w:line="240" w:lineRule="auto"/>
      </w:pPr>
      <w:r>
        <w:separator/>
      </w:r>
    </w:p>
  </w:endnote>
  <w:endnote w:type="continuationSeparator" w:id="0">
    <w:p w:rsidR="003C135A" w:rsidRDefault="003C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5A" w:rsidRDefault="003C135A">
      <w:pPr>
        <w:spacing w:after="0" w:line="240" w:lineRule="auto"/>
      </w:pPr>
      <w:r>
        <w:separator/>
      </w:r>
    </w:p>
  </w:footnote>
  <w:footnote w:type="continuationSeparator" w:id="0">
    <w:p w:rsidR="003C135A" w:rsidRDefault="003C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16510B"/>
    <w:rsid w:val="00177158"/>
    <w:rsid w:val="0018371E"/>
    <w:rsid w:val="001A0107"/>
    <w:rsid w:val="001B3B49"/>
    <w:rsid w:val="00282C2B"/>
    <w:rsid w:val="00297EAA"/>
    <w:rsid w:val="002B55AE"/>
    <w:rsid w:val="002E6CA2"/>
    <w:rsid w:val="00334E21"/>
    <w:rsid w:val="00357C59"/>
    <w:rsid w:val="003C135A"/>
    <w:rsid w:val="0059035F"/>
    <w:rsid w:val="00655BEB"/>
    <w:rsid w:val="00676962"/>
    <w:rsid w:val="006B1B66"/>
    <w:rsid w:val="006E256C"/>
    <w:rsid w:val="00943FA3"/>
    <w:rsid w:val="00AA081C"/>
    <w:rsid w:val="00AF1D45"/>
    <w:rsid w:val="00AF79F2"/>
    <w:rsid w:val="00B350A7"/>
    <w:rsid w:val="00B71BF4"/>
    <w:rsid w:val="00CC18A4"/>
    <w:rsid w:val="00D35479"/>
    <w:rsid w:val="00D65ED4"/>
    <w:rsid w:val="00E47847"/>
    <w:rsid w:val="00E943D0"/>
    <w:rsid w:val="00EC49EB"/>
    <w:rsid w:val="00ED282F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2025-06-11T18:40:00Z</dcterms:created>
  <dcterms:modified xsi:type="dcterms:W3CDTF">2025-06-11T18:40:00Z</dcterms:modified>
</cp:coreProperties>
</file>