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E11F8DA" w14:textId="0BC17854" w:rsidR="00FD4563" w:rsidRDefault="00FD4563" w:rsidP="00FD4563">
      <w:pPr>
        <w:pStyle w:val="NormalnyWeb"/>
        <w:jc w:val="center"/>
        <w:rPr>
          <w:rStyle w:val="Pogrubienie"/>
        </w:rPr>
      </w:pPr>
      <w:bookmarkStart w:id="0" w:name="OLE_LINK19"/>
      <w:bookmarkStart w:id="1" w:name="OLE_LINK20"/>
      <w:bookmarkStart w:id="2" w:name="OLE_LINK35"/>
      <w:r>
        <w:rPr>
          <w:rStyle w:val="Pogrubienie"/>
        </w:rPr>
        <w:t xml:space="preserve">UWAGA STUDENCI </w:t>
      </w:r>
      <w:proofErr w:type="spellStart"/>
      <w:r w:rsidR="00231CDE">
        <w:rPr>
          <w:rStyle w:val="Pogrubienie"/>
        </w:rPr>
        <w:t>WNPiSM</w:t>
      </w:r>
      <w:proofErr w:type="spellEnd"/>
      <w:r w:rsidR="00231CDE">
        <w:rPr>
          <w:rStyle w:val="Pogrubienie"/>
        </w:rPr>
        <w:t xml:space="preserve"> </w:t>
      </w:r>
      <w:r>
        <w:rPr>
          <w:rStyle w:val="Pogrubienie"/>
        </w:rPr>
        <w:t>!!!</w:t>
      </w:r>
      <w:r w:rsidR="00335330">
        <w:rPr>
          <w:b/>
          <w:bCs/>
        </w:rPr>
        <w:t xml:space="preserve"> </w:t>
      </w:r>
      <w:r>
        <w:rPr>
          <w:b/>
          <w:bCs/>
        </w:rPr>
        <w:br/>
      </w:r>
      <w:r>
        <w:rPr>
          <w:rStyle w:val="Pogrubienie"/>
        </w:rPr>
        <w:t>REJEST</w:t>
      </w:r>
      <w:r w:rsidR="004D1269">
        <w:rPr>
          <w:rStyle w:val="Pogrubienie"/>
        </w:rPr>
        <w:t xml:space="preserve">RACJA NA ZAJĘCIA PROGRAMOWE </w:t>
      </w:r>
      <w:r w:rsidR="00396A35">
        <w:rPr>
          <w:rStyle w:val="Pogrubienie"/>
        </w:rPr>
        <w:t>202</w:t>
      </w:r>
      <w:r w:rsidR="0024719E">
        <w:rPr>
          <w:rStyle w:val="Pogrubienie"/>
        </w:rPr>
        <w:t>5</w:t>
      </w:r>
      <w:r w:rsidR="004D1269">
        <w:rPr>
          <w:rStyle w:val="Pogrubienie"/>
        </w:rPr>
        <w:t>/20</w:t>
      </w:r>
      <w:r w:rsidR="00DF5CDF">
        <w:rPr>
          <w:rStyle w:val="Pogrubienie"/>
        </w:rPr>
        <w:t>2</w:t>
      </w:r>
      <w:r w:rsidR="0024719E">
        <w:rPr>
          <w:rStyle w:val="Pogrubienie"/>
        </w:rPr>
        <w:t>6</w:t>
      </w:r>
      <w:r>
        <w:rPr>
          <w:rStyle w:val="Pogrubienie"/>
        </w:rPr>
        <w:t xml:space="preserve"> </w:t>
      </w:r>
      <w:r w:rsidR="001B61E1">
        <w:rPr>
          <w:rStyle w:val="Pogrubienie"/>
        </w:rPr>
        <w:t>zima</w:t>
      </w:r>
      <w:r>
        <w:rPr>
          <w:rStyle w:val="Pogrubienie"/>
        </w:rPr>
        <w:t>!!!</w:t>
      </w:r>
    </w:p>
    <w:p w14:paraId="2284B1F1" w14:textId="3D12F944" w:rsidR="00FD4563" w:rsidRPr="00CD2697" w:rsidRDefault="00AF58F0" w:rsidP="00FD4563">
      <w:pPr>
        <w:pStyle w:val="NormalnyWeb"/>
        <w:jc w:val="center"/>
        <w:rPr>
          <w:u w:val="single"/>
        </w:rPr>
      </w:pPr>
      <w:r>
        <w:rPr>
          <w:rStyle w:val="Pogrubienie"/>
          <w:u w:val="single"/>
        </w:rPr>
        <w:t>I</w:t>
      </w:r>
      <w:r w:rsidR="00FD4563" w:rsidRPr="00CD2697">
        <w:rPr>
          <w:rStyle w:val="Pogrubienie"/>
          <w:u w:val="single"/>
        </w:rPr>
        <w:t xml:space="preserve"> TURA –</w:t>
      </w:r>
      <w:r w:rsidR="00013C4D">
        <w:rPr>
          <w:rStyle w:val="Pogrubienie"/>
          <w:u w:val="single"/>
        </w:rPr>
        <w:t xml:space="preserve"> (</w:t>
      </w:r>
      <w:r w:rsidR="00013C4D">
        <w:rPr>
          <w:b/>
          <w:u w:val="single"/>
        </w:rPr>
        <w:t xml:space="preserve">rejestracja bezpośrednia do grup)  </w:t>
      </w:r>
      <w:r w:rsidR="001B61E1">
        <w:rPr>
          <w:rStyle w:val="Pogrubienie"/>
          <w:u w:val="single"/>
        </w:rPr>
        <w:t>czerwiec</w:t>
      </w:r>
      <w:r w:rsidR="00CA20D3" w:rsidRPr="00CD2697">
        <w:rPr>
          <w:rStyle w:val="Pogrubienie"/>
          <w:u w:val="single"/>
        </w:rPr>
        <w:t xml:space="preserve"> </w:t>
      </w:r>
      <w:r w:rsidR="00396A35">
        <w:rPr>
          <w:rStyle w:val="Pogrubienie"/>
          <w:u w:val="single"/>
        </w:rPr>
        <w:t>202</w:t>
      </w:r>
      <w:r w:rsidR="0024719E">
        <w:rPr>
          <w:rStyle w:val="Pogrubienie"/>
          <w:u w:val="single"/>
        </w:rPr>
        <w:t>5</w:t>
      </w:r>
      <w:r w:rsidR="00AC3D1A" w:rsidRPr="00CD2697">
        <w:rPr>
          <w:rStyle w:val="Pogrubienie"/>
          <w:u w:val="single"/>
        </w:rPr>
        <w:t xml:space="preserve"> </w:t>
      </w:r>
      <w:r w:rsidR="007C737A" w:rsidRPr="00CD2697">
        <w:rPr>
          <w:rStyle w:val="Pogrubienie"/>
          <w:u w:val="single"/>
        </w:rPr>
        <w:t>do 3</w:t>
      </w:r>
      <w:r w:rsidR="00931D38">
        <w:rPr>
          <w:rStyle w:val="Pogrubienie"/>
          <w:u w:val="single"/>
        </w:rPr>
        <w:t>0</w:t>
      </w:r>
      <w:r w:rsidR="007C737A" w:rsidRPr="00CD2697">
        <w:rPr>
          <w:rStyle w:val="Pogrubienie"/>
          <w:u w:val="single"/>
        </w:rPr>
        <w:t>.</w:t>
      </w:r>
      <w:r w:rsidR="001B61E1">
        <w:rPr>
          <w:rStyle w:val="Pogrubienie"/>
          <w:u w:val="single"/>
        </w:rPr>
        <w:t>06</w:t>
      </w:r>
      <w:r w:rsidR="007C737A" w:rsidRPr="00CD2697">
        <w:rPr>
          <w:rStyle w:val="Pogrubienie"/>
          <w:u w:val="single"/>
        </w:rPr>
        <w:t>.</w:t>
      </w:r>
      <w:r w:rsidR="00396A35">
        <w:rPr>
          <w:rStyle w:val="Pogrubienie"/>
          <w:u w:val="single"/>
        </w:rPr>
        <w:t>202</w:t>
      </w:r>
      <w:r w:rsidR="0024719E">
        <w:rPr>
          <w:rStyle w:val="Pogrubienie"/>
          <w:u w:val="single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5"/>
        <w:gridCol w:w="5449"/>
      </w:tblGrid>
      <w:tr w:rsidR="00FE0C0F" w:rsidRPr="00FE0C0F" w14:paraId="1009BD5A" w14:textId="77777777" w:rsidTr="00795021">
        <w:trPr>
          <w:trHeight w:val="567"/>
        </w:trPr>
        <w:tc>
          <w:tcPr>
            <w:tcW w:w="4745" w:type="dxa"/>
            <w:vAlign w:val="center"/>
          </w:tcPr>
          <w:p w14:paraId="57AB2FDC" w14:textId="2947D09D" w:rsidR="00FE0C0F" w:rsidRPr="00FE0C0F" w:rsidRDefault="003C0D95" w:rsidP="00795021">
            <w:pPr>
              <w:pStyle w:val="NormalnyWeb"/>
            </w:pPr>
            <w:bookmarkStart w:id="3" w:name="_Hlk11152834"/>
            <w:r>
              <w:rPr>
                <w:rStyle w:val="Pogrubienie"/>
              </w:rPr>
              <w:t xml:space="preserve">Polityka społeczna, </w:t>
            </w:r>
            <w:r w:rsidR="00210508">
              <w:rPr>
                <w:rStyle w:val="Pogrubienie"/>
              </w:rPr>
              <w:br/>
            </w:r>
            <w:r>
              <w:rPr>
                <w:rStyle w:val="Pogrubienie"/>
              </w:rPr>
              <w:t>Organizowanie rynku pracy</w:t>
            </w:r>
            <w:r w:rsidR="00CB0BB2">
              <w:rPr>
                <w:rStyle w:val="Pogrubienie"/>
              </w:rPr>
              <w:t>, Polityka Publiczna</w:t>
            </w:r>
          </w:p>
        </w:tc>
        <w:tc>
          <w:tcPr>
            <w:tcW w:w="5449" w:type="dxa"/>
            <w:vAlign w:val="center"/>
          </w:tcPr>
          <w:p w14:paraId="5D57E56F" w14:textId="24FD36A1" w:rsidR="00FE0C0F" w:rsidRPr="00FE0C0F" w:rsidRDefault="000C62D9" w:rsidP="00522064">
            <w:pPr>
              <w:pStyle w:val="NormalnyWeb"/>
            </w:pPr>
            <w:bookmarkStart w:id="4" w:name="OLE_LINK3"/>
            <w:bookmarkStart w:id="5" w:name="OLE_LINK4"/>
            <w:r>
              <w:t>1</w:t>
            </w:r>
            <w:r w:rsidR="0052753D">
              <w:t>6</w:t>
            </w:r>
            <w:r w:rsidR="001416C4">
              <w:t>.</w:t>
            </w:r>
            <w:r w:rsidR="006D7B3F">
              <w:t>06</w:t>
            </w:r>
            <w:bookmarkEnd w:id="4"/>
            <w:bookmarkEnd w:id="5"/>
            <w:r w:rsidR="00FE0C0F" w:rsidRPr="00FE0C0F">
              <w:t>.</w:t>
            </w:r>
            <w:r w:rsidR="0024719E">
              <w:t>2025</w:t>
            </w:r>
            <w:r w:rsidR="00FE0C0F" w:rsidRPr="00FE0C0F">
              <w:t xml:space="preserve"> godz.</w:t>
            </w:r>
            <w:r w:rsidR="001416C4">
              <w:t>20</w:t>
            </w:r>
            <w:r w:rsidR="00FE0C0F" w:rsidRPr="00FE0C0F">
              <w:t>:00</w:t>
            </w:r>
            <w:r w:rsidR="00B2414F">
              <w:t xml:space="preserve"> </w:t>
            </w:r>
            <w:r w:rsidR="0064778F">
              <w:t xml:space="preserve"> </w:t>
            </w:r>
            <w:r w:rsidR="00B2414F">
              <w:br/>
            </w:r>
          </w:p>
        </w:tc>
      </w:tr>
      <w:tr w:rsidR="006D7B3F" w:rsidRPr="00FE0C0F" w14:paraId="2FA81938" w14:textId="77777777" w:rsidTr="00795021">
        <w:trPr>
          <w:trHeight w:val="567"/>
        </w:trPr>
        <w:tc>
          <w:tcPr>
            <w:tcW w:w="4745" w:type="dxa"/>
            <w:vAlign w:val="center"/>
          </w:tcPr>
          <w:p w14:paraId="60B1D9FE" w14:textId="77777777" w:rsidR="006D7B3F" w:rsidRPr="00FE0C0F" w:rsidRDefault="003C0D95" w:rsidP="006D7B3F">
            <w:pPr>
              <w:pStyle w:val="NormalnyWeb"/>
            </w:pPr>
            <w:r>
              <w:rPr>
                <w:rStyle w:val="Pogrubienie"/>
              </w:rPr>
              <w:t>Europeistyka</w:t>
            </w:r>
          </w:p>
        </w:tc>
        <w:tc>
          <w:tcPr>
            <w:tcW w:w="5449" w:type="dxa"/>
            <w:vAlign w:val="center"/>
          </w:tcPr>
          <w:p w14:paraId="2204DD3C" w14:textId="1C015A4C" w:rsidR="006D7B3F" w:rsidRPr="00FE0C0F" w:rsidRDefault="006A34D5" w:rsidP="00522064">
            <w:pPr>
              <w:pStyle w:val="NormalnyWeb"/>
            </w:pPr>
            <w:r>
              <w:t>1</w:t>
            </w:r>
            <w:r w:rsidR="0052753D">
              <w:t>6</w:t>
            </w:r>
            <w:r>
              <w:t>.06</w:t>
            </w:r>
            <w:r w:rsidR="006D7B3F" w:rsidRPr="00FE0C0F">
              <w:t>.</w:t>
            </w:r>
            <w:r w:rsidR="0024719E">
              <w:t>2025</w:t>
            </w:r>
            <w:r w:rsidR="006D7B3F" w:rsidRPr="00FE0C0F">
              <w:t xml:space="preserve"> godz.</w:t>
            </w:r>
            <w:r w:rsidR="001416C4">
              <w:t>2</w:t>
            </w:r>
            <w:r w:rsidR="005F3C6B">
              <w:t>2</w:t>
            </w:r>
            <w:r w:rsidR="006D7B3F" w:rsidRPr="00FE0C0F">
              <w:t>:00</w:t>
            </w:r>
          </w:p>
        </w:tc>
      </w:tr>
      <w:tr w:rsidR="006D7B3F" w:rsidRPr="00FE0C0F" w14:paraId="61CB32B5" w14:textId="77777777" w:rsidTr="00795021">
        <w:trPr>
          <w:trHeight w:val="567"/>
        </w:trPr>
        <w:tc>
          <w:tcPr>
            <w:tcW w:w="4745" w:type="dxa"/>
            <w:vAlign w:val="center"/>
          </w:tcPr>
          <w:p w14:paraId="5EDC4BB0" w14:textId="75EE6ACC" w:rsidR="006D7B3F" w:rsidRPr="00FE0C0F" w:rsidRDefault="00210508" w:rsidP="00A4495A">
            <w:pPr>
              <w:pStyle w:val="NormalnyWeb"/>
            </w:pPr>
            <w:r>
              <w:rPr>
                <w:rStyle w:val="Pogrubienie"/>
              </w:rPr>
              <w:t>Politologia</w:t>
            </w:r>
            <w:r w:rsidR="00FE26B1">
              <w:rPr>
                <w:rStyle w:val="Pogrubienie"/>
              </w:rPr>
              <w:t>, SEA</w:t>
            </w:r>
          </w:p>
        </w:tc>
        <w:tc>
          <w:tcPr>
            <w:tcW w:w="5449" w:type="dxa"/>
            <w:vAlign w:val="center"/>
          </w:tcPr>
          <w:p w14:paraId="445090AE" w14:textId="2C6258A2" w:rsidR="006D7B3F" w:rsidRPr="00FE0C0F" w:rsidRDefault="006A34D5" w:rsidP="00522064">
            <w:pPr>
              <w:pStyle w:val="NormalnyWeb"/>
            </w:pPr>
            <w:bookmarkStart w:id="6" w:name="OLE_LINK21"/>
            <w:bookmarkStart w:id="7" w:name="OLE_LINK22"/>
            <w:r>
              <w:t>1</w:t>
            </w:r>
            <w:r w:rsidR="0052753D">
              <w:t>7</w:t>
            </w:r>
            <w:r w:rsidR="006D7B3F" w:rsidRPr="00FE0C0F">
              <w:t>.</w:t>
            </w:r>
            <w:r w:rsidR="006D7B3F">
              <w:t>06</w:t>
            </w:r>
            <w:r w:rsidR="006D7B3F" w:rsidRPr="00FE0C0F">
              <w:t>.</w:t>
            </w:r>
            <w:r w:rsidR="0024719E">
              <w:t>2025</w:t>
            </w:r>
            <w:r w:rsidR="006D7B3F" w:rsidRPr="00FE0C0F">
              <w:t xml:space="preserve"> godz.2</w:t>
            </w:r>
            <w:r w:rsidR="001416C4">
              <w:t>0</w:t>
            </w:r>
            <w:r w:rsidR="006D7B3F" w:rsidRPr="00FE0C0F">
              <w:t>:00</w:t>
            </w:r>
            <w:bookmarkEnd w:id="6"/>
            <w:bookmarkEnd w:id="7"/>
          </w:p>
        </w:tc>
      </w:tr>
      <w:tr w:rsidR="006D7B3F" w:rsidRPr="00FE0C0F" w14:paraId="2D6B58E0" w14:textId="77777777" w:rsidTr="00795021">
        <w:trPr>
          <w:trHeight w:val="567"/>
        </w:trPr>
        <w:tc>
          <w:tcPr>
            <w:tcW w:w="4745" w:type="dxa"/>
            <w:vAlign w:val="center"/>
          </w:tcPr>
          <w:p w14:paraId="4B653F3E" w14:textId="77777777" w:rsidR="006D7B3F" w:rsidRPr="00FE0C0F" w:rsidRDefault="006D7B3F" w:rsidP="006D7B3F">
            <w:pPr>
              <w:pStyle w:val="NormalnyWeb"/>
              <w:rPr>
                <w:rStyle w:val="Pogrubienie"/>
              </w:rPr>
            </w:pPr>
            <w:r w:rsidRPr="00FE0C0F">
              <w:rPr>
                <w:rStyle w:val="Pogrubienie"/>
              </w:rPr>
              <w:t>B</w:t>
            </w:r>
            <w:r w:rsidR="003C0D95">
              <w:rPr>
                <w:rStyle w:val="Pogrubienie"/>
              </w:rPr>
              <w:t>ezpieczeństwo wewnętrzne</w:t>
            </w:r>
          </w:p>
        </w:tc>
        <w:tc>
          <w:tcPr>
            <w:tcW w:w="5449" w:type="dxa"/>
            <w:vAlign w:val="center"/>
          </w:tcPr>
          <w:p w14:paraId="0638002C" w14:textId="31204134" w:rsidR="006D7B3F" w:rsidRPr="00FE0C0F" w:rsidRDefault="006A34D5" w:rsidP="00522064">
            <w:pPr>
              <w:pStyle w:val="NormalnyWeb"/>
            </w:pPr>
            <w:r>
              <w:t>1</w:t>
            </w:r>
            <w:r w:rsidR="0052753D">
              <w:t>7</w:t>
            </w:r>
            <w:r w:rsidR="006D7B3F" w:rsidRPr="00FE0C0F">
              <w:t>.</w:t>
            </w:r>
            <w:r w:rsidR="006D7B3F">
              <w:t>06</w:t>
            </w:r>
            <w:r w:rsidR="006D7B3F" w:rsidRPr="00FE0C0F">
              <w:t>.</w:t>
            </w:r>
            <w:r w:rsidR="0024719E">
              <w:t>2025</w:t>
            </w:r>
            <w:r w:rsidR="006D7B3F" w:rsidRPr="00FE0C0F">
              <w:t xml:space="preserve"> godz.2</w:t>
            </w:r>
            <w:r>
              <w:t>2</w:t>
            </w:r>
            <w:r w:rsidR="006D7B3F" w:rsidRPr="00FE0C0F">
              <w:t>:00</w:t>
            </w:r>
          </w:p>
        </w:tc>
      </w:tr>
      <w:tr w:rsidR="00210508" w:rsidRPr="00FE0C0F" w14:paraId="14D7F934" w14:textId="77777777" w:rsidTr="008A2F3D">
        <w:trPr>
          <w:trHeight w:val="567"/>
        </w:trPr>
        <w:tc>
          <w:tcPr>
            <w:tcW w:w="4745" w:type="dxa"/>
            <w:vAlign w:val="center"/>
          </w:tcPr>
          <w:p w14:paraId="0A3D4865" w14:textId="77777777" w:rsidR="00210508" w:rsidRPr="00FE0C0F" w:rsidRDefault="00210508" w:rsidP="008A2F3D">
            <w:pPr>
              <w:pStyle w:val="NormalnyWeb"/>
              <w:rPr>
                <w:rStyle w:val="Pogrubienie"/>
              </w:rPr>
            </w:pPr>
            <w:r>
              <w:rPr>
                <w:rStyle w:val="Pogrubienie"/>
              </w:rPr>
              <w:t xml:space="preserve">Stosunki międzynarodowe </w:t>
            </w:r>
            <w:bookmarkStart w:id="8" w:name="OLE_LINK7"/>
            <w:r>
              <w:rPr>
                <w:rStyle w:val="Pogrubienie"/>
              </w:rPr>
              <w:t>I stopnia*</w:t>
            </w:r>
            <w:bookmarkEnd w:id="8"/>
          </w:p>
        </w:tc>
        <w:tc>
          <w:tcPr>
            <w:tcW w:w="5449" w:type="dxa"/>
            <w:vAlign w:val="center"/>
          </w:tcPr>
          <w:p w14:paraId="6C0EF4F3" w14:textId="5F6541BD" w:rsidR="00210508" w:rsidRPr="00FE0C0F" w:rsidRDefault="00E35C85" w:rsidP="00522064">
            <w:pPr>
              <w:pStyle w:val="NormalnyWeb"/>
            </w:pPr>
            <w:bookmarkStart w:id="9" w:name="OLE_LINK15"/>
            <w:bookmarkStart w:id="10" w:name="OLE_LINK16"/>
            <w:r>
              <w:t>1</w:t>
            </w:r>
            <w:r w:rsidR="0052753D">
              <w:t>9</w:t>
            </w:r>
            <w:r w:rsidR="00210508" w:rsidRPr="00FE0C0F">
              <w:t>.</w:t>
            </w:r>
            <w:r w:rsidR="00210508">
              <w:t>06</w:t>
            </w:r>
            <w:r w:rsidR="00210508" w:rsidRPr="00FE0C0F">
              <w:t>.</w:t>
            </w:r>
            <w:r w:rsidR="0024719E">
              <w:t>2025</w:t>
            </w:r>
            <w:r w:rsidR="00210508" w:rsidRPr="00FE0C0F">
              <w:t> godz.</w:t>
            </w:r>
            <w:r w:rsidR="001416C4">
              <w:t>20:</w:t>
            </w:r>
            <w:r w:rsidR="00210508">
              <w:t>0</w:t>
            </w:r>
            <w:r w:rsidR="00210508" w:rsidRPr="00FE0C0F">
              <w:t>0</w:t>
            </w:r>
            <w:bookmarkEnd w:id="9"/>
            <w:bookmarkEnd w:id="10"/>
          </w:p>
        </w:tc>
      </w:tr>
      <w:tr w:rsidR="00522064" w:rsidRPr="00FE0C0F" w14:paraId="6F8C8763" w14:textId="77777777" w:rsidTr="00795021">
        <w:trPr>
          <w:trHeight w:val="567"/>
        </w:trPr>
        <w:tc>
          <w:tcPr>
            <w:tcW w:w="4745" w:type="dxa"/>
            <w:vAlign w:val="center"/>
          </w:tcPr>
          <w:p w14:paraId="45DCAA00" w14:textId="44CB7079" w:rsidR="00522064" w:rsidRPr="00210508" w:rsidRDefault="00522064" w:rsidP="00062ED1">
            <w:pPr>
              <w:pStyle w:val="NormalnyWeb"/>
              <w:rPr>
                <w:b/>
                <w:color w:val="222222"/>
                <w:shd w:val="clear" w:color="auto" w:fill="FFFFFF"/>
              </w:rPr>
            </w:pPr>
            <w:proofErr w:type="spellStart"/>
            <w:r>
              <w:rPr>
                <w:b/>
                <w:color w:val="222222"/>
                <w:shd w:val="clear" w:color="auto" w:fill="FFFFFF"/>
              </w:rPr>
              <w:t>Cyberbezpieczeństwo</w:t>
            </w:r>
            <w:proofErr w:type="spellEnd"/>
            <w:r>
              <w:rPr>
                <w:b/>
                <w:color w:val="222222"/>
                <w:shd w:val="clear" w:color="auto" w:fill="FFFFFF"/>
              </w:rPr>
              <w:t>, Polityka Kulturalna</w:t>
            </w:r>
            <w:r w:rsidR="0052753D">
              <w:rPr>
                <w:b/>
                <w:color w:val="222222"/>
                <w:shd w:val="clear" w:color="auto" w:fill="FFFFFF"/>
              </w:rPr>
              <w:t xml:space="preserve">, </w:t>
            </w:r>
          </w:p>
        </w:tc>
        <w:tc>
          <w:tcPr>
            <w:tcW w:w="5449" w:type="dxa"/>
            <w:vAlign w:val="center"/>
          </w:tcPr>
          <w:p w14:paraId="3D72935F" w14:textId="22B98896" w:rsidR="00522064" w:rsidRDefault="00522064" w:rsidP="00522064">
            <w:pPr>
              <w:pStyle w:val="NormalnyWeb"/>
            </w:pPr>
            <w:r>
              <w:t>1</w:t>
            </w:r>
            <w:r w:rsidR="0052753D">
              <w:t>9</w:t>
            </w:r>
            <w:r w:rsidRPr="000B047C">
              <w:t>.06.</w:t>
            </w:r>
            <w:r w:rsidR="0024719E">
              <w:t>2025</w:t>
            </w:r>
            <w:r w:rsidRPr="000B047C">
              <w:t xml:space="preserve"> godz. </w:t>
            </w:r>
            <w:r>
              <w:t>21</w:t>
            </w:r>
            <w:r w:rsidRPr="000B047C">
              <w:t>:00</w:t>
            </w:r>
          </w:p>
        </w:tc>
      </w:tr>
      <w:bookmarkEnd w:id="3"/>
      <w:tr w:rsidR="00210508" w:rsidRPr="00FE0C0F" w14:paraId="02B40C50" w14:textId="77777777" w:rsidTr="00795021">
        <w:trPr>
          <w:trHeight w:val="567"/>
        </w:trPr>
        <w:tc>
          <w:tcPr>
            <w:tcW w:w="4745" w:type="dxa"/>
            <w:vAlign w:val="center"/>
          </w:tcPr>
          <w:p w14:paraId="3C7FFB29" w14:textId="49B67144" w:rsidR="00210508" w:rsidRPr="00210508" w:rsidRDefault="00210508" w:rsidP="00062ED1">
            <w:pPr>
              <w:pStyle w:val="NormalnyWeb"/>
              <w:rPr>
                <w:rStyle w:val="Pogrubienie"/>
              </w:rPr>
            </w:pPr>
            <w:r w:rsidRPr="00210508">
              <w:rPr>
                <w:b/>
                <w:color w:val="222222"/>
                <w:shd w:val="clear" w:color="auto" w:fill="FFFFFF"/>
              </w:rPr>
              <w:t>Studia w j. angielskim</w:t>
            </w:r>
          </w:p>
        </w:tc>
        <w:tc>
          <w:tcPr>
            <w:tcW w:w="5449" w:type="dxa"/>
            <w:vAlign w:val="center"/>
          </w:tcPr>
          <w:p w14:paraId="14D32160" w14:textId="09D38596" w:rsidR="00210508" w:rsidRPr="000B047C" w:rsidRDefault="00E35C85" w:rsidP="00522064">
            <w:pPr>
              <w:pStyle w:val="NormalnyWeb"/>
            </w:pPr>
            <w:r>
              <w:t>1</w:t>
            </w:r>
            <w:r w:rsidR="0052753D">
              <w:t>9</w:t>
            </w:r>
            <w:r w:rsidR="00210508" w:rsidRPr="000B047C">
              <w:t>.06.</w:t>
            </w:r>
            <w:r w:rsidR="0024719E">
              <w:t>2025</w:t>
            </w:r>
            <w:r w:rsidR="00210508" w:rsidRPr="000B047C">
              <w:t xml:space="preserve"> godz. </w:t>
            </w:r>
            <w:r w:rsidR="001416C4">
              <w:t>2</w:t>
            </w:r>
            <w:r w:rsidR="00522064">
              <w:t>2</w:t>
            </w:r>
            <w:r w:rsidR="00210508" w:rsidRPr="000B047C">
              <w:t>:00</w:t>
            </w:r>
          </w:p>
        </w:tc>
      </w:tr>
    </w:tbl>
    <w:p w14:paraId="65C4B4C9" w14:textId="18D4B66E" w:rsidR="00FD4563" w:rsidRPr="00CD2697" w:rsidRDefault="00E35C85" w:rsidP="00FD4563">
      <w:pPr>
        <w:pStyle w:val="NormalnyWeb"/>
        <w:jc w:val="center"/>
        <w:rPr>
          <w:u w:val="single"/>
        </w:rPr>
      </w:pPr>
      <w:r>
        <w:rPr>
          <w:rStyle w:val="Pogrubienie"/>
          <w:u w:val="single"/>
        </w:rPr>
        <w:t>I</w:t>
      </w:r>
      <w:r w:rsidR="00AF58F0">
        <w:rPr>
          <w:rStyle w:val="Pogrubienie"/>
          <w:u w:val="single"/>
        </w:rPr>
        <w:t>I</w:t>
      </w:r>
      <w:r w:rsidR="00FD4563" w:rsidRPr="00CD2697">
        <w:rPr>
          <w:rStyle w:val="Pogrubienie"/>
          <w:u w:val="single"/>
        </w:rPr>
        <w:t xml:space="preserve"> TURA –</w:t>
      </w:r>
      <w:r w:rsidR="001B61E1">
        <w:rPr>
          <w:rStyle w:val="Pogrubienie"/>
          <w:u w:val="single"/>
        </w:rPr>
        <w:t>wrzesień</w:t>
      </w:r>
      <w:r w:rsidR="001D5DCA" w:rsidRPr="00CD2697">
        <w:rPr>
          <w:rStyle w:val="Pogrubienie"/>
          <w:u w:val="single"/>
        </w:rPr>
        <w:t xml:space="preserve"> </w:t>
      </w:r>
      <w:r w:rsidR="0024719E">
        <w:rPr>
          <w:rStyle w:val="Pogrubienie"/>
          <w:u w:val="single"/>
        </w:rPr>
        <w:t>2025</w:t>
      </w:r>
      <w:r w:rsidR="00FD4563" w:rsidRPr="00CD2697">
        <w:rPr>
          <w:u w:val="single"/>
        </w:rPr>
        <w:t xml:space="preserve"> </w:t>
      </w:r>
      <w:r w:rsidR="0081535A">
        <w:rPr>
          <w:b/>
          <w:u w:val="single"/>
        </w:rPr>
        <w:t>do 30</w:t>
      </w:r>
      <w:r w:rsidR="007C737A" w:rsidRPr="00CD2697">
        <w:rPr>
          <w:b/>
          <w:u w:val="single"/>
        </w:rPr>
        <w:t>.0</w:t>
      </w:r>
      <w:r w:rsidR="001B61E1">
        <w:rPr>
          <w:b/>
          <w:u w:val="single"/>
        </w:rPr>
        <w:t>9</w:t>
      </w:r>
      <w:r w:rsidR="007C737A" w:rsidRPr="00CD2697">
        <w:rPr>
          <w:b/>
          <w:u w:val="single"/>
        </w:rPr>
        <w:t>.</w:t>
      </w:r>
      <w:r w:rsidR="0024719E">
        <w:rPr>
          <w:b/>
          <w:u w:val="single"/>
        </w:rPr>
        <w:t>2025</w:t>
      </w:r>
      <w:r w:rsidR="001E328A">
        <w:rPr>
          <w:b/>
          <w:u w:val="single"/>
        </w:rPr>
        <w:t xml:space="preserve"> (</w:t>
      </w:r>
      <w:r w:rsidR="00013C4D">
        <w:rPr>
          <w:b/>
          <w:u w:val="single"/>
        </w:rPr>
        <w:t>rejestracja bezpośrednia do grup</w:t>
      </w:r>
      <w:r w:rsidR="001E328A">
        <w:rPr>
          <w:b/>
          <w:u w:val="single"/>
        </w:rPr>
        <w:t xml:space="preserve"> + semi</w:t>
      </w:r>
      <w:r w:rsidR="00326E69">
        <w:rPr>
          <w:b/>
          <w:u w:val="single"/>
        </w:rPr>
        <w:t>naria)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3"/>
        <w:gridCol w:w="5853"/>
      </w:tblGrid>
      <w:tr w:rsidR="003C0D95" w:rsidRPr="00F26FB3" w14:paraId="1ECF514D" w14:textId="77777777" w:rsidTr="00F26FB3">
        <w:trPr>
          <w:trHeight w:val="567"/>
        </w:trPr>
        <w:tc>
          <w:tcPr>
            <w:tcW w:w="4603" w:type="dxa"/>
            <w:vAlign w:val="center"/>
          </w:tcPr>
          <w:p w14:paraId="4658628E" w14:textId="6AE35AE5" w:rsidR="003C0D95" w:rsidRPr="00FE0C0F" w:rsidRDefault="00CB0BB2" w:rsidP="003C0D95">
            <w:pPr>
              <w:pStyle w:val="NormalnyWeb"/>
            </w:pPr>
            <w:r>
              <w:rPr>
                <w:rStyle w:val="Pogrubienie"/>
              </w:rPr>
              <w:t xml:space="preserve">Polityka społeczna, </w:t>
            </w:r>
            <w:r>
              <w:rPr>
                <w:rStyle w:val="Pogrubienie"/>
              </w:rPr>
              <w:br/>
              <w:t>Organizowanie rynku pracy, Polityka Publiczna</w:t>
            </w:r>
          </w:p>
        </w:tc>
        <w:tc>
          <w:tcPr>
            <w:tcW w:w="5853" w:type="dxa"/>
            <w:vAlign w:val="center"/>
          </w:tcPr>
          <w:p w14:paraId="47C9ABC4" w14:textId="1C68FAFE" w:rsidR="003C0D95" w:rsidRPr="00F26FB3" w:rsidRDefault="00CB0BB2" w:rsidP="00522064">
            <w:pPr>
              <w:pStyle w:val="NormalnyWeb"/>
            </w:pPr>
            <w:r>
              <w:t>8</w:t>
            </w:r>
            <w:r w:rsidR="003C0D95" w:rsidRPr="00F26FB3">
              <w:t>.</w:t>
            </w:r>
            <w:bookmarkStart w:id="11" w:name="OLE_LINK11"/>
            <w:bookmarkStart w:id="12" w:name="OLE_LINK12"/>
            <w:r w:rsidR="003C0D95">
              <w:t>09</w:t>
            </w:r>
            <w:bookmarkEnd w:id="11"/>
            <w:bookmarkEnd w:id="12"/>
            <w:r w:rsidR="003C0D95">
              <w:t>.</w:t>
            </w:r>
            <w:r w:rsidR="0024719E">
              <w:t>2025</w:t>
            </w:r>
            <w:r w:rsidR="003C0D95">
              <w:t xml:space="preserve"> godz.2</w:t>
            </w:r>
            <w:r w:rsidR="001416C4">
              <w:t>0</w:t>
            </w:r>
            <w:r w:rsidR="003C0D95" w:rsidRPr="00F26FB3">
              <w:t>:00</w:t>
            </w:r>
            <w:r w:rsidR="003C0D95" w:rsidRPr="00FE0C0F">
              <w:t xml:space="preserve"> </w:t>
            </w:r>
          </w:p>
        </w:tc>
      </w:tr>
      <w:tr w:rsidR="003C0D95" w:rsidRPr="00F26FB3" w14:paraId="593F5991" w14:textId="77777777" w:rsidTr="00F26FB3">
        <w:trPr>
          <w:trHeight w:val="567"/>
        </w:trPr>
        <w:tc>
          <w:tcPr>
            <w:tcW w:w="4603" w:type="dxa"/>
            <w:vAlign w:val="center"/>
          </w:tcPr>
          <w:p w14:paraId="126EBB4F" w14:textId="6D5D211E" w:rsidR="003C0D95" w:rsidRPr="00FE0C0F" w:rsidRDefault="003C0D95" w:rsidP="003C0D95">
            <w:pPr>
              <w:pStyle w:val="NormalnyWeb"/>
            </w:pPr>
            <w:r>
              <w:rPr>
                <w:rStyle w:val="Pogrubienie"/>
              </w:rPr>
              <w:t>Europeistyka</w:t>
            </w:r>
          </w:p>
        </w:tc>
        <w:tc>
          <w:tcPr>
            <w:tcW w:w="5853" w:type="dxa"/>
            <w:vAlign w:val="center"/>
          </w:tcPr>
          <w:p w14:paraId="3D14925A" w14:textId="5C6AC2D3" w:rsidR="003C0D95" w:rsidRPr="00F26FB3" w:rsidRDefault="00CB0BB2" w:rsidP="00522064">
            <w:pPr>
              <w:pStyle w:val="NormalnyWeb"/>
            </w:pPr>
            <w:r>
              <w:t>8</w:t>
            </w:r>
            <w:r w:rsidR="003C0D95" w:rsidRPr="00F26FB3">
              <w:t>.</w:t>
            </w:r>
            <w:r w:rsidR="003C0D95">
              <w:t>09</w:t>
            </w:r>
            <w:r w:rsidR="003C0D95" w:rsidRPr="00F26FB3">
              <w:t>.</w:t>
            </w:r>
            <w:r w:rsidR="0024719E">
              <w:t>2025</w:t>
            </w:r>
            <w:r w:rsidR="003C0D95" w:rsidRPr="00F26FB3">
              <w:t xml:space="preserve"> godz.2</w:t>
            </w:r>
            <w:r w:rsidR="00522064">
              <w:t>2</w:t>
            </w:r>
            <w:r w:rsidR="003C0D95" w:rsidRPr="00F26FB3">
              <w:t>:00</w:t>
            </w:r>
          </w:p>
        </w:tc>
      </w:tr>
      <w:tr w:rsidR="003C0D95" w:rsidRPr="00F26FB3" w14:paraId="6207036B" w14:textId="77777777" w:rsidTr="00F26FB3">
        <w:trPr>
          <w:trHeight w:val="567"/>
        </w:trPr>
        <w:tc>
          <w:tcPr>
            <w:tcW w:w="4603" w:type="dxa"/>
            <w:vAlign w:val="center"/>
          </w:tcPr>
          <w:p w14:paraId="6E5BE577" w14:textId="0DC98017" w:rsidR="003C0D95" w:rsidRPr="00FE0C0F" w:rsidRDefault="001416C4" w:rsidP="00AF6609">
            <w:pPr>
              <w:pStyle w:val="NormalnyWeb"/>
              <w:rPr>
                <w:rStyle w:val="Pogrubienie"/>
              </w:rPr>
            </w:pPr>
            <w:r>
              <w:rPr>
                <w:rStyle w:val="Pogrubienie"/>
              </w:rPr>
              <w:t>Politologia</w:t>
            </w:r>
            <w:r w:rsidR="00CB0BB2">
              <w:rPr>
                <w:rStyle w:val="Pogrubienie"/>
              </w:rPr>
              <w:t xml:space="preserve">, </w:t>
            </w:r>
            <w:r w:rsidR="00CB0BB2">
              <w:rPr>
                <w:rStyle w:val="Pogrubienie"/>
              </w:rPr>
              <w:t>SEA</w:t>
            </w:r>
          </w:p>
        </w:tc>
        <w:tc>
          <w:tcPr>
            <w:tcW w:w="5853" w:type="dxa"/>
            <w:vAlign w:val="center"/>
          </w:tcPr>
          <w:p w14:paraId="567F059C" w14:textId="336B9137" w:rsidR="003C0D95" w:rsidRPr="00F26FB3" w:rsidRDefault="00CB0BB2" w:rsidP="00522064">
            <w:pPr>
              <w:pStyle w:val="NormalnyWeb"/>
            </w:pPr>
            <w:r>
              <w:t>9</w:t>
            </w:r>
            <w:r w:rsidR="003C0D95" w:rsidRPr="00CB0BB2">
              <w:t>.</w:t>
            </w:r>
            <w:r w:rsidR="003C0D95">
              <w:t>09</w:t>
            </w:r>
            <w:r w:rsidR="003C0D95" w:rsidRPr="00F26FB3">
              <w:t>.</w:t>
            </w:r>
            <w:r w:rsidR="0024719E">
              <w:t>2025</w:t>
            </w:r>
            <w:r w:rsidR="003C0D95" w:rsidRPr="00F26FB3">
              <w:t xml:space="preserve"> godz.2</w:t>
            </w:r>
            <w:r w:rsidR="00326E69">
              <w:t>0</w:t>
            </w:r>
            <w:r w:rsidR="003C0D95" w:rsidRPr="00F26FB3">
              <w:t>:00</w:t>
            </w:r>
          </w:p>
        </w:tc>
      </w:tr>
      <w:tr w:rsidR="003C0D95" w:rsidRPr="00F26FB3" w14:paraId="7E15F742" w14:textId="77777777" w:rsidTr="00F26FB3">
        <w:trPr>
          <w:trHeight w:val="567"/>
        </w:trPr>
        <w:tc>
          <w:tcPr>
            <w:tcW w:w="4603" w:type="dxa"/>
            <w:vAlign w:val="center"/>
          </w:tcPr>
          <w:p w14:paraId="421B003B" w14:textId="50B3D7DF" w:rsidR="003C0D95" w:rsidRPr="00FE0C0F" w:rsidRDefault="001416C4" w:rsidP="003C0D95">
            <w:pPr>
              <w:pStyle w:val="NormalnyWeb"/>
            </w:pPr>
            <w:bookmarkStart w:id="13" w:name="_Hlk499894692"/>
            <w:r w:rsidRPr="00FE0C0F">
              <w:rPr>
                <w:rStyle w:val="Pogrubienie"/>
              </w:rPr>
              <w:t>B</w:t>
            </w:r>
            <w:r>
              <w:rPr>
                <w:rStyle w:val="Pogrubienie"/>
              </w:rPr>
              <w:t>ezpieczeństwo wewnętrzne</w:t>
            </w:r>
          </w:p>
        </w:tc>
        <w:tc>
          <w:tcPr>
            <w:tcW w:w="5853" w:type="dxa"/>
            <w:vAlign w:val="center"/>
          </w:tcPr>
          <w:p w14:paraId="20E4A18A" w14:textId="0C233991" w:rsidR="003C0D95" w:rsidRPr="00F26FB3" w:rsidRDefault="00CB0BB2" w:rsidP="00522064">
            <w:pPr>
              <w:pStyle w:val="NormalnyWeb"/>
            </w:pPr>
            <w:r>
              <w:t>9</w:t>
            </w:r>
            <w:r w:rsidR="003C0D95" w:rsidRPr="00F26FB3">
              <w:t>.</w:t>
            </w:r>
            <w:r w:rsidR="003C0D95">
              <w:t>09</w:t>
            </w:r>
            <w:r w:rsidR="003C0D95" w:rsidRPr="00F26FB3">
              <w:t>.</w:t>
            </w:r>
            <w:r w:rsidR="0024719E">
              <w:t>2025</w:t>
            </w:r>
            <w:r w:rsidR="003C0D95" w:rsidRPr="00F26FB3">
              <w:t xml:space="preserve"> godz.2</w:t>
            </w:r>
            <w:r w:rsidR="00522064">
              <w:t>2</w:t>
            </w:r>
            <w:r w:rsidR="003C0D95" w:rsidRPr="00F26FB3">
              <w:t>:00</w:t>
            </w:r>
          </w:p>
        </w:tc>
      </w:tr>
      <w:bookmarkEnd w:id="13"/>
      <w:tr w:rsidR="003C0D95" w:rsidRPr="00F26FB3" w14:paraId="6A2E673A" w14:textId="77777777" w:rsidTr="00F26FB3">
        <w:trPr>
          <w:trHeight w:val="567"/>
        </w:trPr>
        <w:tc>
          <w:tcPr>
            <w:tcW w:w="4603" w:type="dxa"/>
            <w:vAlign w:val="center"/>
          </w:tcPr>
          <w:p w14:paraId="2BBB8DCC" w14:textId="3E27DD17" w:rsidR="003C0D95" w:rsidRPr="00FE0C0F" w:rsidRDefault="001416C4" w:rsidP="003C0D95">
            <w:pPr>
              <w:pStyle w:val="NormalnyWeb"/>
              <w:rPr>
                <w:rStyle w:val="Pogrubienie"/>
              </w:rPr>
            </w:pPr>
            <w:r>
              <w:rPr>
                <w:rStyle w:val="Pogrubienie"/>
              </w:rPr>
              <w:t>Stosunki międzynarodowe I stopnia*</w:t>
            </w:r>
          </w:p>
        </w:tc>
        <w:tc>
          <w:tcPr>
            <w:tcW w:w="5853" w:type="dxa"/>
            <w:vAlign w:val="center"/>
          </w:tcPr>
          <w:p w14:paraId="553B9776" w14:textId="6EAA6601" w:rsidR="003C0D95" w:rsidRPr="00F26FB3" w:rsidRDefault="006A34D5" w:rsidP="00522064">
            <w:pPr>
              <w:pStyle w:val="NormalnyWeb"/>
            </w:pPr>
            <w:r w:rsidRPr="006A34D5">
              <w:rPr>
                <w:rStyle w:val="Pogrubienie"/>
                <w:b w:val="0"/>
              </w:rPr>
              <w:t>1</w:t>
            </w:r>
            <w:r w:rsidR="00CB0BB2">
              <w:rPr>
                <w:rStyle w:val="Pogrubienie"/>
                <w:b w:val="0"/>
              </w:rPr>
              <w:t>1</w:t>
            </w:r>
            <w:r w:rsidR="003C0D95" w:rsidRPr="00F26FB3">
              <w:t>.</w:t>
            </w:r>
            <w:r w:rsidR="003C0D95">
              <w:t>09</w:t>
            </w:r>
            <w:r w:rsidR="003C0D95" w:rsidRPr="00F26FB3">
              <w:t>.</w:t>
            </w:r>
            <w:r w:rsidR="0024719E">
              <w:t>2025</w:t>
            </w:r>
            <w:r w:rsidR="003C0D95" w:rsidRPr="00F26FB3">
              <w:t xml:space="preserve"> godz.2</w:t>
            </w:r>
            <w:r w:rsidR="001416C4">
              <w:t>0</w:t>
            </w:r>
            <w:r w:rsidR="003C0D95" w:rsidRPr="00F26FB3">
              <w:t>:00</w:t>
            </w:r>
          </w:p>
        </w:tc>
      </w:tr>
      <w:tr w:rsidR="00522064" w:rsidRPr="00F26FB3" w14:paraId="3AC48910" w14:textId="77777777" w:rsidTr="004147D3">
        <w:trPr>
          <w:trHeight w:val="567"/>
        </w:trPr>
        <w:tc>
          <w:tcPr>
            <w:tcW w:w="4603" w:type="dxa"/>
            <w:vAlign w:val="center"/>
          </w:tcPr>
          <w:p w14:paraId="32BCBEDD" w14:textId="77777777" w:rsidR="00522064" w:rsidRDefault="00522064" w:rsidP="004147D3">
            <w:pPr>
              <w:pStyle w:val="NormalnyWeb"/>
              <w:rPr>
                <w:b/>
              </w:rPr>
            </w:pPr>
            <w:proofErr w:type="spellStart"/>
            <w:r>
              <w:rPr>
                <w:b/>
                <w:color w:val="222222"/>
                <w:shd w:val="clear" w:color="auto" w:fill="FFFFFF"/>
              </w:rPr>
              <w:t>Cyberbezpieczeństwo</w:t>
            </w:r>
            <w:proofErr w:type="spellEnd"/>
            <w:r>
              <w:rPr>
                <w:b/>
                <w:color w:val="222222"/>
                <w:shd w:val="clear" w:color="auto" w:fill="FFFFFF"/>
              </w:rPr>
              <w:t>, Polityka Kulturalna</w:t>
            </w:r>
          </w:p>
        </w:tc>
        <w:tc>
          <w:tcPr>
            <w:tcW w:w="5853" w:type="dxa"/>
            <w:vAlign w:val="center"/>
          </w:tcPr>
          <w:p w14:paraId="0DF2E840" w14:textId="295E41C6" w:rsidR="00522064" w:rsidRDefault="00522064" w:rsidP="00522064">
            <w:pPr>
              <w:pStyle w:val="NormalnyWeb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</w:t>
            </w:r>
            <w:r w:rsidR="00CB0BB2">
              <w:rPr>
                <w:rStyle w:val="Pogrubienie"/>
                <w:b w:val="0"/>
              </w:rPr>
              <w:t>1</w:t>
            </w:r>
            <w:r w:rsidRPr="001416C4">
              <w:rPr>
                <w:b/>
              </w:rPr>
              <w:t>.</w:t>
            </w:r>
            <w:r>
              <w:t>09</w:t>
            </w:r>
            <w:r w:rsidRPr="00F26FB3">
              <w:t>.</w:t>
            </w:r>
            <w:r w:rsidR="0024719E">
              <w:t>2025</w:t>
            </w:r>
            <w:r w:rsidRPr="00F26FB3">
              <w:t xml:space="preserve"> godz.2</w:t>
            </w:r>
            <w:r w:rsidR="00CB0BB2">
              <w:t>2</w:t>
            </w:r>
            <w:r w:rsidRPr="00F26FB3">
              <w:t>:00</w:t>
            </w:r>
          </w:p>
        </w:tc>
      </w:tr>
      <w:tr w:rsidR="00210508" w:rsidRPr="00F26FB3" w14:paraId="6C2C4FAA" w14:textId="77777777" w:rsidTr="00F26FB3">
        <w:trPr>
          <w:trHeight w:val="567"/>
        </w:trPr>
        <w:tc>
          <w:tcPr>
            <w:tcW w:w="4603" w:type="dxa"/>
            <w:vAlign w:val="center"/>
          </w:tcPr>
          <w:p w14:paraId="113B025A" w14:textId="77399F69" w:rsidR="00210508" w:rsidRPr="00FE0C0F" w:rsidRDefault="00210508" w:rsidP="00062ED1">
            <w:pPr>
              <w:pStyle w:val="NormalnyWeb"/>
              <w:rPr>
                <w:rStyle w:val="Pogrubienie"/>
              </w:rPr>
            </w:pPr>
            <w:r w:rsidRPr="00210508">
              <w:rPr>
                <w:b/>
                <w:color w:val="222222"/>
                <w:shd w:val="clear" w:color="auto" w:fill="FFFFFF"/>
              </w:rPr>
              <w:t>Studia w j. angielskim</w:t>
            </w:r>
            <w:r w:rsidRPr="00210508">
              <w:rPr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5853" w:type="dxa"/>
            <w:vAlign w:val="center"/>
          </w:tcPr>
          <w:p w14:paraId="1FD5E7DA" w14:textId="553400F5" w:rsidR="00210508" w:rsidRPr="001416C4" w:rsidRDefault="006A34D5" w:rsidP="00522064">
            <w:pPr>
              <w:pStyle w:val="NormalnyWeb"/>
              <w:rPr>
                <w:rStyle w:val="Pogrubienie"/>
              </w:rPr>
            </w:pPr>
            <w:r w:rsidRPr="006A34D5">
              <w:rPr>
                <w:rStyle w:val="Pogrubienie"/>
                <w:b w:val="0"/>
              </w:rPr>
              <w:t>1</w:t>
            </w:r>
            <w:r w:rsidR="00CB0BB2">
              <w:rPr>
                <w:rStyle w:val="Pogrubienie"/>
                <w:b w:val="0"/>
              </w:rPr>
              <w:t>1</w:t>
            </w:r>
            <w:r w:rsidRPr="006A34D5">
              <w:rPr>
                <w:rStyle w:val="Pogrubienie"/>
                <w:b w:val="0"/>
              </w:rPr>
              <w:t>.</w:t>
            </w:r>
            <w:r w:rsidR="00326E69" w:rsidRPr="001416C4">
              <w:t>09.</w:t>
            </w:r>
            <w:r w:rsidR="0024719E">
              <w:t>2025</w:t>
            </w:r>
            <w:r w:rsidR="00326E69" w:rsidRPr="001416C4">
              <w:t xml:space="preserve"> godz.2</w:t>
            </w:r>
            <w:r w:rsidR="00CB0BB2">
              <w:t>2</w:t>
            </w:r>
            <w:r w:rsidR="00326E69" w:rsidRPr="001416C4">
              <w:t>:00</w:t>
            </w:r>
          </w:p>
        </w:tc>
      </w:tr>
    </w:tbl>
    <w:p w14:paraId="5C73A94A" w14:textId="77777777" w:rsidR="001B61E1" w:rsidRDefault="001B61E1" w:rsidP="00DF7C7E">
      <w:pPr>
        <w:pStyle w:val="NormalnyWeb"/>
        <w:spacing w:before="0" w:beforeAutospacing="0" w:after="0" w:afterAutospacing="0"/>
        <w:jc w:val="both"/>
      </w:pPr>
    </w:p>
    <w:p w14:paraId="5C326C0D" w14:textId="2BB2D70A" w:rsidR="00231CDE" w:rsidRDefault="00FD4563" w:rsidP="00DF7C7E">
      <w:pPr>
        <w:pStyle w:val="NormalnyWeb"/>
        <w:spacing w:before="0" w:beforeAutospacing="0" w:after="0" w:afterAutospacing="0"/>
        <w:jc w:val="both"/>
        <w:rPr>
          <w:rStyle w:val="Pogrubienie"/>
        </w:rPr>
      </w:pPr>
      <w:r>
        <w:t>Rejestracja dotyczy wszystkich przedmiotów, w tym wykładów. Na podstawie rejestracji zostaną stworzone protokoły egzaminacyj</w:t>
      </w:r>
      <w:bookmarkStart w:id="14" w:name="_GoBack"/>
      <w:bookmarkEnd w:id="14"/>
      <w:r>
        <w:t xml:space="preserve">ne. Zajęcia kontynuowane zostaną przepisane automatycznie. Wszelkie podania </w:t>
      </w:r>
      <w:r w:rsidR="00AF58F0">
        <w:t xml:space="preserve">do kierowników studiów </w:t>
      </w:r>
      <w:r>
        <w:t xml:space="preserve">o zmiany w rejestracji będą rozpatrywane </w:t>
      </w:r>
      <w:r w:rsidR="00231CDE">
        <w:rPr>
          <w:rStyle w:val="Pogrubienie"/>
        </w:rPr>
        <w:t xml:space="preserve">po </w:t>
      </w:r>
      <w:r>
        <w:rPr>
          <w:rStyle w:val="Pogrubienie"/>
        </w:rPr>
        <w:t>zakończeniu II tury rejestracji.</w:t>
      </w:r>
      <w:r w:rsidR="00231CDE">
        <w:rPr>
          <w:rStyle w:val="Pogrubienie"/>
        </w:rPr>
        <w:t xml:space="preserve"> </w:t>
      </w:r>
    </w:p>
    <w:p w14:paraId="15680558" w14:textId="383D137F" w:rsidR="00FD4563" w:rsidRDefault="00FD4563" w:rsidP="00DF7C7E">
      <w:pPr>
        <w:pStyle w:val="NormalnyWeb"/>
        <w:spacing w:before="0" w:beforeAutospacing="0" w:after="0" w:afterAutospacing="0"/>
        <w:jc w:val="both"/>
      </w:pPr>
      <w:r>
        <w:t xml:space="preserve">Rejestracji dokonujemy na stronie </w:t>
      </w:r>
      <w:hyperlink r:id="rId8" w:history="1">
        <w:r w:rsidR="00BB37B5">
          <w:rPr>
            <w:rStyle w:val="Hipercze"/>
            <w:rFonts w:eastAsia="DejaVu Sans"/>
          </w:rPr>
          <w:t>https://usosweb.uw.edu.pl/</w:t>
        </w:r>
      </w:hyperlink>
    </w:p>
    <w:p w14:paraId="52A1B38B" w14:textId="77777777" w:rsidR="00326E69" w:rsidRDefault="00FD4563" w:rsidP="00326E69">
      <w:pPr>
        <w:pStyle w:val="NormalnyWeb"/>
        <w:spacing w:before="0" w:beforeAutospacing="0" w:after="0" w:afterAutospacing="0"/>
        <w:jc w:val="both"/>
      </w:pPr>
      <w:bookmarkStart w:id="15" w:name="OLE_LINK17"/>
      <w:bookmarkStart w:id="16" w:name="OLE_LINK18"/>
      <w:r w:rsidRPr="00DA2E98">
        <w:rPr>
          <w:b/>
        </w:rPr>
        <w:t>Jeżeli rejestrujemy się na zajęcia</w:t>
      </w:r>
      <w:r>
        <w:t>, które odbywają się w jednej grupie</w:t>
      </w:r>
      <w:r w:rsidR="00A965AA">
        <w:t xml:space="preserve"> zajęciowej</w:t>
      </w:r>
      <w:r>
        <w:t xml:space="preserve">, </w:t>
      </w:r>
      <w:r w:rsidRPr="00DA2E98">
        <w:rPr>
          <w:b/>
        </w:rPr>
        <w:t xml:space="preserve">to </w:t>
      </w:r>
      <w:r w:rsidR="001A47C3">
        <w:rPr>
          <w:b/>
        </w:rPr>
        <w:t>również należy zarejestrować się</w:t>
      </w:r>
      <w:r w:rsidRPr="00DA2E98">
        <w:rPr>
          <w:b/>
        </w:rPr>
        <w:t xml:space="preserve"> do </w:t>
      </w:r>
      <w:r w:rsidR="001A47C3">
        <w:rPr>
          <w:b/>
        </w:rPr>
        <w:t xml:space="preserve">tej </w:t>
      </w:r>
      <w:r w:rsidRPr="00DA2E98">
        <w:rPr>
          <w:b/>
        </w:rPr>
        <w:t>grupy</w:t>
      </w:r>
      <w:r>
        <w:t>.</w:t>
      </w:r>
      <w:r w:rsidR="00326E69">
        <w:t xml:space="preserve"> W przeciwnym wypadku nie będzie Państwa widać w protokołach do przedmiotów.</w:t>
      </w:r>
      <w:bookmarkEnd w:id="15"/>
      <w:bookmarkEnd w:id="16"/>
    </w:p>
    <w:p w14:paraId="2071CCA4" w14:textId="62CA1B1C" w:rsidR="00AE28C9" w:rsidRDefault="00FD4563" w:rsidP="00326E69">
      <w:pPr>
        <w:pStyle w:val="NormalnyWeb"/>
        <w:spacing w:before="0" w:beforeAutospacing="0" w:after="0" w:afterAutospacing="0"/>
        <w:jc w:val="both"/>
      </w:pPr>
      <w:r>
        <w:t>Z rejestracji zostały wyłączone studia niestacjonarne zaoczne, z wyjątkiem zapisów na lektoraty oraz indywidualnych przypadków rejestracji, które będą ogłaszane na</w:t>
      </w:r>
      <w:r w:rsidR="00B31E58">
        <w:t xml:space="preserve"> stronie Wydziału</w:t>
      </w:r>
      <w:r>
        <w:t>.</w:t>
      </w:r>
      <w:bookmarkEnd w:id="0"/>
      <w:bookmarkEnd w:id="1"/>
    </w:p>
    <w:p w14:paraId="48C46DB2" w14:textId="77777777" w:rsidR="00274BD4" w:rsidRDefault="00274BD4" w:rsidP="00335330">
      <w:pPr>
        <w:pStyle w:val="NormalnyWeb"/>
        <w:jc w:val="both"/>
        <w:rPr>
          <w:sz w:val="22"/>
          <w:szCs w:val="22"/>
        </w:rPr>
      </w:pPr>
      <w:r>
        <w:t>*</w:t>
      </w:r>
      <w:r w:rsidRPr="00A41C19">
        <w:rPr>
          <w:b/>
        </w:rPr>
        <w:t xml:space="preserve">Studenci </w:t>
      </w:r>
      <w:r w:rsidR="00A41C19">
        <w:rPr>
          <w:b/>
        </w:rPr>
        <w:t xml:space="preserve">na </w:t>
      </w:r>
      <w:r w:rsidR="00A41C19" w:rsidRPr="00A41C19">
        <w:rPr>
          <w:b/>
        </w:rPr>
        <w:t>kierunku stosunki międzynarodowe II stopnia zostaną zarejestrowani administracyjnie.</w:t>
      </w:r>
      <w:bookmarkEnd w:id="2"/>
    </w:p>
    <w:sectPr w:rsidR="00274BD4" w:rsidSect="00335330">
      <w:headerReference w:type="default" r:id="rId9"/>
      <w:footnotePr>
        <w:pos w:val="beneathText"/>
      </w:footnotePr>
      <w:pgSz w:w="11906" w:h="16838"/>
      <w:pgMar w:top="720" w:right="720" w:bottom="720" w:left="720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89B17" w14:textId="77777777" w:rsidR="00D97911" w:rsidRDefault="00D97911" w:rsidP="00D64020">
      <w:r>
        <w:separator/>
      </w:r>
    </w:p>
  </w:endnote>
  <w:endnote w:type="continuationSeparator" w:id="0">
    <w:p w14:paraId="5A4FE885" w14:textId="77777777" w:rsidR="00D97911" w:rsidRDefault="00D97911" w:rsidP="00D6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DejaVu Sans">
    <w:charset w:val="EE"/>
    <w:family w:val="swiss"/>
    <w:pitch w:val="variable"/>
    <w:sig w:usb0="E7003EFF" w:usb1="D200FDFF" w:usb2="0A246029" w:usb3="00000000" w:csb0="8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BAB43" w14:textId="77777777" w:rsidR="00D97911" w:rsidRDefault="00D97911" w:rsidP="00D64020">
      <w:r>
        <w:separator/>
      </w:r>
    </w:p>
  </w:footnote>
  <w:footnote w:type="continuationSeparator" w:id="0">
    <w:p w14:paraId="133F0DA5" w14:textId="77777777" w:rsidR="00D97911" w:rsidRDefault="00D97911" w:rsidP="00D6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90C30" w14:textId="77777777" w:rsidR="00795021" w:rsidRDefault="0052753D">
    <w:pPr>
      <w:pStyle w:val="Nagwek"/>
    </w:pPr>
    <w:r>
      <w:rPr>
        <w:noProof/>
        <w:lang w:eastAsia="pl-PL"/>
      </w:rPr>
      <w:pict w14:anchorId="1C3F15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7pt;height:45.75pt">
          <v:imagedata r:id="rId1" o:title="logo-wnpism-5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E270BE"/>
    <w:multiLevelType w:val="multilevel"/>
    <w:tmpl w:val="C8BC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B80"/>
    <w:rsid w:val="00013C4D"/>
    <w:rsid w:val="0003043F"/>
    <w:rsid w:val="00040D93"/>
    <w:rsid w:val="000541D8"/>
    <w:rsid w:val="000610EC"/>
    <w:rsid w:val="00062ED1"/>
    <w:rsid w:val="00072E22"/>
    <w:rsid w:val="000777E7"/>
    <w:rsid w:val="000821E1"/>
    <w:rsid w:val="00084CF8"/>
    <w:rsid w:val="000B0132"/>
    <w:rsid w:val="000B047C"/>
    <w:rsid w:val="000C21B0"/>
    <w:rsid w:val="000C62D9"/>
    <w:rsid w:val="000D4657"/>
    <w:rsid w:val="000D5228"/>
    <w:rsid w:val="000E2DE8"/>
    <w:rsid w:val="00113011"/>
    <w:rsid w:val="00117480"/>
    <w:rsid w:val="0012492E"/>
    <w:rsid w:val="00127B7B"/>
    <w:rsid w:val="001416C4"/>
    <w:rsid w:val="00143E5A"/>
    <w:rsid w:val="001509C5"/>
    <w:rsid w:val="00162108"/>
    <w:rsid w:val="0017302D"/>
    <w:rsid w:val="001A47C3"/>
    <w:rsid w:val="001B61E1"/>
    <w:rsid w:val="001B75CA"/>
    <w:rsid w:val="001C468A"/>
    <w:rsid w:val="001D5DCA"/>
    <w:rsid w:val="001E328A"/>
    <w:rsid w:val="001E40C6"/>
    <w:rsid w:val="001F3C99"/>
    <w:rsid w:val="00210508"/>
    <w:rsid w:val="00231CDE"/>
    <w:rsid w:val="00244FDC"/>
    <w:rsid w:val="0024719E"/>
    <w:rsid w:val="0025173F"/>
    <w:rsid w:val="002600D2"/>
    <w:rsid w:val="00274BD4"/>
    <w:rsid w:val="002B5762"/>
    <w:rsid w:val="002B61ED"/>
    <w:rsid w:val="002C2CED"/>
    <w:rsid w:val="002F34BB"/>
    <w:rsid w:val="00304DB1"/>
    <w:rsid w:val="00326E69"/>
    <w:rsid w:val="00335330"/>
    <w:rsid w:val="003355A0"/>
    <w:rsid w:val="00336CB8"/>
    <w:rsid w:val="00336FB9"/>
    <w:rsid w:val="00347D64"/>
    <w:rsid w:val="00355F6B"/>
    <w:rsid w:val="00367866"/>
    <w:rsid w:val="00372EBC"/>
    <w:rsid w:val="00396A35"/>
    <w:rsid w:val="003C0D95"/>
    <w:rsid w:val="003D0B46"/>
    <w:rsid w:val="003D1393"/>
    <w:rsid w:val="003E7E7D"/>
    <w:rsid w:val="004068F4"/>
    <w:rsid w:val="004247F7"/>
    <w:rsid w:val="004A6376"/>
    <w:rsid w:val="004B7D6E"/>
    <w:rsid w:val="004D1269"/>
    <w:rsid w:val="004F0AF2"/>
    <w:rsid w:val="004F1E8D"/>
    <w:rsid w:val="00522064"/>
    <w:rsid w:val="0052753D"/>
    <w:rsid w:val="00543FD3"/>
    <w:rsid w:val="0055219F"/>
    <w:rsid w:val="005636CA"/>
    <w:rsid w:val="00573ACF"/>
    <w:rsid w:val="00581189"/>
    <w:rsid w:val="00581909"/>
    <w:rsid w:val="005864B5"/>
    <w:rsid w:val="005A31B0"/>
    <w:rsid w:val="005A4D29"/>
    <w:rsid w:val="005A5E6F"/>
    <w:rsid w:val="005D2D3A"/>
    <w:rsid w:val="005E372F"/>
    <w:rsid w:val="005F3C6B"/>
    <w:rsid w:val="00646FEA"/>
    <w:rsid w:val="0064778F"/>
    <w:rsid w:val="00653309"/>
    <w:rsid w:val="00681DEC"/>
    <w:rsid w:val="00684030"/>
    <w:rsid w:val="006A34D5"/>
    <w:rsid w:val="006A4C7F"/>
    <w:rsid w:val="006B638F"/>
    <w:rsid w:val="006C2190"/>
    <w:rsid w:val="006D7B3F"/>
    <w:rsid w:val="006F7D1C"/>
    <w:rsid w:val="007075B9"/>
    <w:rsid w:val="00710BF6"/>
    <w:rsid w:val="00711B46"/>
    <w:rsid w:val="00763777"/>
    <w:rsid w:val="00763F77"/>
    <w:rsid w:val="00790B80"/>
    <w:rsid w:val="00795021"/>
    <w:rsid w:val="00797F91"/>
    <w:rsid w:val="007B2C48"/>
    <w:rsid w:val="007B7AC4"/>
    <w:rsid w:val="007C737A"/>
    <w:rsid w:val="007D228A"/>
    <w:rsid w:val="007E0981"/>
    <w:rsid w:val="007E44D4"/>
    <w:rsid w:val="0081535A"/>
    <w:rsid w:val="00815C64"/>
    <w:rsid w:val="00826347"/>
    <w:rsid w:val="00831CBF"/>
    <w:rsid w:val="00834F8D"/>
    <w:rsid w:val="0084114C"/>
    <w:rsid w:val="0084424C"/>
    <w:rsid w:val="0084530E"/>
    <w:rsid w:val="00851B12"/>
    <w:rsid w:val="0085584F"/>
    <w:rsid w:val="008735FB"/>
    <w:rsid w:val="00884696"/>
    <w:rsid w:val="008A2F3D"/>
    <w:rsid w:val="008B0CD5"/>
    <w:rsid w:val="008C3C91"/>
    <w:rsid w:val="008C7A00"/>
    <w:rsid w:val="008E0661"/>
    <w:rsid w:val="008F6142"/>
    <w:rsid w:val="009000BA"/>
    <w:rsid w:val="00931D38"/>
    <w:rsid w:val="0093589B"/>
    <w:rsid w:val="00993622"/>
    <w:rsid w:val="009941FC"/>
    <w:rsid w:val="009B452A"/>
    <w:rsid w:val="009B5389"/>
    <w:rsid w:val="009C16B7"/>
    <w:rsid w:val="009E52D9"/>
    <w:rsid w:val="009E553F"/>
    <w:rsid w:val="00A0243D"/>
    <w:rsid w:val="00A101DC"/>
    <w:rsid w:val="00A41C19"/>
    <w:rsid w:val="00A4495A"/>
    <w:rsid w:val="00A45A8B"/>
    <w:rsid w:val="00A510E9"/>
    <w:rsid w:val="00A72F3C"/>
    <w:rsid w:val="00A965AA"/>
    <w:rsid w:val="00AA71CF"/>
    <w:rsid w:val="00AC3D1A"/>
    <w:rsid w:val="00AD024C"/>
    <w:rsid w:val="00AE28C9"/>
    <w:rsid w:val="00AF2A6A"/>
    <w:rsid w:val="00AF2EEF"/>
    <w:rsid w:val="00AF58F0"/>
    <w:rsid w:val="00AF6609"/>
    <w:rsid w:val="00B2414F"/>
    <w:rsid w:val="00B31E58"/>
    <w:rsid w:val="00B7229E"/>
    <w:rsid w:val="00BA16FC"/>
    <w:rsid w:val="00BB37B5"/>
    <w:rsid w:val="00BC1265"/>
    <w:rsid w:val="00BC5C02"/>
    <w:rsid w:val="00BC62DE"/>
    <w:rsid w:val="00BD4ACF"/>
    <w:rsid w:val="00BD65D4"/>
    <w:rsid w:val="00BE45B1"/>
    <w:rsid w:val="00BF5AC7"/>
    <w:rsid w:val="00C04C8C"/>
    <w:rsid w:val="00C365C2"/>
    <w:rsid w:val="00C369AB"/>
    <w:rsid w:val="00C36BB1"/>
    <w:rsid w:val="00C47067"/>
    <w:rsid w:val="00CA20D3"/>
    <w:rsid w:val="00CB0BB2"/>
    <w:rsid w:val="00CC3070"/>
    <w:rsid w:val="00CC57DA"/>
    <w:rsid w:val="00CD2697"/>
    <w:rsid w:val="00CD4061"/>
    <w:rsid w:val="00CF5198"/>
    <w:rsid w:val="00D00C56"/>
    <w:rsid w:val="00D1164E"/>
    <w:rsid w:val="00D130B7"/>
    <w:rsid w:val="00D20F2D"/>
    <w:rsid w:val="00D23D13"/>
    <w:rsid w:val="00D30FA7"/>
    <w:rsid w:val="00D3396B"/>
    <w:rsid w:val="00D33DC6"/>
    <w:rsid w:val="00D41588"/>
    <w:rsid w:val="00D50B7A"/>
    <w:rsid w:val="00D61519"/>
    <w:rsid w:val="00D64020"/>
    <w:rsid w:val="00D82655"/>
    <w:rsid w:val="00D97911"/>
    <w:rsid w:val="00DA2865"/>
    <w:rsid w:val="00DA2E98"/>
    <w:rsid w:val="00DA7BBE"/>
    <w:rsid w:val="00DC3B9D"/>
    <w:rsid w:val="00DD2760"/>
    <w:rsid w:val="00DE4E68"/>
    <w:rsid w:val="00DE701F"/>
    <w:rsid w:val="00DF5CDF"/>
    <w:rsid w:val="00DF7C7E"/>
    <w:rsid w:val="00E108CF"/>
    <w:rsid w:val="00E35C85"/>
    <w:rsid w:val="00E37EF8"/>
    <w:rsid w:val="00E60E75"/>
    <w:rsid w:val="00E644F1"/>
    <w:rsid w:val="00E722DF"/>
    <w:rsid w:val="00E74184"/>
    <w:rsid w:val="00E9119B"/>
    <w:rsid w:val="00EB1B0C"/>
    <w:rsid w:val="00EB56CC"/>
    <w:rsid w:val="00ED11F6"/>
    <w:rsid w:val="00ED6679"/>
    <w:rsid w:val="00ED7328"/>
    <w:rsid w:val="00EE24FB"/>
    <w:rsid w:val="00EE6AC4"/>
    <w:rsid w:val="00F0116E"/>
    <w:rsid w:val="00F26FB3"/>
    <w:rsid w:val="00F3113B"/>
    <w:rsid w:val="00F60C6A"/>
    <w:rsid w:val="00F610C0"/>
    <w:rsid w:val="00F672B6"/>
    <w:rsid w:val="00F711BE"/>
    <w:rsid w:val="00F76F91"/>
    <w:rsid w:val="00F8238E"/>
    <w:rsid w:val="00F825D6"/>
    <w:rsid w:val="00F846DA"/>
    <w:rsid w:val="00F94F79"/>
    <w:rsid w:val="00F96C49"/>
    <w:rsid w:val="00FB2B17"/>
    <w:rsid w:val="00FB59BF"/>
    <w:rsid w:val="00FD4563"/>
    <w:rsid w:val="00FE0C0F"/>
    <w:rsid w:val="00FE26B1"/>
    <w:rsid w:val="00FE4B2F"/>
    <w:rsid w:val="00FE4CBC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8CE74"/>
  <w15:chartTrackingRefBased/>
  <w15:docId w15:val="{8CF85D69-FCDC-435C-8D10-5BA38E58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0" w:firstLine="6804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6804" w:firstLine="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rFonts w:ascii="Impact" w:hAnsi="Impact" w:cs="Impact"/>
      <w:color w:val="C0C0C0"/>
      <w:sz w:val="14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character" w:customStyle="1" w:styleId="Tekstnieproporcjonalny">
    <w:name w:val="Tekst nieproporcjonalny"/>
    <w:rPr>
      <w:rFonts w:ascii="DejaVu Sans Mono" w:eastAsia="DejaVu Sans" w:hAnsi="DejaVu Sans Mono" w:cs="DejaVu Sans Mono"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</w:style>
  <w:style w:type="paragraph" w:styleId="Lista">
    <w:name w:val="List"/>
    <w:basedOn w:val="Tekstpodstawowy"/>
    <w:semiHidden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B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0B80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59"/>
    <w:rsid w:val="004A6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E28C9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AE28C9"/>
    <w:rPr>
      <w:rFonts w:ascii="Arial" w:hAnsi="Arial" w:cs="Arial"/>
      <w:vanish/>
      <w:sz w:val="16"/>
      <w:szCs w:val="16"/>
    </w:rPr>
  </w:style>
  <w:style w:type="character" w:customStyle="1" w:styleId="aui-field-element">
    <w:name w:val="aui-field-element"/>
    <w:basedOn w:val="Domylnaczcionkaakapitu"/>
    <w:rsid w:val="00AE28C9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E28C9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AE28C9"/>
    <w:rPr>
      <w:rFonts w:ascii="Arial" w:hAnsi="Arial" w:cs="Arial"/>
      <w:vanish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E28C9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character" w:styleId="HTML-kod">
    <w:name w:val="HTML Code"/>
    <w:uiPriority w:val="99"/>
    <w:semiHidden/>
    <w:unhideWhenUsed/>
    <w:rsid w:val="00AE28C9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uiPriority w:val="22"/>
    <w:qFormat/>
    <w:rsid w:val="00AE28C9"/>
    <w:rPr>
      <w:b/>
      <w:bCs/>
    </w:rPr>
  </w:style>
  <w:style w:type="paragraph" w:customStyle="1" w:styleId="footertop">
    <w:name w:val="footertop"/>
    <w:basedOn w:val="Normalny"/>
    <w:rsid w:val="00AE28C9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footerbottom">
    <w:name w:val="footerbottom"/>
    <w:basedOn w:val="Normalny"/>
    <w:rsid w:val="00AE28C9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szczegoly">
    <w:name w:val="szczegoly"/>
    <w:basedOn w:val="Normalny"/>
    <w:rsid w:val="00E644F1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7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78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78F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78F"/>
    <w:rPr>
      <w:b/>
      <w:bCs/>
      <w:lang w:eastAsia="zh-CN"/>
    </w:rPr>
  </w:style>
  <w:style w:type="paragraph" w:styleId="Poprawka">
    <w:name w:val="Revision"/>
    <w:hidden/>
    <w:uiPriority w:val="99"/>
    <w:semiHidden/>
    <w:rsid w:val="00851B12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0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8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8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8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5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9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0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1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5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osweb.uw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FE8D2-F8AA-41F1-8C2B-A5B9F6B0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Uniwersytet Warszawski</Company>
  <LinksUpToDate>false</LinksUpToDate>
  <CharactersWithSpaces>1899</CharactersWithSpaces>
  <SharedDoc>false</SharedDoc>
  <HLinks>
    <vt:vector size="6" baseType="variant">
      <vt:variant>
        <vt:i4>5046274</vt:i4>
      </vt:variant>
      <vt:variant>
        <vt:i4>0</vt:i4>
      </vt:variant>
      <vt:variant>
        <vt:i4>0</vt:i4>
      </vt:variant>
      <vt:variant>
        <vt:i4>5</vt:i4>
      </vt:variant>
      <vt:variant>
        <vt:lpwstr>https://usosweb.wnpism.uw.edu.pl/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Unknown User</dc:creator>
  <cp:keywords/>
  <dc:description/>
  <cp:lastModifiedBy>Maciej Dąbrowski</cp:lastModifiedBy>
  <cp:revision>3</cp:revision>
  <cp:lastPrinted>2019-06-11T10:50:00Z</cp:lastPrinted>
  <dcterms:created xsi:type="dcterms:W3CDTF">2025-06-11T12:57:00Z</dcterms:created>
  <dcterms:modified xsi:type="dcterms:W3CDTF">2025-06-11T12:58:00Z</dcterms:modified>
</cp:coreProperties>
</file>